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0CD" w:rsidRDefault="0066498E" w:rsidP="00807B5C">
      <w:pPr>
        <w:rPr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6498E"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Inst</w:t>
      </w:r>
      <w:r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</w:t>
      </w:r>
      <w:r w:rsidRPr="0066498E">
        <w:rPr>
          <w:b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ute of technology University of Moratuwa  </w:t>
      </w:r>
      <w:r w:rsidRPr="0066498E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( </w:t>
      </w:r>
      <w:r w:rsidRPr="0066498E">
        <w:rPr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ITUM)</w:t>
      </w:r>
    </w:p>
    <w:p w:rsidR="009A2D17" w:rsidRPr="00807B5C" w:rsidRDefault="00AE00CD" w:rsidP="009A2D17">
      <w:pPr>
        <w:rPr>
          <w:rFonts w:cs="Iskoola Pota"/>
          <w:cs/>
        </w:rPr>
      </w:pPr>
      <w:r w:rsidRPr="00AE00CD">
        <w:rPr>
          <w:rFonts w:ascii="Nirmala UI" w:hAnsi="Nirmala UI" w:cs="Nirmala UI"/>
        </w:rPr>
        <w:t>අධ්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යාපන</w:t>
      </w:r>
      <w:r w:rsidRPr="00AE00CD">
        <w:t xml:space="preserve"> </w:t>
      </w:r>
      <w:r w:rsidRPr="00AE00CD">
        <w:rPr>
          <w:rFonts w:ascii="Nirmala UI" w:hAnsi="Nirmala UI" w:cs="Nirmala UI"/>
        </w:rPr>
        <w:t>හා</w:t>
      </w:r>
      <w:r w:rsidRPr="00AE00CD">
        <w:t xml:space="preserve"> </w:t>
      </w:r>
      <w:r w:rsidRPr="00AE00CD">
        <w:rPr>
          <w:rFonts w:ascii="Nirmala UI" w:hAnsi="Nirmala UI" w:cs="Nirmala UI"/>
        </w:rPr>
        <w:t>උසස්</w:t>
      </w:r>
      <w:r w:rsidRPr="00AE00CD">
        <w:t xml:space="preserve"> </w:t>
      </w:r>
      <w:r w:rsidRPr="00AE00CD">
        <w:rPr>
          <w:rFonts w:ascii="Nirmala UI" w:hAnsi="Nirmala UI" w:cs="Nirmala UI"/>
        </w:rPr>
        <w:t>අධ්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යාපන</w:t>
      </w:r>
      <w:r w:rsidRPr="00AE00CD">
        <w:t xml:space="preserve"> </w:t>
      </w:r>
      <w:r w:rsidRPr="00AE00CD">
        <w:rPr>
          <w:rFonts w:ascii="Nirmala UI" w:hAnsi="Nirmala UI" w:cs="Nirmala UI"/>
        </w:rPr>
        <w:t>අමාත්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යවරයා</w:t>
      </w:r>
      <w:r w:rsidRPr="00AE00CD">
        <w:t xml:space="preserve"> </w:t>
      </w:r>
      <w:r w:rsidRPr="00AE00CD">
        <w:rPr>
          <w:rFonts w:ascii="Nirmala UI" w:hAnsi="Nirmala UI" w:cs="Nirmala UI"/>
        </w:rPr>
        <w:t>විසින්</w:t>
      </w:r>
      <w:r w:rsidRPr="00AE00CD">
        <w:t xml:space="preserve"> 2000 </w:t>
      </w:r>
      <w:r w:rsidRPr="00AE00CD">
        <w:rPr>
          <w:rFonts w:ascii="Nirmala UI" w:hAnsi="Nirmala UI" w:cs="Nirmala UI"/>
        </w:rPr>
        <w:t>මාර්තු</w:t>
      </w:r>
      <w:r w:rsidRPr="00AE00CD">
        <w:t xml:space="preserve"> 10 </w:t>
      </w:r>
      <w:r w:rsidRPr="00AE00CD">
        <w:rPr>
          <w:rFonts w:ascii="Nirmala UI" w:hAnsi="Nirmala UI" w:cs="Nirmala UI"/>
        </w:rPr>
        <w:t>වන</w:t>
      </w:r>
      <w:r w:rsidRPr="00AE00CD">
        <w:t xml:space="preserve"> </w:t>
      </w:r>
      <w:r w:rsidRPr="00AE00CD">
        <w:rPr>
          <w:rFonts w:ascii="Nirmala UI" w:hAnsi="Nirmala UI" w:cs="Nirmala UI"/>
        </w:rPr>
        <w:t>දින</w:t>
      </w:r>
      <w:r w:rsidRPr="00AE00CD">
        <w:t xml:space="preserve"> </w:t>
      </w:r>
      <w:r w:rsidRPr="00AE00CD">
        <w:rPr>
          <w:rFonts w:ascii="Nirmala UI" w:hAnsi="Nirmala UI" w:cs="Nirmala UI"/>
        </w:rPr>
        <w:t>මූලික</w:t>
      </w:r>
      <w:r w:rsidRPr="00AE00CD">
        <w:t xml:space="preserve"> </w:t>
      </w:r>
      <w:r w:rsidRPr="00AE00CD">
        <w:rPr>
          <w:rFonts w:ascii="Nirmala UI" w:hAnsi="Nirmala UI" w:cs="Nirmala UI"/>
        </w:rPr>
        <w:t>වශයෙන්</w:t>
      </w:r>
      <w:r w:rsidRPr="00AE00CD">
        <w:t xml:space="preserve"> </w:t>
      </w:r>
      <w:r w:rsidRPr="00AE00CD">
        <w:rPr>
          <w:rFonts w:ascii="Nirmala UI" w:hAnsi="Nirmala UI" w:cs="Nirmala UI"/>
        </w:rPr>
        <w:t>මොරටුවා</w:t>
      </w:r>
      <w:r w:rsidRPr="00AE00CD">
        <w:t xml:space="preserve"> </w:t>
      </w:r>
      <w:r w:rsidRPr="00AE00CD">
        <w:rPr>
          <w:rFonts w:ascii="Nirmala UI" w:hAnsi="Nirmala UI" w:cs="Nirmala UI"/>
        </w:rPr>
        <w:t>විශ්ව</w:t>
      </w:r>
      <w:r w:rsidRPr="00AE00CD">
        <w:t xml:space="preserve"> </w:t>
      </w:r>
      <w:r w:rsidRPr="00AE00CD">
        <w:rPr>
          <w:rFonts w:ascii="Nirmala UI" w:hAnsi="Nirmala UI" w:cs="Nirmala UI"/>
        </w:rPr>
        <w:t>විද්</w:t>
      </w:r>
      <w:r w:rsidRPr="00AE00CD">
        <w:rPr>
          <w:rFonts w:hint="cs"/>
        </w:rPr>
        <w:t>‍</w:t>
      </w:r>
      <w:r w:rsidRPr="00AE00CD">
        <w:rPr>
          <w:rFonts w:ascii="Nirmala UI" w:hAnsi="Nirmala UI" w:cs="Nirmala UI"/>
        </w:rPr>
        <w:t>යාලයේ</w:t>
      </w:r>
      <w:r w:rsidRPr="00AE00CD">
        <w:t xml:space="preserve"> </w:t>
      </w:r>
      <w:r w:rsidR="009A2D17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තාක්ෂණ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ආයතනය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ආරම්භ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කරන</w:t>
      </w:r>
      <w:r w:rsidR="009A2D17" w:rsidRPr="00AE00CD">
        <w:rPr>
          <w:rFonts w:ascii="Nirmala UI" w:hAnsi="Nirmala UI" w:cs="Nirmala UI"/>
        </w:rPr>
        <w:t xml:space="preserve"> </w:t>
      </w:r>
      <w:r w:rsidR="009A2D17" w:rsidRPr="00AE00CD">
        <w:rPr>
          <w:rFonts w:ascii="Nirmala UI" w:hAnsi="Nirmala UI" w:cs="Nirmala UI" w:hint="cs"/>
        </w:rPr>
        <w:t>ලදී</w:t>
      </w:r>
      <w:r w:rsidR="009A2D17">
        <w:rPr>
          <w:rFonts w:ascii="Nirmala UI" w:hAnsi="Nirmala UI" w:cs="Nirmala UI"/>
        </w:rPr>
        <w:t xml:space="preserve">, </w:t>
      </w:r>
      <w:r w:rsidR="009A2D17" w:rsidRPr="009A2D17">
        <w:rPr>
          <w:rFonts w:ascii="Nirmala UI" w:hAnsi="Nirmala UI" w:cs="Nirmala UI" w:hint="cs"/>
        </w:rPr>
        <w:t>එය</w:t>
      </w:r>
      <w:r w:rsidR="009A2D17" w:rsidRPr="009A2D17">
        <w:rPr>
          <w:rFonts w:cs="Iskoola Pota"/>
          <w:cs/>
        </w:rPr>
        <w:t xml:space="preserve"> </w:t>
      </w:r>
      <w:r w:rsidR="009A2D17" w:rsidRPr="00807B5C">
        <w:rPr>
          <w:rFonts w:cs="Iskoola Pota"/>
          <w:cs/>
        </w:rPr>
        <w:t>හෝමාගම දියගම ප්‍රදේශයේ පිහිටුවා ඇත.</w:t>
      </w:r>
    </w:p>
    <w:p w:rsidR="0066498E" w:rsidRDefault="0066498E" w:rsidP="00AE00CD"/>
    <w:p w:rsidR="0066498E" w:rsidRDefault="009A2D17" w:rsidP="00807B5C">
      <w:pPr>
        <w:rPr>
          <w:rFonts w:cs="Iskoola Pota"/>
          <w:b/>
          <w:color w:val="4472C4" w:themeColor="accent1"/>
          <w:sz w:val="24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A2D17">
        <w:rPr>
          <w:rFonts w:cs="Iskoola Pota"/>
          <w:b/>
          <w:color w:val="4472C4" w:themeColor="accent1"/>
          <w:sz w:val="24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National Diploma in Technology</w:t>
      </w:r>
    </w:p>
    <w:p w:rsidR="009A2D17" w:rsidRDefault="009A2D17" w:rsidP="009A2D17">
      <w:pPr>
        <w:rPr>
          <w:lang w:val="en-US"/>
        </w:rPr>
      </w:pPr>
    </w:p>
    <w:p w:rsidR="009A2D17" w:rsidRPr="009A2D17" w:rsidRDefault="009A2D17" w:rsidP="009A2D17">
      <w:pPr>
        <w:pStyle w:val="ListParagraph"/>
        <w:numPr>
          <w:ilvl w:val="0"/>
          <w:numId w:val="2"/>
        </w:numPr>
        <w:rPr>
          <w:lang w:val="en-US"/>
        </w:rPr>
      </w:pPr>
      <w:r w:rsidRPr="009A2D17">
        <w:rPr>
          <w:rFonts w:ascii="Nirmala UI" w:hAnsi="Nirmala UI" w:cs="Nirmala UI"/>
          <w:lang w:val="en-US"/>
        </w:rPr>
        <w:t>ජාතික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තාක්ෂණ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ඩිප්ලෝමා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පාඨමාලාවේ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මූලික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අරමුණ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වනුයේ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අපේ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රටේ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කර්මාන්තයට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අවශ්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ය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මධ්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යම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මට්ටමේ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වෘත්තිකයන්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විවිධ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ඉංජිනේරු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තාක්</w:t>
      </w:r>
      <w:r w:rsidRPr="009A2D17">
        <w:rPr>
          <w:rFonts w:hint="cs"/>
          <w:lang w:val="en-US"/>
        </w:rPr>
        <w:t>‍</w:t>
      </w:r>
      <w:r w:rsidRPr="009A2D17">
        <w:rPr>
          <w:rFonts w:ascii="Nirmala UI" w:hAnsi="Nirmala UI" w:cs="Nirmala UI"/>
          <w:lang w:val="en-US"/>
        </w:rPr>
        <w:t>ෂණ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විෂයයන්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යටතේ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බිහි</w:t>
      </w:r>
      <w:r w:rsidRPr="009A2D17">
        <w:rPr>
          <w:lang w:val="en-US"/>
        </w:rPr>
        <w:t xml:space="preserve"> </w:t>
      </w:r>
      <w:r w:rsidRPr="009A2D17">
        <w:rPr>
          <w:rFonts w:ascii="Nirmala UI" w:hAnsi="Nirmala UI" w:cs="Nirmala UI"/>
          <w:lang w:val="en-US"/>
        </w:rPr>
        <w:t>කිරීමයි</w:t>
      </w:r>
      <w:r w:rsidRPr="009A2D17">
        <w:rPr>
          <w:lang w:val="en-US"/>
        </w:rPr>
        <w:t>.</w:t>
      </w:r>
    </w:p>
    <w:p w:rsidR="00807B5C" w:rsidRPr="00E0412B" w:rsidRDefault="00807B5C" w:rsidP="00E0412B">
      <w:pPr>
        <w:pStyle w:val="ListParagraph"/>
        <w:numPr>
          <w:ilvl w:val="0"/>
          <w:numId w:val="2"/>
        </w:numPr>
        <w:rPr>
          <w:rFonts w:cs="Iskoola Pota"/>
          <w:cs/>
        </w:rPr>
      </w:pPr>
      <w:r w:rsidRPr="00E0412B">
        <w:rPr>
          <w:rFonts w:ascii="Nirmala UI" w:hAnsi="Nirmala UI" w:cs="Iskoola Pota" w:hint="cs"/>
          <w:cs/>
        </w:rPr>
        <w:t>වසර</w:t>
      </w:r>
      <w:r w:rsidRPr="00E0412B">
        <w:rPr>
          <w:rFonts w:cs="Iskoola Pota"/>
          <w:cs/>
        </w:rPr>
        <w:t xml:space="preserve"> 3</w:t>
      </w:r>
      <w:r w:rsidRPr="00E0412B">
        <w:rPr>
          <w:rFonts w:ascii="Nirmala UI" w:hAnsi="Nirmala UI" w:cs="Iskoola Pota" w:hint="cs"/>
          <w:cs/>
        </w:rPr>
        <w:t>ක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පූර්ණ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කාලීන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පාඨමාලවක්</w:t>
      </w:r>
      <w:r w:rsidRPr="00E0412B">
        <w:rPr>
          <w:rFonts w:cs="Iskoola Pota"/>
          <w:cs/>
        </w:rPr>
        <w:t xml:space="preserve">, </w:t>
      </w:r>
      <w:r w:rsidRPr="00E0412B">
        <w:rPr>
          <w:rFonts w:ascii="Nirmala UI" w:hAnsi="Nirmala UI" w:cs="Iskoola Pota" w:hint="cs"/>
          <w:cs/>
        </w:rPr>
        <w:t>වසර</w:t>
      </w:r>
      <w:r w:rsidRPr="00E0412B">
        <w:rPr>
          <w:rFonts w:cs="Iskoola Pota"/>
          <w:cs/>
        </w:rPr>
        <w:t xml:space="preserve"> 2</w:t>
      </w:r>
      <w:r w:rsidRPr="00E0412B">
        <w:rPr>
          <w:rFonts w:ascii="Nirmala UI" w:hAnsi="Nirmala UI" w:cs="Iskoola Pota" w:hint="cs"/>
          <w:cs/>
        </w:rPr>
        <w:t>ක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අධ්</w:t>
      </w:r>
      <w:r w:rsidRPr="00E0412B">
        <w:rPr>
          <w:rFonts w:ascii="Arial Unicode MS" w:hAnsi="Arial Unicode MS" w:cs="Iskoola Pota" w:hint="cs"/>
          <w:cs/>
        </w:rPr>
        <w:t>‍</w:t>
      </w:r>
      <w:r w:rsidRPr="00E0412B">
        <w:rPr>
          <w:rFonts w:ascii="Nirmala UI" w:hAnsi="Nirmala UI" w:cs="Iskoola Pota" w:hint="cs"/>
          <w:cs/>
        </w:rPr>
        <w:t>යයන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කාලයක්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හා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වසරක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කර්මාන්ත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පුහුනුවකින්</w:t>
      </w:r>
      <w:r w:rsidRPr="00E0412B">
        <w:rPr>
          <w:rFonts w:cs="Iskoola Pota"/>
          <w:cs/>
        </w:rPr>
        <w:t xml:space="preserve"> </w:t>
      </w:r>
      <w:r w:rsidRPr="00E0412B">
        <w:rPr>
          <w:rFonts w:ascii="Nirmala UI" w:hAnsi="Nirmala UI" w:cs="Iskoola Pota" w:hint="cs"/>
          <w:cs/>
        </w:rPr>
        <w:t>සමන්විතයි</w:t>
      </w:r>
      <w:r w:rsidRPr="00E0412B">
        <w:rPr>
          <w:rFonts w:cs="Iskoola Pota"/>
          <w:cs/>
        </w:rPr>
        <w:t>.</w:t>
      </w:r>
    </w:p>
    <w:p w:rsidR="00807B5C" w:rsidRPr="00807B5C" w:rsidRDefault="00807B5C" w:rsidP="00807B5C"/>
    <w:p w:rsidR="00807B5C" w:rsidRPr="00AE00CD" w:rsidRDefault="00AE00CD" w:rsidP="00807B5C">
      <w:pPr>
        <w:rPr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E00CD">
        <w:rPr>
          <w:rFonts w:ascii="Nirmala UI" w:hAnsi="Nirmala UI" w:cs="Nirmala UI"/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ක්ෂේත්</w:t>
      </w:r>
      <w:r w:rsidRPr="00AE00CD">
        <w:rPr>
          <w:rFonts w:hint="cs"/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‍</w:t>
      </w:r>
      <w:r w:rsidRPr="00AE00CD">
        <w:rPr>
          <w:rFonts w:ascii="Nirmala UI" w:hAnsi="Nirmala UI" w:cs="Nirmala UI"/>
          <w:b/>
          <w:color w:val="4472C4" w:themeColor="accent1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ර</w:t>
      </w:r>
    </w:p>
    <w:p w:rsidR="00807B5C" w:rsidRPr="00807B5C" w:rsidRDefault="00807B5C" w:rsidP="00807B5C">
      <w:r w:rsidRPr="00807B5C">
        <w:t>(a) Maritime Studies Courses (Set I) :</w:t>
      </w:r>
    </w:p>
    <w:p w:rsidR="00807B5C" w:rsidRPr="00807B5C" w:rsidRDefault="00807B5C" w:rsidP="00807B5C"/>
    <w:p w:rsidR="00807B5C" w:rsidRPr="00807B5C" w:rsidRDefault="00807B5C" w:rsidP="00807B5C">
      <w:r w:rsidRPr="00807B5C">
        <w:t>(i) Marine Engineering Technology.</w:t>
      </w:r>
    </w:p>
    <w:p w:rsidR="00807B5C" w:rsidRPr="00807B5C" w:rsidRDefault="00807B5C" w:rsidP="00807B5C">
      <w:r w:rsidRPr="00807B5C">
        <w:t>(ii) Nautical Studies and Technology.</w:t>
      </w:r>
    </w:p>
    <w:p w:rsidR="00807B5C" w:rsidRPr="00807B5C" w:rsidRDefault="00807B5C" w:rsidP="00807B5C"/>
    <w:p w:rsidR="00807B5C" w:rsidRPr="00807B5C" w:rsidRDefault="00807B5C" w:rsidP="00807B5C">
      <w:r w:rsidRPr="00807B5C">
        <w:t>(b) Other Fields of Courses (Set II) :</w:t>
      </w:r>
    </w:p>
    <w:p w:rsidR="00807B5C" w:rsidRPr="00807B5C" w:rsidRDefault="00807B5C" w:rsidP="00807B5C"/>
    <w:p w:rsidR="00807B5C" w:rsidRPr="00807B5C" w:rsidRDefault="00807B5C" w:rsidP="00807B5C">
      <w:r w:rsidRPr="00807B5C">
        <w:t>(i) Chemical Engineering Technology.</w:t>
      </w:r>
    </w:p>
    <w:p w:rsidR="00807B5C" w:rsidRPr="00807B5C" w:rsidRDefault="00807B5C" w:rsidP="00807B5C">
      <w:r w:rsidRPr="00807B5C">
        <w:t>(ii) Civil Engineering Technology.</w:t>
      </w:r>
    </w:p>
    <w:p w:rsidR="00807B5C" w:rsidRPr="00807B5C" w:rsidRDefault="00807B5C" w:rsidP="00807B5C">
      <w:r w:rsidRPr="00807B5C">
        <w:t>(iii) Electrical Engineering Technology.</w:t>
      </w:r>
    </w:p>
    <w:p w:rsidR="00807B5C" w:rsidRPr="00807B5C" w:rsidRDefault="00807B5C" w:rsidP="00807B5C">
      <w:r w:rsidRPr="00807B5C">
        <w:t>(iv) Electronics and Telecommunication Engineering Technology.</w:t>
      </w:r>
    </w:p>
    <w:p w:rsidR="00807B5C" w:rsidRPr="00807B5C" w:rsidRDefault="00807B5C" w:rsidP="00807B5C">
      <w:r w:rsidRPr="00807B5C">
        <w:t>(v) Mechanical Engineering Technology.</w:t>
      </w:r>
    </w:p>
    <w:p w:rsidR="00807B5C" w:rsidRPr="00807B5C" w:rsidRDefault="00807B5C" w:rsidP="00807B5C">
      <w:r w:rsidRPr="00807B5C">
        <w:t>(vi) Polymer Technology.</w:t>
      </w:r>
    </w:p>
    <w:p w:rsidR="00807B5C" w:rsidRPr="00807B5C" w:rsidRDefault="00807B5C" w:rsidP="00807B5C">
      <w:r w:rsidRPr="00807B5C">
        <w:t>(vii) Textile anEd Clothing Technology.</w:t>
      </w:r>
    </w:p>
    <w:p w:rsidR="00807B5C" w:rsidRDefault="00807B5C" w:rsidP="00807B5C"/>
    <w:p w:rsidR="009A2D17" w:rsidRDefault="009A2D17" w:rsidP="00807B5C"/>
    <w:p w:rsidR="009A2D17" w:rsidRDefault="009A2D17" w:rsidP="00807B5C"/>
    <w:p w:rsidR="009A2D17" w:rsidRPr="00807B5C" w:rsidRDefault="009A2D17" w:rsidP="00807B5C"/>
    <w:p w:rsidR="00E0412B" w:rsidRDefault="00E0412B" w:rsidP="00807B5C">
      <w:pPr>
        <w:rPr>
          <w:rFonts w:cs="Iskoola Pota"/>
          <w:b/>
          <w:color w:val="8EAADB" w:themeColor="accent1" w:themeTint="99"/>
          <w:sz w:val="24"/>
          <w:szCs w:val="24"/>
          <w:lang w:val="en-US"/>
        </w:rPr>
      </w:pPr>
    </w:p>
    <w:p w:rsidR="00807B5C" w:rsidRPr="00807B5C" w:rsidRDefault="00807B5C" w:rsidP="00807B5C">
      <w:pPr>
        <w:rPr>
          <w:rFonts w:cs="Iskoola Pota"/>
          <w:cs/>
        </w:rPr>
      </w:pPr>
      <w:r w:rsidRPr="00AE00CD">
        <w:rPr>
          <w:rFonts w:cs="Iskoola Pota"/>
          <w:b/>
          <w:color w:val="4472C4" w:themeColor="accent1"/>
          <w:sz w:val="24"/>
          <w:szCs w:val="24"/>
          <w: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අධ්‍යාපනික සුදුසුකම්</w:t>
      </w:r>
      <w:r w:rsidRPr="00807B5C">
        <w:rPr>
          <w:rFonts w:cs="Iskoola Pota"/>
          <w:cs/>
        </w:rPr>
        <w:t>,</w:t>
      </w:r>
    </w:p>
    <w:p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අවම වශයෙන් පහත් සදහන් විශයන්ගෙන් 3ක් සමත් වී තිබිය යුතුයි.</w:t>
      </w:r>
    </w:p>
    <w:p w:rsidR="00807B5C" w:rsidRPr="00807B5C" w:rsidRDefault="00807B5C" w:rsidP="00807B5C"/>
    <w:p w:rsidR="00807B5C" w:rsidRPr="00807B5C" w:rsidRDefault="00807B5C" w:rsidP="00807B5C">
      <w:r w:rsidRPr="00807B5C">
        <w:t xml:space="preserve">(i)Physics </w:t>
      </w:r>
    </w:p>
    <w:p w:rsidR="00807B5C" w:rsidRPr="00807B5C" w:rsidRDefault="00807B5C" w:rsidP="00807B5C">
      <w:r w:rsidRPr="00807B5C">
        <w:t>(ii) Chemistry</w:t>
      </w:r>
    </w:p>
    <w:p w:rsidR="00807B5C" w:rsidRPr="00807B5C" w:rsidRDefault="00807B5C" w:rsidP="00807B5C">
      <w:r w:rsidRPr="00807B5C">
        <w:t>(iii) Combined Mathematic</w:t>
      </w:r>
    </w:p>
    <w:p w:rsidR="00807B5C" w:rsidRPr="00807B5C" w:rsidRDefault="00807B5C" w:rsidP="00807B5C">
      <w:r w:rsidRPr="00807B5C">
        <w:t>(iv) Advanced Mathematics at one and the same sitting of a G.C.E. (A.L.) Examination.</w:t>
      </w:r>
    </w:p>
    <w:p w:rsidR="00807B5C" w:rsidRPr="00807B5C" w:rsidRDefault="00807B5C" w:rsidP="00807B5C"/>
    <w:p w:rsidR="00807B5C" w:rsidRPr="0066498E" w:rsidRDefault="00807B5C" w:rsidP="0066498E">
      <w:pPr>
        <w:pStyle w:val="ListParagraph"/>
        <w:numPr>
          <w:ilvl w:val="0"/>
          <w:numId w:val="1"/>
        </w:numPr>
        <w:rPr>
          <w:rFonts w:cs="Iskoola Pota"/>
          <w:cs/>
        </w:rPr>
      </w:pPr>
      <w:r w:rsidRPr="0066498E">
        <w:rPr>
          <w:rFonts w:cs="Iskoola Pota"/>
          <w:cs/>
        </w:rPr>
        <w:t>අ.පො.ස උසස් පෙල විභාග ප්‍රතිපල මත සිසුන් පෙලගස්වන අතර තේරිපත්වූවන් සදහා අභියෝහ්‍යතා පරීක්ෂණයක් (</w:t>
      </w:r>
      <w:r w:rsidRPr="00807B5C">
        <w:t xml:space="preserve">Aptitude test) </w:t>
      </w:r>
      <w:r w:rsidRPr="0066498E">
        <w:rPr>
          <w:rFonts w:cs="Iskoola Pota"/>
          <w:cs/>
        </w:rPr>
        <w:t xml:space="preserve">එකක් සහ </w:t>
      </w:r>
      <w:r w:rsidRPr="00807B5C">
        <w:t xml:space="preserve">English test </w:t>
      </w:r>
      <w:r w:rsidRPr="0066498E">
        <w:rPr>
          <w:rFonts w:cs="Iskoola Pota"/>
          <w:cs/>
        </w:rPr>
        <w:t>එකක් තියනු ලැබෙ.</w:t>
      </w:r>
    </w:p>
    <w:p w:rsidR="00807B5C" w:rsidRPr="00807B5C" w:rsidRDefault="00807B5C" w:rsidP="00807B5C"/>
    <w:p w:rsidR="00807B5C" w:rsidRPr="0066498E" w:rsidRDefault="00807B5C" w:rsidP="0066498E">
      <w:pPr>
        <w:pStyle w:val="ListParagraph"/>
        <w:numPr>
          <w:ilvl w:val="0"/>
          <w:numId w:val="1"/>
        </w:numPr>
        <w:rPr>
          <w:rFonts w:cs="Iskoola Pota"/>
          <w:cs/>
        </w:rPr>
      </w:pPr>
      <w:r w:rsidRPr="0066498E">
        <w:rPr>
          <w:rFonts w:cs="Iskoola Pota"/>
          <w:cs/>
        </w:rPr>
        <w:t>මේ සදහා ඉල්ලුම් කිරීමට ගැසට් පත්‍රයක් නිකුත් කරන අතර ඒ කාල වකවානුව තුල සිසුන් ඉල්ලුම් කල යුතුය. අභියෝග්‍යතා පරීක්ෂණයේ පසුගිය වසරවල්වල ප්‍රශ්න පත්‍ර අන්තර්ජාලයෙන් හා සමාජ මාධ්‍යවලින් සොයාගත හැක.</w:t>
      </w:r>
    </w:p>
    <w:p w:rsidR="00807B5C" w:rsidRPr="00807B5C" w:rsidRDefault="00807B5C" w:rsidP="00807B5C"/>
    <w:p w:rsidR="00807B5C" w:rsidRPr="0066498E" w:rsidRDefault="00807B5C" w:rsidP="0066498E">
      <w:pPr>
        <w:pStyle w:val="ListParagraph"/>
        <w:numPr>
          <w:ilvl w:val="0"/>
          <w:numId w:val="1"/>
        </w:numPr>
        <w:rPr>
          <w:rFonts w:cs="Iskoola Pota"/>
          <w:cs/>
        </w:rPr>
      </w:pPr>
      <w:r w:rsidRPr="00807B5C">
        <w:t xml:space="preserve">NDT </w:t>
      </w:r>
      <w:r w:rsidRPr="0066498E">
        <w:rPr>
          <w:rFonts w:cs="Iskoola Pota"/>
          <w:cs/>
        </w:rPr>
        <w:t xml:space="preserve">වලින් පසුව </w:t>
      </w:r>
      <w:r w:rsidRPr="00807B5C">
        <w:t xml:space="preserve">IESL </w:t>
      </w:r>
      <w:r w:rsidRPr="0066498E">
        <w:rPr>
          <w:rFonts w:cs="Iskoola Pota"/>
          <w:cs/>
        </w:rPr>
        <w:t xml:space="preserve">ඉන්ජිනේරු පාඨමාලා හැදෑරීමෙන් </w:t>
      </w:r>
      <w:r w:rsidRPr="00807B5C">
        <w:t xml:space="preserve">BSc  Engineering Degree </w:t>
      </w:r>
      <w:r w:rsidRPr="0066498E">
        <w:rPr>
          <w:rFonts w:cs="Iskoola Pota"/>
          <w:cs/>
        </w:rPr>
        <w:t>ලබාගත හැක.</w:t>
      </w:r>
    </w:p>
    <w:p w:rsidR="00807B5C" w:rsidRPr="00807B5C" w:rsidRDefault="00807B5C" w:rsidP="00807B5C"/>
    <w:p w:rsidR="0066498E" w:rsidRDefault="0066498E" w:rsidP="0066498E">
      <w:pPr>
        <w:pBdr>
          <w:top w:val="single" w:sz="4" w:space="1" w:color="auto"/>
        </w:pBdr>
        <w:rPr>
          <w:rFonts w:cs="Iskoola Pota"/>
          <w:lang w:val="en-US"/>
        </w:rPr>
      </w:pPr>
    </w:p>
    <w:p w:rsidR="0066498E" w:rsidRDefault="0066498E" w:rsidP="0066498E">
      <w:pPr>
        <w:pBdr>
          <w:top w:val="single" w:sz="4" w:space="1" w:color="auto"/>
        </w:pBdr>
        <w:rPr>
          <w:rFonts w:cs="Iskoola Pota"/>
          <w:lang w:val="en-US"/>
        </w:rPr>
      </w:pPr>
    </w:p>
    <w:p w:rsidR="00807B5C" w:rsidRPr="00807B5C" w:rsidRDefault="00807B5C" w:rsidP="0066498E">
      <w:pPr>
        <w:pBdr>
          <w:top w:val="single" w:sz="4" w:space="1" w:color="auto"/>
        </w:pBdr>
        <w:rPr>
          <w:rFonts w:cs="Iskoola Pota"/>
          <w:cs/>
        </w:rPr>
      </w:pPr>
      <w:r w:rsidRPr="00807B5C">
        <w:rPr>
          <w:rFonts w:cs="Iskoola Pota"/>
          <w:cs/>
        </w:rPr>
        <w:t>ලිපිනය,</w:t>
      </w:r>
    </w:p>
    <w:p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තාක්ෂණ ආයතනය,</w:t>
      </w:r>
    </w:p>
    <w:p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මොරටුව විශ්ව විද්‍යාලය,</w:t>
      </w:r>
    </w:p>
    <w:p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හෝමාගම,</w:t>
      </w:r>
    </w:p>
    <w:p w:rsidR="00807B5C" w:rsidRPr="00807B5C" w:rsidRDefault="00807B5C" w:rsidP="00807B5C">
      <w:pPr>
        <w:rPr>
          <w:rFonts w:cs="Iskoola Pota"/>
          <w:cs/>
        </w:rPr>
      </w:pPr>
      <w:r w:rsidRPr="00807B5C">
        <w:rPr>
          <w:rFonts w:cs="Iskoola Pota"/>
          <w:cs/>
        </w:rPr>
        <w:t>දියගම</w:t>
      </w:r>
    </w:p>
    <w:p w:rsidR="00807B5C" w:rsidRPr="00807B5C" w:rsidRDefault="00807B5C" w:rsidP="00807B5C"/>
    <w:p w:rsidR="00807B5C" w:rsidRPr="00807B5C" w:rsidRDefault="00807B5C" w:rsidP="00807B5C">
      <w:r w:rsidRPr="00807B5C">
        <w:t>TEL: 011-212-4000</w:t>
      </w:r>
    </w:p>
    <w:p w:rsidR="00807B5C" w:rsidRPr="00807B5C" w:rsidRDefault="00807B5C" w:rsidP="00807B5C">
      <w:r w:rsidRPr="00807B5C">
        <w:t>FAX: 011-212-4018</w:t>
      </w:r>
    </w:p>
    <w:p w:rsidR="00807B5C" w:rsidRPr="00807B5C" w:rsidRDefault="00807B5C" w:rsidP="00807B5C"/>
    <w:p w:rsidR="00807B5C" w:rsidRPr="00807B5C" w:rsidRDefault="00807B5C" w:rsidP="00807B5C">
      <w:r w:rsidRPr="00807B5C">
        <w:t>Institute of Technology IOT University of Moratuwa website-</w:t>
      </w:r>
    </w:p>
    <w:p w:rsidR="00807B5C" w:rsidRDefault="009F5896" w:rsidP="00807B5C">
      <w:hyperlink r:id="rId5" w:history="1">
        <w:r w:rsidR="0066498E" w:rsidRPr="00F45E2D">
          <w:rPr>
            <w:rStyle w:val="Hyperlink"/>
          </w:rPr>
          <w:t>http://www.mrt.ac.lk/itum/</w:t>
        </w:r>
      </w:hyperlink>
    </w:p>
    <w:p w:rsidR="0066498E" w:rsidRPr="00807B5C" w:rsidRDefault="0066498E" w:rsidP="00807B5C"/>
    <w:sectPr w:rsidR="0066498E" w:rsidRPr="0080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009FE"/>
    <w:multiLevelType w:val="hybridMultilevel"/>
    <w:tmpl w:val="142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10ABC"/>
    <w:multiLevelType w:val="hybridMultilevel"/>
    <w:tmpl w:val="0740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B5C"/>
    <w:rsid w:val="00410329"/>
    <w:rsid w:val="0066498E"/>
    <w:rsid w:val="00807B5C"/>
    <w:rsid w:val="009A2D17"/>
    <w:rsid w:val="009F5896"/>
    <w:rsid w:val="00A12581"/>
    <w:rsid w:val="00AE00CD"/>
    <w:rsid w:val="00C14194"/>
    <w:rsid w:val="00E0412B"/>
    <w:rsid w:val="00EC050A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EB820-FD44-7B4B-BA9C-C41C495D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9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mrt.ac.lk/itu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2</cp:revision>
  <dcterms:created xsi:type="dcterms:W3CDTF">2020-12-25T18:21:00Z</dcterms:created>
  <dcterms:modified xsi:type="dcterms:W3CDTF">2020-12-25T18:21:00Z</dcterms:modified>
</cp:coreProperties>
</file>