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Kumar</w:t>
      </w:r>
    </w:p>
    <w:p>
      <w:r>
        <w:t>Vellore, Tamil Nadu · arjun.k@example.com</w:t>
      </w:r>
    </w:p>
    <w:p>
      <w:pPr>
        <w:pStyle w:val="Heading1"/>
      </w:pPr>
      <w:r>
        <w:t>Summary</w:t>
      </w:r>
    </w:p>
    <w:p>
      <w:r>
        <w:t>Front-end developer who enjoys building fast, accessible interfaces. 1 year of internship and freelance experience.</w:t>
      </w:r>
    </w:p>
    <w:p>
      <w:pPr>
        <w:pStyle w:val="Heading1"/>
      </w:pPr>
      <w:r>
        <w:t>Education</w:t>
      </w:r>
    </w:p>
    <w:p>
      <w:r>
        <w:t>BCA, VIT Vellore, 2024</w:t>
      </w:r>
    </w:p>
    <w:p>
      <w:pPr>
        <w:pStyle w:val="Heading1"/>
      </w:pPr>
      <w:r>
        <w:t>Experience</w:t>
      </w:r>
    </w:p>
    <w:p>
      <w:r>
        <w:t>Web Development Intern, Zoho (6 months). Built React components in TypeScript, styled with CSS, and wrote REST integrations with Node.js. Used Git and Jira in a two-week scrum cycle.</w:t>
      </w:r>
    </w:p>
    <w:p>
      <w:pPr>
        <w:pStyle w:val="Heading1"/>
      </w:pPr>
      <w:r>
        <w:t>Projects</w:t>
      </w:r>
    </w:p>
    <w:p>
      <w:r>
        <w:t>Portfolio site in HTML, CSS and JavaScript. Expense tracker built with React and a MongoDB back end, deployed on AWS.</w:t>
      </w:r>
    </w:p>
    <w:p>
      <w:pPr>
        <w:pStyle w:val="Heading1"/>
      </w:pPr>
      <w:r>
        <w:t>Skills</w:t>
      </w:r>
    </w:p>
    <w:p>
      <w:r>
        <w:t>HTML, CSS, JavaScript, TypeScript, React, Node.js, MongoDB, Git, Figma, collaboration,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