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Audit Bisnis &amp; Produk</w:t>
      </w:r>
    </w:p>
    <w:p>
      <w:pPr>
        <w:pStyle w:val="Subtitle"/>
        <w:rPr/>
      </w:pPr>
      <w:r>
        <w:rPr/>
        <w:t>Bagian 2 — Product Audit · Competitive Analysis</w:t>
      </w:r>
    </w:p>
    <w:p>
      <w:pPr>
        <w:pStyle w:val="Date"/>
        <w:rPr/>
      </w:pPr>
      <w:r>
        <w:rPr/>
        <w:t>2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 xml:space="preserve">Mode: </w:t>
      </w:r>
      <w:r>
        <w:rPr>
          <w:b/>
        </w:rPr>
        <w:t>Reality Check.</w:t>
      </w:r>
      <w:r>
        <w:rPr/>
        <w:t xml:space="preserve"> Sumber audit: pembacaan langsung atas kode Anda (</w:t>
      </w:r>
      <w:r>
        <w:rPr>
          <w:rStyle w:val="VerbatimChar"/>
        </w:rPr>
        <w:t>src/</w:t>
      </w:r>
      <w:r>
        <w:rPr/>
        <w:t xml:space="preserve">, </w:t>
      </w:r>
      <w:r>
        <w:rPr>
          <w:rStyle w:val="VerbatimChar"/>
        </w:rPr>
        <w:t>supabase/</w:t>
      </w:r>
      <w:r>
        <w:rPr/>
        <w:t xml:space="preserve">, </w:t>
      </w:r>
      <w:r>
        <w:rPr>
          <w:rStyle w:val="VerbatimChar"/>
        </w:rPr>
        <w:t>admin-dashboard/</w:t>
      </w:r>
      <w:r>
        <w:rPr/>
        <w:t>). Sumber kompetitor: riset web (sebagian; lihat catatan keterbatasan di bagian Kompetitor). Ini lanjutan Bagian 1 (Problem · Customer · Trust). Tidak mengulang isi sebelumnya.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ringkasan-bagian-2-baca-ini-dulu"/>
      <w:r>
        <w:rPr/>
        <w:t>Ringkasan Bagian 2 (baca ini dulu)</w:t>
      </w:r>
      <w:bookmarkEnd w:id="0"/>
    </w:p>
    <w:p>
      <w:pPr>
        <w:pStyle w:val="FirstParagraph"/>
        <w:rPr/>
      </w:pPr>
      <w:r>
        <w:rPr>
          <w:b/>
        </w:rPr>
        <w:t>Tentang kualitas teknis — kabar baik, dan jujur:</w:t>
      </w:r>
      <w:r>
        <w:rPr/>
        <w:t xml:space="preserve"> Untuk dibangun seorang diri, ini </w:t>
      </w:r>
      <w:r>
        <w:rPr>
          <w:b/>
        </w:rPr>
        <w:t>MVP yang rapi, nyata, dan aman</w:t>
      </w:r>
      <w:r>
        <w:rPr/>
        <w:t>. Bukan demo. Kode bersih, terstruktur, berkomentar, dan keamanannya di atas rata-rata produk sejenis tahap awal (RLS penuh, uji penetrasi 16 serangan ditolak, kunci rahasia tidak bocor ke frontend). Anda jelas bisa membangun.</w:t>
      </w:r>
    </w:p>
    <w:p>
      <w:pPr>
        <w:pStyle w:val="BodyText"/>
        <w:rPr/>
      </w:pPr>
      <w:r>
        <w:rPr>
          <w:b/>
        </w:rPr>
        <w:t>Tapi inilah masalah terbesarnya — dan ini soal bisnis, bukan soal coding:</w:t>
      </w:r>
    </w:p>
    <w:p>
      <w:pPr>
        <w:pStyle w:val="BlockText"/>
        <w:rPr/>
      </w:pPr>
      <w:r>
        <w:rPr>
          <w:b/>
        </w:rPr>
        <w:t>Energi terbesar Anda dihabiskan di bagian yang salah.</w:t>
      </w:r>
      <w:r>
        <w:rPr/>
        <w:t xml:space="preserve"> Anda membangun </w:t>
      </w:r>
      <w:r>
        <w:rPr>
          <w:i/>
        </w:rPr>
        <w:t>keluasan</w:t>
      </w:r>
      <w:r>
        <w:rPr/>
        <w:t xml:space="preserve"> (dashboard admin terpisah, forum feedback dengan moderasi &amp; realtime, OTP telepon, kategori/channel yang bisa diedit) </w:t>
      </w:r>
      <w:r>
        <w:rPr>
          <w:b/>
        </w:rPr>
        <w:t>sebelum</w:t>
      </w:r>
      <w:r>
        <w:rPr/>
        <w:t xml:space="preserve"> </w:t>
      </w:r>
      <w:r>
        <w:rPr>
          <w:i/>
        </w:rPr>
        <w:t>kedalaman</w:t>
      </w:r>
      <w:r>
        <w:rPr/>
        <w:t xml:space="preserve"> di jantung nilai jual Anda: </w:t>
      </w:r>
      <w:r>
        <w:rPr>
          <w:b/>
        </w:rPr>
        <w:t>rekonsiliasi multi-channel.</w:t>
      </w:r>
      <w:r>
        <w:rPr/>
        <w:t xml:space="preserve"> Padahal justru rekonsiliasi itulah satu-satunya alasan produk ini ada.</w:t>
      </w:r>
    </w:p>
    <w:p>
      <w:pPr>
        <w:pStyle w:val="FirstParagraph"/>
        <w:rPr/>
      </w:pPr>
      <w:r>
        <w:rPr/>
        <w:t>Tiga temuan yang harus Anda dengar:</w:t>
      </w:r>
    </w:p>
    <w:p>
      <w:pPr>
        <w:pStyle w:val="Compact"/>
        <w:numPr>
          <w:ilvl w:val="0"/>
          <w:numId w:val="9"/>
        </w:numPr>
        <w:rPr/>
      </w:pPr>
      <w:r>
        <w:rPr>
          <w:b/>
        </w:rPr>
        <w:t>“</w:t>
      </w:r>
      <w:r>
        <w:rPr>
          <w:b/>
        </w:rPr>
        <w:t>AI”-nya tidur.</w:t>
      </w:r>
      <w:r>
        <w:rPr/>
        <w:t xml:space="preserve"> Edge Function Claude ada di repo, tapi </w:t>
      </w:r>
      <w:r>
        <w:rPr>
          <w:b/>
        </w:rPr>
        <w:t>tidak pernah dipanggil dari aplikasi</w:t>
      </w:r>
      <w:r>
        <w:rPr/>
        <w:t xml:space="preserve"> (saya cek: tidak ada </w:t>
      </w:r>
      <w:r>
        <w:rPr>
          <w:rStyle w:val="VerbatimChar"/>
        </w:rPr>
        <w:t>functions.invoke</w:t>
      </w:r>
      <w:r>
        <w:rPr/>
        <w:t xml:space="preserve"> di mana pun). Hari ini produk Anda </w:t>
      </w:r>
      <w:r>
        <w:rPr>
          <w:b/>
        </w:rPr>
        <w:t>100% rule-based</w:t>
      </w:r>
      <w:r>
        <w:rPr/>
        <w:t xml:space="preserve"> (daftar kata kunci). Branding “AI” = klaim yang belum benar.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“</w:t>
      </w:r>
      <w:r>
        <w:rPr>
          <w:b/>
        </w:rPr>
        <w:t>Rekonsiliasi”-nya dangkal.</w:t>
      </w:r>
      <w:r>
        <w:rPr/>
        <w:t xml:space="preserve"> Yang ada hanya </w:t>
      </w:r>
      <w:r>
        <w:rPr>
          <w:b/>
        </w:rPr>
        <w:t>deteksi transaksi kembar</w:t>
      </w:r>
      <w:r>
        <w:rPr/>
        <w:t xml:space="preserve"> (nominal sama + arah sama + waktu dekat). Ini </w:t>
      </w:r>
      <w:r>
        <w:rPr>
          <w:b/>
        </w:rPr>
        <w:t>bukan</w:t>
      </w:r>
      <w:r>
        <w:rPr/>
        <w:t xml:space="preserve"> rekonsiliasi yang dibutuhkan seller: mencocokkan </w:t>
      </w:r>
      <w:r>
        <w:rPr>
          <w:i/>
        </w:rPr>
        <w:t>“order Shopee Rp189rb”</w:t>
      </w:r>
      <w:r>
        <w:rPr/>
        <w:t xml:space="preserve"> dengan </w:t>
      </w:r>
      <w:r>
        <w:rPr>
          <w:i/>
        </w:rPr>
        <w:t>“dana cair di bank Rp150rb setelah potongan”</w:t>
      </w:r>
      <w:r>
        <w:rPr/>
        <w:t xml:space="preserve"> dan menunjukkan ke mana Rp39rb pergi. </w:t>
      </w:r>
      <w:r>
        <w:rPr>
          <w:b/>
        </w:rPr>
        <w:t>Pain terdalam belum tersentuh.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Onboarding terlalu panjang sebelum ada “wow”.</w:t>
      </w:r>
      <w:r>
        <w:rPr/>
        <w:t xml:space="preserve"> User harus daftar (5 isian + 5 syarat password + OTP email) lalu langsung dihadapkan layar kosong → disuruh ekspor file dari bank/marketplace → upload. Momen “aha” terkunci di balik aksi paling menakutkan &amp; paling ribet (lihat Trust Barrier, Bagian 1).</w:t>
      </w:r>
    </w:p>
    <w:p>
      <w:pPr>
        <w:pStyle w:val="FirstParagraph"/>
        <w:rPr/>
      </w:pPr>
      <w:r>
        <w:rPr>
          <w:b/>
        </w:rPr>
        <w:t>Skor (lanjutan, kini berbasis bukti kode):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Arah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Catatan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Technical Feasibility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Sudah jadi &amp; jalan; fondasi kuat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Code Quality / Maintainability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Bersih, ringkas (~3.300 baris), mudah dikembangkan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Security Posture (build)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RLS + pentest bagus; perlu hardening utk skala &amp; UU PDP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 Completeness (vs janji)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Luas, tapi inti (rekonsiliasi) dangkal &amp; “AI” mati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Beta-readiness (pilot terkontrol)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Siap utk 10–30 user dipandu; belum utk self-serve publik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Competitive Pressure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tinggi=makin berat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Accurate Rp200rb sudah punya rekonsiliasi bank otomatis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Differentiation (hari ini)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Tipis; pembeda yang penting justru yang terlemah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Differentiation (potensi jika rekonsiliasi dibangun)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tinggi=baik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 sinilah masa depan Anda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" w:name="product-audit-dari-source-code"/>
      <w:r>
        <w:rPr/>
        <w:t>5. PRODUCT AUDIT (dari source code)</w:t>
      </w:r>
      <w:bookmarkEnd w:id="1"/>
    </w:p>
    <w:p>
      <w:pPr>
        <w:pStyle w:val="Heading2"/>
        <w:rPr/>
      </w:pPr>
      <w:bookmarkStart w:id="2" w:name="arsitektur-teknologi-apa-adanya"/>
      <w:r>
        <w:rPr/>
        <w:t>5.1 Arsitektur &amp; teknologi (apa adanya)</w:t>
      </w:r>
      <w:bookmarkEnd w:id="2"/>
    </w:p>
    <w:p>
      <w:pPr>
        <w:pStyle w:val="FirstParagraph"/>
        <w:rPr/>
      </w:pPr>
      <w:r>
        <w:rPr>
          <w:b/>
        </w:rPr>
        <w:t>Bentuknya:</w:t>
      </w:r>
      <w:r>
        <w:rPr/>
        <w:t xml:space="preserve"> aplikasi web satu halaman (React + Vite) yang berbicara langsung ke </w:t>
      </w:r>
      <w:r>
        <w:rPr>
          <w:b/>
        </w:rPr>
        <w:t>Supabase</w:t>
      </w:r>
      <w:r>
        <w:rPr/>
        <w:t xml:space="preserve"> (Postgres + Auth + Storage + Realtime + Edge Function). </w:t>
      </w:r>
      <w:r>
        <w:rPr>
          <w:b/>
        </w:rPr>
        <w:t>Tidak ada server backend buatan sendiri</w:t>
      </w:r>
      <w:r>
        <w:rPr/>
        <w:t xml:space="preserve"> — semua aturan keamanan ditegakkan di database lewat </w:t>
      </w:r>
      <w:r>
        <w:rPr>
          <w:b/>
        </w:rPr>
        <w:t>Row Level Security (RLS)</w:t>
      </w:r>
      <w:r>
        <w:rPr/>
        <w:t>.</w:t>
      </w:r>
    </w:p>
    <w:p>
      <w:pPr>
        <w:pStyle w:val="BodyText"/>
        <w:rPr/>
      </w:pPr>
      <w:r>
        <w:rPr>
          <w:b/>
        </w:rPr>
        <w:t>Analogi sederhana:</w:t>
      </w:r>
      <w:r>
        <w:rPr/>
        <w:t xml:space="preserve"> Supabase itu seperti </w:t>
      </w:r>
      <w:r>
        <w:rPr>
          <w:b/>
        </w:rPr>
        <w:t>menyewa brankas + satpam + resepsionis</w:t>
      </w:r>
      <w:r>
        <w:rPr/>
        <w:t xml:space="preserve"> sekaligus (Anda tidak membangun gudang sendiri). Frontend React adalah </w:t>
      </w:r>
      <w:r>
        <w:rPr>
          <w:b/>
        </w:rPr>
        <w:t>etalase tokonya</w:t>
      </w:r>
      <w:r>
        <w:rPr/>
        <w:t xml:space="preserve">. Keuntungannya: murah, cepat dibangun, sedikit yang bisa rusak. Risikonya: Anda </w:t>
      </w:r>
      <w:r>
        <w:rPr>
          <w:b/>
        </w:rPr>
        <w:t>menitipkan nyawa data ke pihak ketiga</w:t>
      </w:r>
      <w:r>
        <w:rPr/>
        <w:t xml:space="preserve"> (lihat 5.8 soal UU PDP &amp; lokasi data).</w:t>
      </w:r>
    </w:p>
    <w:p>
      <w:pPr>
        <w:pStyle w:val="BodyText"/>
        <w:rPr/>
      </w:pPr>
      <w:r>
        <w:rPr>
          <w:b/>
        </w:rPr>
        <w:t xml:space="preserve">Tabel data (dari </w:t>
      </w:r>
      <w:r>
        <w:rPr>
          <w:rStyle w:val="VerbatimChar"/>
          <w:b/>
        </w:rPr>
        <w:t>schema.sql</w:t>
      </w:r>
      <w:r>
        <w:rPr>
          <w:b/>
        </w:rPr>
        <w:t xml:space="preserve"> + migrasi):</w:t>
      </w:r>
      <w:r>
        <w:rPr/>
        <w:t xml:space="preserve"> </w:t>
      </w:r>
      <w:r>
        <w:rPr>
          <w:rStyle w:val="VerbatimChar"/>
        </w:rPr>
        <w:t>profiles</w:t>
      </w:r>
      <w:r>
        <w:rPr/>
        <w:t xml:space="preserve">, </w:t>
      </w:r>
      <w:r>
        <w:rPr>
          <w:rStyle w:val="VerbatimChar"/>
        </w:rPr>
        <w:t>transactions</w:t>
      </w:r>
      <w:r>
        <w:rPr/>
        <w:t xml:space="preserve">, </w:t>
      </w:r>
      <w:r>
        <w:rPr>
          <w:rStyle w:val="VerbatimChar"/>
        </w:rPr>
        <w:t>categories</w:t>
      </w:r>
      <w:r>
        <w:rPr/>
        <w:t xml:space="preserve">, </w:t>
      </w:r>
      <w:r>
        <w:rPr>
          <w:rStyle w:val="VerbatimChar"/>
        </w:rPr>
        <w:t>channels</w:t>
      </w:r>
      <w:r>
        <w:rPr/>
        <w:t xml:space="preserve">, </w:t>
      </w:r>
      <w:r>
        <w:rPr>
          <w:rStyle w:val="VerbatimChar"/>
        </w:rPr>
        <w:t>categorization_rules</w:t>
      </w:r>
      <w:r>
        <w:rPr/>
        <w:t xml:space="preserve">, </w:t>
      </w:r>
      <w:r>
        <w:rPr>
          <w:rStyle w:val="VerbatimChar"/>
        </w:rPr>
        <w:t>feedback</w:t>
      </w:r>
      <w:r>
        <w:rPr/>
        <w:t xml:space="preserve">, </w:t>
      </w:r>
      <w:r>
        <w:rPr>
          <w:rStyle w:val="VerbatimChar"/>
        </w:rPr>
        <w:t>app_events</w:t>
      </w:r>
      <w:r>
        <w:rPr/>
        <w:t xml:space="preserve">, </w:t>
      </w:r>
      <w:r>
        <w:rPr>
          <w:rStyle w:val="VerbatimChar"/>
        </w:rPr>
        <w:t>admins</w:t>
      </w:r>
      <w:r>
        <w:rPr/>
        <w:t xml:space="preserve">, + penyimpanan file </w:t>
      </w:r>
      <w:r>
        <w:rPr>
          <w:rStyle w:val="VerbatimChar"/>
        </w:rPr>
        <w:t>receipts</w:t>
      </w:r>
      <w:r>
        <w:rPr/>
        <w:t xml:space="preserve"> (struk).</w:t>
      </w:r>
    </w:p>
    <w:p>
      <w:pPr>
        <w:pStyle w:val="BodyText"/>
        <w:rPr/>
      </w:pPr>
      <w:r>
        <w:rPr>
          <w:b/>
        </w:rPr>
        <w:t>Alur data inti:</w:t>
      </w:r>
      <w:r>
        <w:rPr/>
        <w:t xml:space="preserve"> &gt; User upload file → parser di browser (</w:t>
      </w:r>
      <w:r>
        <w:rPr>
          <w:rStyle w:val="VerbatimChar"/>
        </w:rPr>
        <w:t>csvImport.js</w:t>
      </w:r>
      <w:r>
        <w:rPr/>
        <w:t>) deteksi kolom &amp; format → kategorikan (rule-based) → user tinjau di tabel → simpan massal ke Supabase → dashboard/laporan menghitung ulang dari data itu.</w:t>
      </w:r>
    </w:p>
    <w:p>
      <w:pPr>
        <w:pStyle w:val="BodyText"/>
        <w:rPr/>
      </w:pPr>
      <w:r>
        <w:rPr/>
        <w:t xml:space="preserve">Catatan penting: </w:t>
      </w:r>
      <w:r>
        <w:rPr>
          <w:b/>
        </w:rPr>
        <w:t>hampir semua perhitungan terjadi di browser user</w:t>
      </w:r>
      <w:r>
        <w:rPr/>
        <w:t xml:space="preserve"> (lihat 5.9 — ini sumber masalah skala).</w:t>
      </w:r>
    </w:p>
    <w:p>
      <w:pPr>
        <w:pStyle w:val="Heading2"/>
        <w:rPr/>
      </w:pPr>
      <w:bookmarkStart w:id="3" w:name="X0838857c68c6bb8926143c0d5780d60928a64be"/>
      <w:r>
        <w:rPr/>
        <w:t>5.2 Fitur yang BENAR-BENAR ada (inventaris jujur)</w:t>
      </w:r>
      <w:bookmarkEnd w:id="3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2339"/>
        <w:gridCol w:w="2340"/>
        <w:gridCol w:w="2340"/>
        <w:gridCol w:w="2341"/>
      </w:tblGrid>
      <w:tr>
        <w:trPr>
          <w:cnfStyle w:firstRow="1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Fitur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Kedalaman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Catatan jujur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 email + OTP, reset password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Solid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Bergantung SMTP Resend; tanpa itu signup kena rate-limit &amp; “rusak”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Transaksi (tambah/edit/hapus/cari/filter)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Solid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Inti pencatatan beres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 CSV/Excel (bank/QRIS/marketplace)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Bagus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Parser angka &amp; deteksi header pintar (lihat 5.5)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Auto-kategori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Rule-based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bukan AI. Cukup untuk kata kunci umum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Rekonsiliasi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⚠️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Dangkal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Hanya deteksi duplikat; bukan rekonsiliasi settlement (5.6)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Laporan PDF KUR &amp; Pajak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Bagus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Logika pajak PP 55/2022 benar &amp; ada rambu pengaman (5.7)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struk (foto/PDF)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Sedang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Disimpan aman (path per-user, signed URL 10 mnt)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Pengaturan (aturan, kategori, channel)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Berlebih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lapis kustomisasi — kebanyakan untuk pemula (5.3)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Forum Feedback (rating, moderasi, balas admin)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Prematur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Bagus secara teknis, tapi belum perlu sekarang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 Admin (app terpisah, analytics, realtime)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✅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Jalan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Prematur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Effort besar untuk produk ~0 user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kategori via Claude (Edge Function)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🔌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Ada tapi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MATI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Tidak pernah dipanggil app.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Klaim “AI” belum nyata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Forward WhatsApp / Email parser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❌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Belum dibuat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Ditandai “Segera” — jujur, bagus</w:t>
            </w:r>
          </w:p>
        </w:tc>
      </w:tr>
    </w:tbl>
    <w:p>
      <w:pPr>
        <w:pStyle w:val="Heading2"/>
        <w:rPr/>
      </w:pPr>
      <w:bookmarkStart w:id="4" w:name="Xce60507ea713fa0fa6d5ce4a6b243e3315ae40d"/>
      <w:r>
        <w:rPr/>
        <w:t>5.3 Berguna vs over-engineered vs tak perlu (Anda minta ini secara spesifik)</w:t>
      </w:r>
      <w:bookmarkEnd w:id="4"/>
    </w:p>
    <w:p>
      <w:pPr>
        <w:pStyle w:val="FirstParagraph"/>
        <w:rPr/>
      </w:pPr>
      <w:r>
        <w:rPr>
          <w:b/>
        </w:rPr>
        <w:t>Paling berguna (jantung nilai — pertahankan &amp; perdalam):</w:t>
      </w:r>
      <w:r>
        <w:rPr/>
        <w:t xml:space="preserve"> - </w:t>
      </w:r>
      <w:r>
        <w:rPr>
          <w:b/>
        </w:rPr>
        <w:t>Import + auto-kategori + Laporan KUR/Pajak.</w:t>
      </w:r>
      <w:r>
        <w:rPr/>
        <w:t xml:space="preserve"> Ini rantai nilai utama: “tumpahkan data → jadi rapi → jadi laporan berguna”. Inilah produk Anda yang sesungguhnya.</w:t>
      </w:r>
    </w:p>
    <w:p>
      <w:pPr>
        <w:pStyle w:val="BodyText"/>
        <w:rPr/>
      </w:pPr>
      <w:r>
        <w:rPr>
          <w:b/>
        </w:rPr>
        <w:t>Over-engineered / prematur (Anda membangunnya terlalu dini):</w:t>
      </w:r>
      <w:r>
        <w:rPr/>
        <w:t xml:space="preserve"> - </w:t>
      </w:r>
      <w:r>
        <w:rPr>
          <w:b/>
        </w:rPr>
        <w:t>Dashboard Admin terpisah</w:t>
      </w:r>
      <w:r>
        <w:rPr/>
        <w:t xml:space="preserve"> (16 file, analytics, manajemen user, realtime). Berguna nanti saat ada ratusan user. Sekarang? Anda bisa lihat semua user lewat Supabase Table Editor secara gratis. </w:t>
      </w:r>
      <w:r>
        <w:rPr>
          <w:i/>
        </w:rPr>
        <w:t>Effort ini idealnya dipakai memperdalam rekonsiliasi.</w:t>
      </w:r>
      <w:r>
        <w:rPr/>
        <w:t xml:space="preserve"> - </w:t>
      </w:r>
      <w:r>
        <w:rPr>
          <w:b/>
        </w:rPr>
        <w:t>Forum Feedback</w:t>
      </w:r>
      <w:r>
        <w:rPr/>
        <w:t xml:space="preserve"> dengan rating, status moderasi, balasan admin, realtime. Untuk mengumpulkan masukan dari &lt;30 user pilot, </w:t>
      </w:r>
      <w:r>
        <w:rPr>
          <w:b/>
        </w:rPr>
        <w:t>grup WhatsApp atau Google Form</w:t>
      </w:r>
      <w:r>
        <w:rPr/>
        <w:t xml:space="preserve"> jauh lebih cepat dan lebih jujur. - </w:t>
      </w:r>
      <w:r>
        <w:rPr>
          <w:b/>
        </w:rPr>
        <w:t>Tiga lapis kustomisasi</w:t>
      </w:r>
      <w:r>
        <w:rPr/>
        <w:t xml:space="preserve"> (aturan + kategori + channel semuanya bisa diedit). Pemula akan bingung; mereka mau “langsung jalan”, bukan “atur dulu”. - </w:t>
      </w:r>
      <w:r>
        <w:rPr>
          <w:b/>
        </w:rPr>
        <w:t>Infrastruktur OTP telepon (Twilio)</w:t>
      </w:r>
      <w:r>
        <w:rPr/>
        <w:t xml:space="preserve"> — belum aktif, tapi sudah dikodekan. Belum perlu.</w:t>
      </w:r>
    </w:p>
    <w:p>
      <w:pPr>
        <w:pStyle w:val="BodyText"/>
        <w:rPr/>
      </w:pPr>
      <w:r>
        <w:rPr>
          <w:b/>
        </w:rPr>
        <w:t>Tidak perlu sekarang (tunda/buang):</w:t>
      </w:r>
      <w:r>
        <w:rPr/>
        <w:t xml:space="preserve"> - Branding &amp; menu “AI” selama fungsinya mati. Lebih baik </w:t>
      </w:r>
      <w:r>
        <w:rPr>
          <w:b/>
        </w:rPr>
        <w:t>jujur “otomatis berbasis aturan”</w:t>
      </w:r>
      <w:r>
        <w:rPr/>
        <w:t xml:space="preserve"> daripada “AI” yang tidak ada — kepercayaan niche kecil hancur kalau ketahuan.</w:t>
      </w:r>
    </w:p>
    <w:p>
      <w:pPr>
        <w:pStyle w:val="BodyText"/>
        <w:rPr/>
      </w:pPr>
      <w:r>
        <w:rPr>
          <w:b/>
        </w:rPr>
        <w:t>Yang HARUS diprioritaskan (dan belum):</w:t>
      </w:r>
      <w:r>
        <w:rPr/>
        <w:t xml:space="preserve"> 1. </w:t>
      </w:r>
      <w:r>
        <w:rPr>
          <w:b/>
        </w:rPr>
        <w:t>Rekonsiliasi settlement marketplace yang sungguhan</w:t>
      </w:r>
      <w:r>
        <w:rPr/>
        <w:t xml:space="preserve"> (5.6) — ini moat Anda. 2. </w:t>
      </w:r>
      <w:r>
        <w:rPr>
          <w:b/>
        </w:rPr>
        <w:t>Momen “aha” instan</w:t>
      </w:r>
      <w:r>
        <w:rPr/>
        <w:t xml:space="preserve"> sebelum upload (lihat 5.4 &amp; Trust Barrier). 3. </w:t>
      </w:r>
      <w:r>
        <w:rPr>
          <w:b/>
        </w:rPr>
        <w:t>Server-side aggregation</w:t>
      </w:r>
      <w:r>
        <w:rPr/>
        <w:t xml:space="preserve"> agar tidak jebol untuk seller volume tinggi (5.9).</w:t>
      </w:r>
    </w:p>
    <w:p>
      <w:pPr>
        <w:pStyle w:val="Heading2"/>
        <w:rPr/>
      </w:pPr>
      <w:bookmarkStart w:id="5" w:name="Xa3cd7312dc053b7c336e723ff56a4204b8423cf"/>
      <w:r>
        <w:rPr/>
        <w:t>5.4 UX &amp; Onboarding (Anda tanya: terlalu rumit? flow panjang? langsung paham value?)</w:t>
      </w:r>
      <w:bookmarkEnd w:id="5"/>
    </w:p>
    <w:p>
      <w:pPr>
        <w:pStyle w:val="FirstParagraph"/>
        <w:rPr/>
      </w:pPr>
      <w:r>
        <w:rPr/>
        <w:t xml:space="preserve">Mari telusuri jalan user baru, langkah demi langkah (dari </w:t>
      </w:r>
      <w:r>
        <w:rPr>
          <w:rStyle w:val="VerbatimChar"/>
        </w:rPr>
        <w:t>Register.jsx</w:t>
      </w:r>
      <w:r>
        <w:rPr/>
        <w:t xml:space="preserve">, </w:t>
      </w:r>
      <w:r>
        <w:rPr>
          <w:rStyle w:val="VerbatimChar"/>
        </w:rPr>
        <w:t>App.jsx</w:t>
      </w:r>
      <w:r>
        <w:rPr/>
        <w:t xml:space="preserve">, </w:t>
      </w:r>
      <w:r>
        <w:rPr>
          <w:rStyle w:val="VerbatimChar"/>
        </w:rPr>
        <w:t>Import.jsx</w:t>
      </w:r>
      <w:r>
        <w:rPr/>
        <w:t>):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Klik “Coba Gratis” → form daftar: </w:t>
      </w:r>
      <w:r>
        <w:rPr>
          <w:b/>
        </w:rPr>
        <w:t>nama usaha, nama pemilik, email, nomor telepon, password</w:t>
      </w:r>
      <w:r>
        <w:rPr/>
        <w:t xml:space="preserve"> (harus lolos </w:t>
      </w:r>
      <w:r>
        <w:rPr>
          <w:b/>
        </w:rPr>
        <w:t>5 syarat</w:t>
      </w:r>
      <w:r>
        <w:rPr/>
        <w:t>), + centang S&amp;K.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Verifikasi OTP email</w:t>
      </w:r>
      <w:r>
        <w:rPr/>
        <w:t xml:space="preserve"> (butuh SMTP Resend hidup; kalau tidak → gagal/rate-limit).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Masuk app → </w:t>
      </w:r>
      <w:r>
        <w:rPr>
          <w:b/>
        </w:rPr>
        <w:t>layar kosong</w:t>
      </w:r>
      <w:r>
        <w:rPr/>
        <w:t xml:space="preserve"> (“belum ada data”).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Harus ke menu </w:t>
      </w:r>
      <w:r>
        <w:rPr>
          <w:b/>
        </w:rPr>
        <w:t>Import</w:t>
      </w:r>
      <w:r>
        <w:rPr/>
        <w:t xml:space="preserve"> → pilih channel → </w:t>
      </w:r>
      <w:r>
        <w:rPr>
          <w:b/>
        </w:rPr>
        <w:t>keluar app, buka m-banking/Seller Center, ekspor file</w:t>
      </w:r>
      <w:r>
        <w:rPr/>
        <w:t xml:space="preserve"> → kembali → upload → tinjau tabel → simpan.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Baru</w:t>
      </w:r>
      <w:r>
        <w:rPr/>
        <w:t xml:space="preserve"> sekarang dashboard menampilkan sesuatu.</w:t>
      </w:r>
    </w:p>
    <w:p>
      <w:pPr>
        <w:pStyle w:val="FirstParagraph"/>
        <w:rPr/>
      </w:pPr>
      <w:r>
        <w:rPr>
          <w:b/>
        </w:rPr>
        <w:t>Diagnosis jujur:</w:t>
      </w:r>
      <w:r>
        <w:rPr/>
        <w:t xml:space="preserve"> - </w:t>
      </w:r>
      <w:r>
        <w:rPr>
          <w:b/>
        </w:rPr>
        <w:t>Terlalu panjang sebelum ada nilai.</w:t>
      </w:r>
      <w:r>
        <w:rPr/>
        <w:t xml:space="preserve"> User mengeluarkan banyak usaha &amp; data sensitif </w:t>
      </w:r>
      <w:r>
        <w:rPr>
          <w:b/>
        </w:rPr>
        <w:t>sebelum</w:t>
      </w:r>
      <w:r>
        <w:rPr/>
        <w:t xml:space="preserve"> melihat satu pun manfaat. Ini kebalikan dari prinsip “beri nilai dulu, minta data belakangan” (Bagian 1, 3.5). - </w:t>
      </w:r>
      <w:r>
        <w:rPr>
          <w:b/>
        </w:rPr>
        <w:t>Field telepon wajib di awal</w:t>
      </w:r>
      <w:r>
        <w:rPr/>
        <w:t xml:space="preserve"> padahal OTP telepon </w:t>
      </w:r>
      <w:r>
        <w:rPr>
          <w:b/>
        </w:rPr>
        <w:t>belum aktif</w:t>
      </w:r>
      <w:r>
        <w:rPr/>
        <w:t xml:space="preserve"> — friksi tanpa guna. Minimal jadikan opsional. - </w:t>
      </w:r>
      <w:r>
        <w:rPr>
          <w:b/>
        </w:rPr>
        <w:t>Tidak ada jalur “lihat contoh dulu”.</w:t>
      </w:r>
      <w:r>
        <w:rPr/>
        <w:t xml:space="preserve"> Anda punya </w:t>
      </w:r>
      <w:r>
        <w:rPr>
          <w:rStyle w:val="VerbatimChar"/>
        </w:rPr>
        <w:t>downloadSample()</w:t>
      </w:r>
      <w:r>
        <w:rPr/>
        <w:t xml:space="preserve"> (CSV contoh), tapi alurnya memutar: user harus </w:t>
      </w:r>
      <w:r>
        <w:rPr>
          <w:i/>
        </w:rPr>
        <w:t>unduh</w:t>
      </w:r>
      <w:r>
        <w:rPr/>
        <w:t xml:space="preserve"> lalu </w:t>
      </w:r>
      <w:r>
        <w:rPr>
          <w:i/>
        </w:rPr>
        <w:t>unggah lagi</w:t>
      </w:r>
      <w:r>
        <w:rPr/>
        <w:t xml:space="preserve">. Seharusnya ada tombol </w:t>
      </w:r>
      <w:r>
        <w:rPr>
          <w:b/>
        </w:rPr>
        <w:t>“Coba dengan data contoh”</w:t>
      </w:r>
      <w:r>
        <w:rPr/>
        <w:t xml:space="preserve"> yang langsung mengisi dashboard dalam 1 klik — “aha” tanpa risiko. - </w:t>
      </w:r>
      <w:r>
        <w:rPr>
          <w:b/>
        </w:rPr>
        <w:t>Sisi positif:</w:t>
      </w:r>
      <w:r>
        <w:rPr/>
        <w:t xml:space="preserve"> copywriting jujur, ada disclaimer, pesan error ramah (“Kode salah atau kedaluwarsa…”), tabel tinjau-sebelum-simpan (centang/ubah kategori) itu </w:t>
      </w:r>
      <w:r>
        <w:rPr>
          <w:b/>
        </w:rPr>
        <w:t>UX yang matang</w:t>
      </w:r>
      <w:r>
        <w:rPr/>
        <w:t>. Halaman Import sendiri (setelah file masuk) sudah bagus.</w:t>
      </w:r>
    </w:p>
    <w:p>
      <w:pPr>
        <w:pStyle w:val="BodyText"/>
        <w:rPr/>
      </w:pPr>
      <w:r>
        <w:rPr>
          <w:b/>
        </w:rPr>
        <w:t>Vonis UX:</w:t>
      </w:r>
      <w:r>
        <w:rPr/>
        <w:t xml:space="preserve"> bagus di dalam, </w:t>
      </w:r>
      <w:r>
        <w:rPr>
          <w:b/>
        </w:rPr>
        <w:t>berat di pintu masuk</w:t>
      </w:r>
      <w:r>
        <w:rPr/>
        <w:t>. Perbaikan onboarding = ungkit terbesar Anda, dan murah dikerjakan.</w:t>
      </w:r>
    </w:p>
    <w:p>
      <w:pPr>
        <w:pStyle w:val="Heading2"/>
        <w:rPr/>
      </w:pPr>
      <w:bookmarkStart w:id="6" w:name="X153a24a89b441e837343ce4f34b76b8aed301ef"/>
      <w:r>
        <w:rPr/>
        <w:t>5.5 Kualitas data pipeline (ini salah satu bagian terbaik Anda)</w:t>
      </w:r>
      <w:bookmarkEnd w:id="6"/>
    </w:p>
    <w:p>
      <w:pPr>
        <w:pStyle w:val="FirstParagraph"/>
        <w:rPr/>
      </w:pPr>
      <w:r>
        <w:rPr>
          <w:rStyle w:val="VerbatimChar"/>
        </w:rPr>
        <w:t>csvImport.js</w:t>
      </w:r>
      <w:r>
        <w:rPr/>
        <w:t xml:space="preserve"> lebih pintar dari kebanyakan MVP: - </w:t>
      </w:r>
      <w:r>
        <w:rPr>
          <w:rStyle w:val="VerbatimChar"/>
          <w:b/>
        </w:rPr>
        <w:t>parseAmount</w:t>
      </w:r>
      <w:r>
        <w:rPr/>
        <w:t xml:space="preserve"> menangani banyak format Rupiah: </w:t>
      </w:r>
      <w:r>
        <w:rPr>
          <w:rStyle w:val="VerbatimChar"/>
        </w:rPr>
        <w:t>1.250.000</w:t>
      </w:r>
      <w:r>
        <w:rPr/>
        <w:t xml:space="preserve">, </w:t>
      </w:r>
      <w:r>
        <w:rPr>
          <w:rStyle w:val="VerbatimChar"/>
        </w:rPr>
        <w:t>1,250,000</w:t>
      </w:r>
      <w:r>
        <w:rPr/>
        <w:t xml:space="preserve">, </w:t>
      </w:r>
      <w:r>
        <w:rPr>
          <w:rStyle w:val="VerbatimChar"/>
        </w:rPr>
        <w:t>Rp 35.000</w:t>
      </w:r>
      <w:r>
        <w:rPr/>
        <w:t xml:space="preserve">, </w:t>
      </w:r>
      <w:r>
        <w:rPr>
          <w:rStyle w:val="VerbatimChar"/>
        </w:rPr>
        <w:t>(50.000)</w:t>
      </w:r>
      <w:r>
        <w:rPr/>
        <w:t xml:space="preserve"> (kurung = minus). Bagus. - </w:t>
      </w:r>
      <w:r>
        <w:rPr>
          <w:b/>
        </w:rPr>
        <w:t>Deteksi baris header</w:t>
      </w:r>
      <w:r>
        <w:rPr/>
        <w:t xml:space="preserve"> menilai 15 baris pertama dan memilih yang paling “mirip header” — penting karena laporan Shopee/Tokopedia sering punya baris judul di atas tabel. Cerdas. - </w:t>
      </w:r>
      <w:r>
        <w:rPr>
          <w:b/>
        </w:rPr>
        <w:t>Deteksi kolom fleksibel</w:t>
      </w:r>
      <w:r>
        <w:rPr/>
        <w:t xml:space="preserve">: debit/kredit terpisah ATAU nominal+tipe. Bagus. - </w:t>
      </w:r>
      <w:r>
        <w:rPr>
          <w:b/>
        </w:rPr>
        <w:t>Tanggal</w:t>
      </w:r>
      <w:r>
        <w:rPr/>
        <w:t xml:space="preserve">: serial Excel, </w:t>
      </w:r>
      <w:r>
        <w:rPr>
          <w:rStyle w:val="VerbatimChar"/>
        </w:rPr>
        <w:t>dd/mm/yyyy</w:t>
      </w:r>
      <w:r>
        <w:rPr/>
        <w:t xml:space="preserve">, fallback. </w:t>
      </w:r>
      <w:r>
        <w:rPr>
          <w:b/>
        </w:rPr>
        <w:t>Risiko:</w:t>
      </w:r>
      <w:r>
        <w:rPr/>
        <w:t xml:space="preserve"> kalau tanggal gagal di-parse, diam-diam dipakai </w:t>
      </w:r>
      <w:r>
        <w:rPr>
          <w:b/>
        </w:rPr>
        <w:t>tanggal hari ini</w:t>
      </w:r>
      <w:r>
        <w:rPr/>
        <w:t xml:space="preserve"> → laporan bisa salah periode tanpa user sadar. Sebaiknya tandai baris bertanggal meragukan agar user cek.</w:t>
      </w:r>
    </w:p>
    <w:p>
      <w:pPr>
        <w:pStyle w:val="Heading2"/>
        <w:rPr/>
      </w:pPr>
      <w:bookmarkStart w:id="7" w:name="Xf560e197611599785db39635b3060a898e9e5e8"/>
      <w:r>
        <w:rPr/>
        <w:t>5.6 Realita “Reconciliation Engine” (headline Anda = mata rantai terlemah)</w:t>
      </w:r>
      <w:bookmarkEnd w:id="7"/>
    </w:p>
    <w:p>
      <w:pPr>
        <w:pStyle w:val="FirstParagraph"/>
        <w:rPr/>
      </w:pPr>
      <w:r>
        <w:rPr/>
        <w:t>Ini bagian terpenting dari seluruh audit, jadi saya tajamkan.</w:t>
      </w:r>
    </w:p>
    <w:p>
      <w:pPr>
        <w:pStyle w:val="BodyText"/>
        <w:rPr/>
      </w:pPr>
      <w:r>
        <w:rPr/>
        <w:t xml:space="preserve">Yang dijanjikan posisinya: </w:t>
      </w:r>
      <w:r>
        <w:rPr>
          <w:i/>
        </w:rPr>
        <w:t>“menyatukan data multi-channel.”</w:t>
      </w:r>
      <w:r>
        <w:rPr/>
        <w:t xml:space="preserve"> Yang benar-benar dikerjakan kode (</w:t>
      </w:r>
      <w:r>
        <w:rPr>
          <w:rStyle w:val="VerbatimChar"/>
        </w:rPr>
        <w:t>analytics.js → findDuplicateGroups</w:t>
      </w:r>
      <w:r>
        <w:rPr/>
        <w:t xml:space="preserve">): mencari </w:t>
      </w:r>
      <w:r>
        <w:rPr>
          <w:b/>
        </w:rPr>
        <w:t>transaksi dengan nominal sama + arah sama + waktu berdekatan</w:t>
      </w:r>
      <w:r>
        <w:rPr/>
        <w:t>, lalu menandainya sebagai dugaan duplikat.</w:t>
      </w:r>
    </w:p>
    <w:p>
      <w:pPr>
        <w:pStyle w:val="BodyText"/>
        <w:rPr/>
      </w:pPr>
      <w:r>
        <w:rPr>
          <w:b/>
        </w:rPr>
        <w:t>Kenapa ini belum memecahkan pain sebenarnya:</w:t>
      </w:r>
      <w:r>
        <w:rPr/>
        <w:t xml:space="preserve"> - Pain seller bukan “ada entri dobel”. Pain-nya: </w:t>
      </w:r>
      <w:r>
        <w:rPr>
          <w:b/>
        </w:rPr>
        <w:t>“uang masuk dari Shopee tidak sama dengan angka order, karena dipotong admin/komisi/ongkir — saya tidak tahu bocornya di mana.”</w:t>
      </w:r>
      <w:r>
        <w:rPr/>
        <w:t xml:space="preserve"> Itu </w:t>
      </w:r>
      <w:r>
        <w:rPr>
          <w:b/>
        </w:rPr>
        <w:t>rekonsiliasi settlement</w:t>
      </w:r>
      <w:r>
        <w:rPr/>
        <w:t xml:space="preserve">: mencocokkan </w:t>
      </w:r>
      <w:r>
        <w:rPr>
          <w:i/>
        </w:rPr>
        <w:t>order</w:t>
      </w:r>
      <w:r>
        <w:rPr/>
        <w:t xml:space="preserve"> ↔ </w:t>
      </w:r>
      <w:r>
        <w:rPr>
          <w:i/>
        </w:rPr>
        <w:t>payout</w:t>
      </w:r>
      <w:r>
        <w:rPr/>
        <w:t xml:space="preserve"> ↔ </w:t>
      </w:r>
      <w:r>
        <w:rPr>
          <w:i/>
        </w:rPr>
        <w:t>biaya</w:t>
      </w:r>
      <w:r>
        <w:rPr/>
        <w:t xml:space="preserve">. Produk Anda belum melakukan ini. - Contoh yang dipakai UI sendiri — </w:t>
      </w:r>
      <w:r>
        <w:rPr>
          <w:i/>
        </w:rPr>
        <w:t>“notif WhatsApp + mutasi bank”</w:t>
      </w:r>
      <w:r>
        <w:rPr/>
        <w:t xml:space="preserve"> — </w:t>
      </w:r>
      <w:r>
        <w:rPr>
          <w:b/>
        </w:rPr>
        <w:t>tidak bisa terjadi</w:t>
      </w:r>
      <w:r>
        <w:rPr/>
        <w:t xml:space="preserve">, karena fitur WhatsApp belum dibuat. Jadi dalam praktik, deteksi duplikat ini </w:t>
      </w:r>
      <w:r>
        <w:rPr>
          <w:b/>
        </w:rPr>
        <w:t>jarang aktif</w:t>
      </w:r>
      <w:r>
        <w:rPr/>
        <w:t xml:space="preserve"> (orang upload satu file dalam satu waktu, bukan dua channel berisi transaksi sama).</w:t>
      </w:r>
    </w:p>
    <w:p>
      <w:pPr>
        <w:pStyle w:val="BodyText"/>
        <w:rPr/>
      </w:pPr>
      <w:r>
        <w:rPr>
          <w:b/>
        </w:rPr>
        <w:t>Implikasi:</w:t>
      </w:r>
      <w:r>
        <w:rPr/>
        <w:t xml:space="preserve"> justru fitur yang menjadi alasan keberadaan produk ini adalah yang paling dangkal. </w:t>
      </w:r>
      <w:r>
        <w:rPr>
          <w:b/>
        </w:rPr>
        <w:t>Kabar baiknya:</w:t>
      </w:r>
      <w:r>
        <w:rPr/>
        <w:t xml:space="preserve"> di sinilah parit pertahanan (moat) Anda. Kalau Anda bisa benar-benar mencocokkan order marketplace ↔ payout bank ↔ biaya, dan menunjukkan </w:t>
      </w:r>
      <w:r>
        <w:rPr>
          <w:b/>
        </w:rPr>
        <w:t>“bulan ini Rp1,8 juta bocor di biaya admin Shopee”</w:t>
      </w:r>
      <w:r>
        <w:rPr/>
        <w:t>, itu sesuatu yang BukuKas tak punya dan Accurate tak fokuskan. Itu pantas dibayar.</w:t>
      </w:r>
    </w:p>
    <w:p>
      <w:pPr>
        <w:pStyle w:val="Heading2"/>
        <w:rPr/>
      </w:pPr>
      <w:bookmarkStart w:id="8" w:name="error-handling-observability-testing"/>
      <w:r>
        <w:rPr/>
        <w:t>5.7 Error handling, observability, testing</w:t>
      </w:r>
      <w:bookmarkEnd w:id="8"/>
    </w:p>
    <w:p>
      <w:pPr>
        <w:pStyle w:val="Compact"/>
        <w:numPr>
          <w:ilvl w:val="0"/>
          <w:numId w:val="3"/>
        </w:numPr>
        <w:rPr/>
      </w:pPr>
      <w:r>
        <w:rPr>
          <w:b/>
        </w:rPr>
        <w:t>Error handling:</w:t>
      </w:r>
      <w:r>
        <w:rPr/>
        <w:t xml:space="preserve"> wajar untuk MVP — </w:t>
      </w:r>
      <w:r>
        <w:rPr>
          <w:rStyle w:val="VerbatimChar"/>
        </w:rPr>
        <w:t>try/catch</w:t>
      </w:r>
      <w:r>
        <w:rPr/>
        <w:t xml:space="preserve">, pesan ramah, ada </w:t>
      </w:r>
      <w:r>
        <w:rPr>
          <w:rStyle w:val="VerbatimChar"/>
        </w:rPr>
        <w:t>ErrorBoundary</w:t>
      </w:r>
      <w:r>
        <w:rPr/>
        <w:t xml:space="preserve">, </w:t>
      </w:r>
      <w:r>
        <w:rPr>
          <w:rStyle w:val="VerbatimChar"/>
        </w:rPr>
        <w:t>track()</w:t>
      </w:r>
      <w:r>
        <w:rPr/>
        <w:t xml:space="preserve"> “fire-and-forget” (gagal diam-diam agar tak ganggu UX). Cukup.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Logika pajak (</w:t>
      </w:r>
      <w:r>
        <w:rPr>
          <w:rStyle w:val="VerbatimChar"/>
          <w:b/>
        </w:rPr>
        <w:t>Reports.jsx</w:t>
      </w:r>
      <w:r>
        <w:rPr>
          <w:b/>
        </w:rPr>
        <w:t>):</w:t>
      </w:r>
      <w:r>
        <w:rPr/>
        <w:t xml:space="preserve"> ini </w:t>
      </w:r>
      <w:r>
        <w:rPr>
          <w:b/>
        </w:rPr>
        <w:t>rapi &amp; bertanggung jawab.</w:t>
      </w:r>
      <w:r>
        <w:rPr/>
        <w:t xml:space="preserve"> Ada rambu: kalau omzet &gt; Rp4,8 M → peringatan “tarif final tidak berlaku”; kalau omzet &lt; Rp500 jt (OP) → “PPh = Rp0”. Disclaimer di tiap PDF. Bagus dan jujur.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⚠️ </w:t>
      </w:r>
      <w:r>
        <w:rPr>
          <w:b/>
        </w:rPr>
        <w:t>Tapi laporan KUR memajang “Status: Siap diajukan ✓”</w:t>
      </w:r>
      <w:r>
        <w:rPr/>
        <w:t xml:space="preserve"> apa pun kondisinya. Ini menyentuh “mitos KUR” (Bagian 1): kesiapan laporan </w:t>
      </w:r>
      <w:r>
        <w:rPr>
          <w:b/>
        </w:rPr>
        <w:t>bukan</w:t>
      </w:r>
      <w:r>
        <w:rPr/>
        <w:t xml:space="preserve"> jaminan lolos (SLIK OJK yang menentukan). Ganti jadi </w:t>
      </w:r>
      <w:r>
        <w:rPr>
          <w:i/>
        </w:rPr>
        <w:t>“Laporan lengkap &amp; siap dilampirkan”</w:t>
      </w:r>
      <w:r>
        <w:rPr/>
        <w:t xml:space="preserve"> — jangan menjanjikan kelulusan.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Observability:</w:t>
      </w:r>
      <w:r>
        <w:rPr/>
        <w:t xml:space="preserve"> hanya </w:t>
      </w:r>
      <w:r>
        <w:rPr>
          <w:rStyle w:val="VerbatimChar"/>
        </w:rPr>
        <w:t>app_events</w:t>
      </w:r>
      <w:r>
        <w:rPr/>
        <w:t xml:space="preserve">. </w:t>
      </w:r>
      <w:r>
        <w:rPr>
          <w:b/>
        </w:rPr>
        <w:t>Tidak ada</w:t>
      </w:r>
      <w:r>
        <w:rPr/>
        <w:t xml:space="preserve"> pemantauan error produksi (mis. Sentry) atau log server. Artinya kalau app error di HP user, </w:t>
      </w:r>
      <w:r>
        <w:rPr>
          <w:b/>
        </w:rPr>
        <w:t>Anda buta</w:t>
      </w:r>
      <w:r>
        <w:rPr/>
        <w:t xml:space="preserve"> — tidak tahu kejadiannya. Wajib ditambah sebelum publik.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Testing:</w:t>
      </w:r>
      <w:r>
        <w:rPr/>
        <w:t xml:space="preserve"> </w:t>
      </w:r>
      <w:r>
        <w:rPr>
          <w:rStyle w:val="VerbatimChar"/>
        </w:rPr>
        <w:t>QA.md</w:t>
      </w:r>
      <w:r>
        <w:rPr/>
        <w:t xml:space="preserve"> menyebut “22/22 tes logika lulus”, tapi </w:t>
      </w:r>
      <w:r>
        <w:rPr>
          <w:b/>
        </w:rPr>
        <w:t>tidak ada file tes di repo</w:t>
      </w:r>
      <w:r>
        <w:rPr/>
        <w:t xml:space="preserve"> yang saya lihat. </w:t>
      </w:r>
      <w:r>
        <w:rPr>
          <w:rStyle w:val="VerbatimChar"/>
        </w:rPr>
        <w:t>pentest.mjs</w:t>
      </w:r>
      <w:r>
        <w:rPr/>
        <w:t xml:space="preserve"> nyata dan bagus. Saran: commit unit test untuk </w:t>
      </w:r>
      <w:r>
        <w:rPr>
          <w:rStyle w:val="VerbatimChar"/>
        </w:rPr>
        <w:t>parseAmount</w:t>
      </w:r>
      <w:r>
        <w:rPr/>
        <w:t xml:space="preserve">, </w:t>
      </w:r>
      <w:r>
        <w:rPr>
          <w:rStyle w:val="VerbatimChar"/>
        </w:rPr>
        <w:t>categorize</w:t>
      </w:r>
      <w:r>
        <w:rPr/>
        <w:t xml:space="preserve">, </w:t>
      </w:r>
      <w:r>
        <w:rPr>
          <w:rStyle w:val="VerbatimChar"/>
        </w:rPr>
        <w:t>findDuplicateGroups</w:t>
      </w:r>
      <w:r>
        <w:rPr/>
        <w:t xml:space="preserve">, </w:t>
      </w:r>
      <w:r>
        <w:rPr>
          <w:rStyle w:val="VerbatimChar"/>
        </w:rPr>
        <w:t>taxYearly</w:t>
      </w:r>
      <w:r>
        <w:rPr/>
        <w:t xml:space="preserve"> — ini logika yang paling berbahaya kalau salah (uang &amp; pajak).</w:t>
      </w:r>
    </w:p>
    <w:p>
      <w:pPr>
        <w:pStyle w:val="Heading2"/>
        <w:rPr/>
      </w:pPr>
      <w:bookmarkStart w:id="9" w:name="Xb86315fa11cc891340865ada3ccd5ea75dd6e71"/>
      <w:r>
        <w:rPr/>
        <w:t>5.8 Keamanan &amp; privasi (saya beri kredit jujur, lalu peringatan jujur)</w:t>
      </w:r>
      <w:bookmarkEnd w:id="9"/>
    </w:p>
    <w:p>
      <w:pPr>
        <w:pStyle w:val="FirstParagraph"/>
        <w:rPr/>
      </w:pPr>
      <w:r>
        <w:rPr>
          <w:b/>
        </w:rPr>
        <w:t>Yang patut dipuji (jarang sebagus ini di tahap awal):</w:t>
      </w:r>
      <w:r>
        <w:rPr/>
        <w:t xml:space="preserve"> - </w:t>
      </w:r>
      <w:r>
        <w:rPr>
          <w:b/>
        </w:rPr>
        <w:t>RLS di semua tabel</w:t>
      </w:r>
      <w:r>
        <w:rPr/>
        <w:t xml:space="preserve"> + kebijakan “hanya pemilik” (digabung OR dengan kebijakan admin). User A tak bisa lihat data user B. - </w:t>
      </w:r>
      <w:r>
        <w:rPr>
          <w:b/>
        </w:rPr>
        <w:t xml:space="preserve">Kunci </w:t>
      </w:r>
      <w:r>
        <w:rPr>
          <w:rStyle w:val="VerbatimChar"/>
          <w:b/>
        </w:rPr>
        <w:t>service_role</w:t>
      </w:r>
      <w:r>
        <w:rPr>
          <w:b/>
        </w:rPr>
        <w:t xml:space="preserve"> hanya dipakai di skrip</w:t>
      </w:r>
      <w:r>
        <w:rPr/>
        <w:t xml:space="preserve"> (</w:t>
      </w:r>
      <w:r>
        <w:rPr>
          <w:rStyle w:val="VerbatimChar"/>
        </w:rPr>
        <w:t>create-admin</w:t>
      </w:r>
      <w:r>
        <w:rPr/>
        <w:t xml:space="preserve">, </w:t>
      </w:r>
      <w:r>
        <w:rPr>
          <w:rStyle w:val="VerbatimChar"/>
        </w:rPr>
        <w:t>pentest</w:t>
      </w:r>
      <w:r>
        <w:rPr/>
        <w:t xml:space="preserve">), </w:t>
      </w:r>
      <w:r>
        <w:rPr>
          <w:b/>
        </w:rPr>
        <w:t>tidak bocor ke frontend</w:t>
      </w:r>
      <w:r>
        <w:rPr/>
        <w:t xml:space="preserve"> (saya verifikasi). </w:t>
      </w:r>
      <w:r>
        <w:rPr>
          <w:rStyle w:val="VerbatimChar"/>
        </w:rPr>
        <w:t>.env</w:t>
      </w:r>
      <w:r>
        <w:rPr/>
        <w:t xml:space="preserve"> ada di </w:t>
      </w:r>
      <w:r>
        <w:rPr>
          <w:rStyle w:val="VerbatimChar"/>
        </w:rPr>
        <w:t>.gitignore</w:t>
      </w:r>
      <w:r>
        <w:rPr/>
        <w:t xml:space="preserve">. Password kuat (8+ dengan 4 jenis karakter). OTP email. Struk pakai </w:t>
      </w:r>
      <w:r>
        <w:rPr>
          <w:b/>
        </w:rPr>
        <w:t>signed URL</w:t>
      </w:r>
      <w:r>
        <w:rPr/>
        <w:t xml:space="preserve"> kedaluwarsa + path per-user. - </w:t>
      </w:r>
      <w:r>
        <w:rPr>
          <w:b/>
        </w:rPr>
        <w:t>Admin tunggal</w:t>
      </w:r>
      <w:r>
        <w:rPr/>
        <w:t xml:space="preserve">, hanya bisa dibuat via skrip service_role (tak bisa dari UI). Trigger anti-pemalsuan nama feedback. - </w:t>
      </w:r>
      <w:r>
        <w:rPr>
          <w:b/>
        </w:rPr>
        <w:t>Uji penetrasi nyata</w:t>
      </w:r>
      <w:r>
        <w:rPr/>
        <w:t xml:space="preserve"> (</w:t>
      </w:r>
      <w:r>
        <w:rPr>
          <w:rStyle w:val="VerbatimChar"/>
        </w:rPr>
        <w:t>pentest.mjs</w:t>
      </w:r>
      <w:r>
        <w:rPr/>
        <w:t xml:space="preserve">): 16 percobaan akses tak-sah (baca data orang lain, eskalasi jadi admin, hapus admin, spoof user_id…) semuanya </w:t>
      </w:r>
      <w:r>
        <w:rPr>
          <w:b/>
        </w:rPr>
        <w:t>ditolak</w:t>
      </w:r>
      <w:r>
        <w:rPr/>
        <w:t xml:space="preserve">, + 1 kontrol positif. Ini bukti keamanan yang </w:t>
      </w:r>
      <w:r>
        <w:rPr>
          <w:b/>
        </w:rPr>
        <w:t>serius dan langka</w:t>
      </w:r>
      <w:r>
        <w:rPr/>
        <w:t xml:space="preserve"> untuk solo dev.</w:t>
      </w:r>
    </w:p>
    <w:p>
      <w:pPr>
        <w:pStyle w:val="BodyText"/>
        <w:rPr/>
      </w:pPr>
      <w:r>
        <w:rPr>
          <w:b/>
        </w:rPr>
        <w:t>Yang harus Anda waspadai SEBELUM pegang data &amp; uang pelanggan nyata (jangan dianggap remeh):</w:t>
      </w:r>
      <w:r>
        <w:rPr/>
        <w:t xml:space="preserve"> 1. </w:t>
      </w:r>
      <w:r>
        <w:rPr>
          <w:b/>
        </w:rPr>
        <w:t>Admin tunggal = satu titik kiamat.</w:t>
      </w:r>
      <w:r>
        <w:rPr/>
        <w:t xml:space="preserve"> </w:t>
      </w:r>
      <w:r>
        <w:rPr>
          <w:rStyle w:val="VerbatimChar"/>
        </w:rPr>
        <w:t>admin_list_users()</w:t>
      </w:r>
      <w:r>
        <w:rPr/>
        <w:t xml:space="preserve"> &amp; </w:t>
      </w:r>
      <w:r>
        <w:rPr>
          <w:rStyle w:val="VerbatimChar"/>
        </w:rPr>
        <w:t>admin_metrics()</w:t>
      </w:r>
      <w:r>
        <w:rPr/>
        <w:t xml:space="preserve"> membuat satu akun admin bisa membaca </w:t>
      </w:r>
      <w:r>
        <w:rPr>
          <w:b/>
        </w:rPr>
        <w:t>email + nama usaha + seluruh volume transaksi semua user</w:t>
      </w:r>
      <w:r>
        <w:rPr/>
        <w:t xml:space="preserve">. Kalau akun admin itu kena phishing → </w:t>
      </w:r>
      <w:r>
        <w:rPr>
          <w:b/>
        </w:rPr>
        <w:t>bocor total</w:t>
      </w:r>
      <w:r>
        <w:rPr/>
        <w:t xml:space="preserve">. Di mata UU PDP (Bagian 1, 3.4), ini konsentrasi risiko yang besar. Mitigasi: 2FA wajib untuk admin, akses admin ke data finansial dibatasi/di-mask, audit log akses admin. 2. </w:t>
      </w:r>
      <w:r>
        <w:rPr>
          <w:b/>
        </w:rPr>
        <w:t>Tidak ada rate-limit/captcha pada auth.</w:t>
      </w:r>
      <w:r>
        <w:rPr/>
        <w:t xml:space="preserve"> Bisa disalahgunakan untuk spam signup/login → biaya email Resend membengkak &amp; risiko abuse. 3. </w:t>
      </w:r>
      <w:r>
        <w:rPr>
          <w:b/>
        </w:rPr>
        <w:t>Lokasi data (residency).</w:t>
      </w:r>
      <w:r>
        <w:rPr/>
        <w:t xml:space="preserve"> Supabase default sering di Singapura/AS. Untuk PII finansial WNI, UU PDP punya aturan transfer data lintas negara. </w:t>
      </w:r>
      <w:r>
        <w:rPr>
          <w:b/>
        </w:rPr>
        <w:t>Cek region project Anda</w:t>
      </w:r>
      <w:r>
        <w:rPr/>
        <w:t xml:space="preserve"> &amp; siapkan dasar hukum transfer bila di luar Indonesia. 4. </w:t>
      </w:r>
      <w:r>
        <w:rPr>
          <w:b/>
        </w:rPr>
        <w:t>Belum ada prosedur respons kebocoran.</w:t>
      </w:r>
      <w:r>
        <w:rPr/>
        <w:t xml:space="preserve"> UU PDP mewajibkan lapor </w:t>
      </w:r>
      <w:r>
        <w:rPr>
          <w:b/>
        </w:rPr>
        <w:t>3×24 jam</w:t>
      </w:r>
      <w:r>
        <w:rPr/>
        <w:t xml:space="preserve">. Anda butuh rencana tertulis (siapa, lapor ke mana, template pemberitahuan user) — sebelum, bukan sesudah, insiden. 5. Minor: CORS </w:t>
      </w:r>
      <w:r>
        <w:rPr>
          <w:rStyle w:val="VerbatimChar"/>
        </w:rPr>
        <w:t>*</w:t>
      </w:r>
      <w:r>
        <w:rPr/>
        <w:t xml:space="preserve"> di Edge Function (sekarang mati), tak ada pemindaian/limit ukuran file struk.</w:t>
      </w:r>
    </w:p>
    <w:p>
      <w:pPr>
        <w:pStyle w:val="BodyText"/>
        <w:rPr/>
      </w:pPr>
      <w:r>
        <w:rPr/>
        <w:t>Ini bukan “Anda gagal” — ini “level berikutnya” yang wajib dibereskan begitu ada uang pelanggan yang dipertaruhkan.</w:t>
      </w:r>
    </w:p>
    <w:p>
      <w:pPr>
        <w:pStyle w:val="Heading2"/>
        <w:rPr/>
      </w:pPr>
      <w:bookmarkStart w:id="10" w:name="skalabilitas-maintainability"/>
      <w:r>
        <w:rPr/>
        <w:t>5.9 Skalabilitas &amp; maintainability</w:t>
      </w:r>
      <w:bookmarkEnd w:id="10"/>
    </w:p>
    <w:p>
      <w:pPr>
        <w:pStyle w:val="Compact"/>
        <w:numPr>
          <w:ilvl w:val="0"/>
          <w:numId w:val="3"/>
        </w:numPr>
        <w:rPr/>
      </w:pPr>
      <w:r>
        <w:rPr>
          <w:b/>
        </w:rPr>
        <w:t>Maintainability: tinggi.</w:t>
      </w:r>
      <w:r>
        <w:rPr/>
        <w:t xml:space="preserve"> Kode kecil, rapi, modular, berkomentar Bahasa Indonesia. Orang lain (atau Anda 6 bulan lagi) mudah melanjutkan. Aset nyata.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Skalabilitas: rendah–sedang, dan ironis.</w:t>
      </w:r>
      <w:r>
        <w:rPr/>
        <w:t xml:space="preserve"> </w:t>
      </w:r>
      <w:r>
        <w:rPr>
          <w:rStyle w:val="VerbatimChar"/>
        </w:rPr>
        <w:t>fetchTransactions</w:t>
      </w:r>
      <w:r>
        <w:rPr/>
        <w:t xml:space="preserve"> dibatasi </w:t>
      </w:r>
      <w:r>
        <w:rPr>
          <w:b/>
        </w:rPr>
        <w:t>1000 transaksi</w:t>
      </w:r>
      <w:r>
        <w:rPr/>
        <w:t xml:space="preserve">, lalu </w:t>
      </w:r>
      <w:r>
        <w:rPr>
          <w:b/>
        </w:rPr>
        <w:t>semua perhitungan dashboard/laporan dilakukan di browser</w:t>
      </w:r>
      <w:r>
        <w:rPr/>
        <w:t xml:space="preserve"> (</w:t>
      </w:r>
      <w:r>
        <w:rPr>
          <w:rStyle w:val="VerbatimChar"/>
        </w:rPr>
        <w:t>summarize</w:t>
      </w:r>
      <w:r>
        <w:rPr/>
        <w:t xml:space="preserve">, </w:t>
      </w:r>
      <w:r>
        <w:rPr>
          <w:rStyle w:val="VerbatimChar"/>
        </w:rPr>
        <w:t>trendDaily</w:t>
      </w:r>
      <w:r>
        <w:rPr/>
        <w:t xml:space="preserve">, </w:t>
      </w:r>
      <w:r>
        <w:rPr>
          <w:rStyle w:val="VerbatimChar"/>
        </w:rPr>
        <w:t>monthlyBreakdown</w:t>
      </w:r>
      <w:r>
        <w:rPr/>
        <w:t xml:space="preserve">…). Untuk </w:t>
      </w:r>
      <w:r>
        <w:rPr>
          <w:b/>
        </w:rPr>
        <w:t>seller volume tinggi — yaitu pelanggan ideal Anda dari Bagian 1</w:t>
      </w:r>
      <w:r>
        <w:rPr/>
        <w:t xml:space="preserve"> — 1000 baris bisa habis dalam 1–2 bulan, dan laporan jadi tak lengkap tanpa peringatan. Impor massal ribuan baris dalam satu request juga rawan gagal. → </w:t>
      </w:r>
      <w:r>
        <w:rPr>
          <w:b/>
        </w:rPr>
        <w:t>Mismatch fatal:</w:t>
      </w:r>
      <w:r>
        <w:rPr/>
        <w:t xml:space="preserve"> arsitektur saat ini pas untuk user kecil/santai, tapi </w:t>
      </w:r>
      <w:r>
        <w:rPr>
          <w:b/>
        </w:rPr>
        <w:t>tidak pas untuk pelanggan yang paling mungkin membayar.</w:t>
      </w:r>
      <w:r>
        <w:rPr/>
        <w:t xml:space="preserve"> Solusi: pindahkan agregasi ke Postgres (view/RPC) + paginasi/impor bertahap. Tidak sulit, tapi wajib sebelum scale.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Tech debt:</w:t>
      </w:r>
      <w:r>
        <w:rPr/>
        <w:t xml:space="preserve"> kualitas kode rendah utang. Utang sebenarnya adalah </w:t>
      </w:r>
      <w:r>
        <w:rPr>
          <w:b/>
        </w:rPr>
        <w:t>“scope debt”</w:t>
      </w:r>
      <w:r>
        <w:rPr/>
        <w:t xml:space="preserve"> — membangun luas sebelum dalam.</w:t>
      </w:r>
    </w:p>
    <w:p>
      <w:pPr>
        <w:pStyle w:val="Heading2"/>
        <w:rPr/>
      </w:pPr>
      <w:bookmarkStart w:id="11" w:name="Xec14063d585eeef28d02051f37038eddfa18e7b"/>
      <w:r>
        <w:rPr/>
        <w:t>5.10 Vonis kesiapan (beta? terlalu mahal dioperasikan?)</w:t>
      </w:r>
      <w:bookmarkEnd w:id="11"/>
    </w:p>
    <w:p>
      <w:pPr>
        <w:pStyle w:val="Compact"/>
        <w:numPr>
          <w:ilvl w:val="0"/>
          <w:numId w:val="3"/>
        </w:numPr>
        <w:rPr/>
      </w:pPr>
      <w:r>
        <w:rPr>
          <w:b/>
        </w:rPr>
        <w:t>Layak untuk beta terkontrol (10–30 user dipandu)?</w:t>
      </w:r>
      <w:r>
        <w:rPr/>
        <w:t xml:space="preserve"> </w:t>
      </w:r>
      <w:r>
        <w:rPr>
          <w:b/>
        </w:rPr>
        <w:t>Ya</w:t>
      </w:r>
      <w:r>
        <w:rPr/>
        <w:t xml:space="preserve"> — dengan syarat: pasang SMTP Resend (kalau tidak, signup patah), perbaiki friksi onboarding, dan </w:t>
      </w:r>
      <w:r>
        <w:rPr>
          <w:b/>
        </w:rPr>
        <w:t>Anda jadi “concierge”</w:t>
      </w:r>
      <w:r>
        <w:rPr/>
        <w:t xml:space="preserve"> (dampingi langsung). Untuk pilot, ini sudah cukup matang.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Layak self-serve publik?</w:t>
      </w:r>
      <w:r>
        <w:rPr/>
        <w:t xml:space="preserve"> </w:t>
      </w:r>
      <w:r>
        <w:rPr>
          <w:b/>
        </w:rPr>
        <w:t>Belum.</w:t>
      </w:r>
      <w:r>
        <w:rPr/>
        <w:t xml:space="preserve"> Penghalang: rekonsiliasi belum benar-benar memecahkan pain, onboarding berat, buta observability, plafon skala 1000-baris.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Terlalu mahal dioperasikan?</w:t>
      </w:r>
      <w:r>
        <w:rPr/>
        <w:t xml:space="preserve"> </w:t>
      </w:r>
      <w:r>
        <w:rPr>
          <w:b/>
        </w:rPr>
        <w:t>Tidak — untuk saat ini.</w:t>
      </w:r>
      <w:r>
        <w:rPr/>
        <w:t xml:space="preserve"> Karena AI mati dan tak ada OCR, biaya jalan = paket Supabase murah/gratis + hosting statis (Vercel). </w:t>
      </w:r>
      <w:r>
        <w:rPr>
          <w:b/>
        </w:rPr>
        <w:t>Tapi</w:t>
      </w:r>
      <w:r>
        <w:rPr/>
        <w:t xml:space="preserve"> begitu Anda menyalakan AI/OCR, struktur biaya berubah drastis → ini saya bedah angka-per-angka di </w:t>
      </w:r>
      <w:r>
        <w:rPr>
          <w:b/>
        </w:rPr>
        <w:t>Bagian 3 (Unit Economics)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2" w:name="competitive-analysis"/>
      <w:r>
        <w:rPr/>
        <w:t>6. COMPETITIVE ANALYSIS</w:t>
      </w:r>
      <w:bookmarkEnd w:id="12"/>
    </w:p>
    <w:p>
      <w:pPr>
        <w:pStyle w:val="BlockText"/>
        <w:rPr/>
      </w:pPr>
      <w:r>
        <w:rPr>
          <w:b/>
        </w:rPr>
        <w:t>Catatan keterbatasan &amp; kejujuran data:</w:t>
      </w:r>
      <w:r>
        <w:rPr/>
        <w:t xml:space="preserve"> harga Mekari Jurnal &amp; Accurate di bawah sudah terverifikasi via riset. Untuk </w:t>
      </w:r>
      <w:r>
        <w:rPr>
          <w:b/>
        </w:rPr>
        <w:t>Majoo &amp; Paper.id</w:t>
      </w:r>
      <w:r>
        <w:rPr/>
        <w:t xml:space="preserve">, mesin pencari sedang bermasalah saat sesi ini, jadi </w:t>
      </w:r>
      <w:r>
        <w:rPr>
          <w:b/>
        </w:rPr>
        <w:t>positioning saya percaya akurat, tetapi angka harga bersifat perkiraan dan wajib Anda verifikasi</w:t>
      </w:r>
      <w:r>
        <w:rPr/>
        <w:t xml:space="preserve"> ke situs resmi sebelum dipakai untuk keputusan.</w:t>
      </w:r>
    </w:p>
    <w:p>
      <w:pPr>
        <w:pStyle w:val="Heading2"/>
        <w:rPr/>
      </w:pPr>
      <w:bookmarkStart w:id="13" w:name="peta-posisi-di-mana-semua-pemain-berdiri"/>
      <w:r>
        <w:rPr/>
        <w:t>6.1 Peta posisi (di mana semua pemain berdiri)</w:t>
      </w:r>
      <w:bookmarkEnd w:id="13"/>
    </w:p>
    <w:p>
      <w:pPr>
        <w:pStyle w:val="FirstParagraph"/>
        <w:rPr/>
      </w:pPr>
      <w:r>
        <w:rPr/>
        <w:t xml:space="preserve">Bayangkan dua sumbu. Sumbu datar: </w:t>
      </w:r>
      <w:r>
        <w:rPr>
          <w:b/>
        </w:rPr>
        <w:t>Sederhana ↔ Canggih/akuntan</w:t>
      </w:r>
      <w:r>
        <w:rPr/>
        <w:t xml:space="preserve">. Sumbu tegak: </w:t>
      </w:r>
      <w:r>
        <w:rPr>
          <w:b/>
        </w:rPr>
        <w:t>Pedagang mikro/tunai ↔ Seller online multi-channel</w:t>
      </w:r>
      <w:r>
        <w:rPr/>
        <w:t>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Pojok “Sederhana + Mikro/tunai”:</w:t>
      </w:r>
      <w:r>
        <w:rPr/>
        <w:t xml:space="preserve"> BukuKas, BukuWarung. (Tapi keduanya </w:t>
      </w:r>
      <w:r>
        <w:rPr>
          <w:b/>
        </w:rPr>
        <w:t>sudah pindah haluan</w:t>
      </w:r>
      <w:r>
        <w:rPr/>
        <w:t xml:space="preserve"> dari pembukuan.)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Pojok “Canggih + Bisnis formal”:</w:t>
      </w:r>
      <w:r>
        <w:rPr/>
        <w:t xml:space="preserve"> Mekari Jurnal, Accurate Online. (Akuntansi serius, butuh paham debit-kredit.)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Sisi “POS retail/F&amp;B”:</w:t>
      </w:r>
      <w:r>
        <w:rPr/>
        <w:t xml:space="preserve"> Majoo. (Berbasis kasir.)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Sisi “Invoice &amp; pembayaran B2B”:</w:t>
      </w:r>
      <w:r>
        <w:rPr/>
        <w:t xml:space="preserve"> Paper.id.</w:t>
      </w:r>
    </w:p>
    <w:p>
      <w:pPr>
        <w:pStyle w:val="Compact"/>
        <w:numPr>
          <w:ilvl w:val="0"/>
          <w:numId w:val="3"/>
        </w:numPr>
        <w:rPr/>
      </w:pPr>
      <w:r>
        <w:rPr>
          <w:b/>
        </w:rPr>
        <w:t>Slot “Sederhana + Seller online multi-channel”:</w:t>
      </w:r>
      <w:r>
        <w:rPr/>
        <w:t xml:space="preserve"> </w:t>
      </w:r>
      <w:r>
        <w:rPr>
          <w:b/>
        </w:rPr>
        <w:t>relatif kosong.</w:t>
      </w:r>
      <w:r>
        <w:rPr/>
        <w:t xml:space="preserve"> Inilah rumah yang Anda incar. Bagus — slotnya ada. Buruknya — Anda belum benar-benar “mengisi” lewat kedalaman rekonsiliasi.</w:t>
      </w:r>
    </w:p>
    <w:p>
      <w:pPr>
        <w:pStyle w:val="Heading2"/>
        <w:rPr/>
      </w:pPr>
      <w:bookmarkStart w:id="14" w:name="bedah-per-kompetitor"/>
      <w:r>
        <w:rPr/>
        <w:t>6.2 Bedah per kompetitor</w:t>
      </w:r>
      <w:bookmarkEnd w:id="14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Pemain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Kelebihan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Kelemahan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Celah yang mereka tinggalkan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BukuKas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(Lummo)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Warung/mikro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Dulu pelopor, simpel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Bangkrut 2023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Seluruh segmen pembukuan serius ditinggal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BukuWarung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Warung/mikro → kini agen pembayaran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Basis user besar, kini fokus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EDC/Mini ATM + pinjaman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Pembukuan jadi anak tiri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online multi-channel tak digarap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Mekari Jurnal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UKM–menengah formal, akuntan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Akuntansi lengkap (SAK-EMKM), matang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Mahal (≈Rp450rb–1,17 jt/bln)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kurva belajar tinggi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kecil yang mau “ringan &amp; cepat”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Accurate Online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UKM, akuntan, toko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Lengkap, populer,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sudah ada rekonsiliasi bank otomatis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mulai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≈Rp200rb/bln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Tetap “berasa software akuntansi”, bukan untuk awam multi-channel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Fokus </w:t>
            </w:r>
            <w:r>
              <w:rPr>
                <w:rFonts w:eastAsia="Cambria" w:cs=""/>
                <w:i/>
                <w:kern w:val="0"/>
                <w:sz w:val="24"/>
                <w:szCs w:val="24"/>
                <w:lang w:val="en-US" w:eastAsia="en-US" w:bidi="ar-SA"/>
              </w:rPr>
              <w:t>settlement marketplace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(gross→fee→net) belum jadi sorotan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Majoo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Retail/F&amp;B/UMKM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POS/kasir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stok + karyawan + akuntansi-ringan; cocok toko fisik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Berbasis kasir, bukan penyatu marketplace+bank+e-wallet; </w:t>
            </w:r>
            <w:r>
              <w:rPr>
                <w:rFonts w:eastAsia="Cambria" w:cs=""/>
                <w:i/>
                <w:kern w:val="0"/>
                <w:sz w:val="24"/>
                <w:szCs w:val="24"/>
                <w:lang w:val="en-US" w:eastAsia="en-US" w:bidi="ar-SA"/>
              </w:rPr>
              <w:t>(harga ~perkiraan, verifikasi)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online murni multi-channel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Paper.id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UMKM/B2B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Invoicing + pembayaran B2B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freemium, pembiayaan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Bukan untuk rekonsiliasi penjualan ritel multi-channel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ritel yang butuh “ke mana uangku setelah fee”</w:t>
            </w:r>
          </w:p>
        </w:tc>
      </w:tr>
    </w:tbl>
    <w:p>
      <w:pPr>
        <w:pStyle w:val="Heading2"/>
        <w:rPr/>
      </w:pPr>
      <w:bookmarkStart w:id="15" w:name="Xce82abd0b8a535311d223b5a0420c5485c16880"/>
      <w:r>
        <w:rPr/>
        <w:t>6.3 Kenapa user akan PILIH BukuPintar — dan kenapa TIDAK</w:t>
      </w:r>
      <w:bookmarkEnd w:id="15"/>
    </w:p>
    <w:p>
      <w:pPr>
        <w:pStyle w:val="FirstParagraph"/>
        <w:rPr/>
      </w:pPr>
      <w:r>
        <w:rPr>
          <w:b/>
        </w:rPr>
        <w:t>Akan pilih (jika Anda eksekusi benar):</w:t>
      </w:r>
      <w:r>
        <w:rPr/>
        <w:t xml:space="preserve"> - Lebih </w:t>
      </w:r>
      <w:r>
        <w:rPr>
          <w:b/>
        </w:rPr>
        <w:t>ringan &amp; berbahasa lokal</w:t>
      </w:r>
      <w:r>
        <w:rPr/>
        <w:t xml:space="preserve"> daripada Accurate/Mekari (tak perlu paham jurnal/debit-kredit). - </w:t>
      </w:r>
      <w:r>
        <w:rPr>
          <w:b/>
        </w:rPr>
        <w:t>Fokus seller online multi-channel</w:t>
      </w:r>
      <w:r>
        <w:rPr/>
        <w:t xml:space="preserve"> — incumbent tak menyasar ini secara khusus. - </w:t>
      </w:r>
      <w:r>
        <w:rPr>
          <w:b/>
        </w:rPr>
        <w:t>Laporan KUR &amp; pajak instan</w:t>
      </w:r>
      <w:r>
        <w:rPr/>
        <w:t xml:space="preserve"> dalam 1 klik. - Potensi </w:t>
      </w:r>
      <w:r>
        <w:rPr>
          <w:b/>
        </w:rPr>
        <w:t>harga lebih murah</w:t>
      </w:r>
      <w:r>
        <w:rPr/>
        <w:t xml:space="preserve"> untuk segmen yang merasa Accurate “kemahalan/terlalu berat”.</w:t>
      </w:r>
    </w:p>
    <w:p>
      <w:pPr>
        <w:pStyle w:val="BodyText"/>
        <w:rPr/>
      </w:pPr>
      <w:r>
        <w:rPr>
          <w:b/>
        </w:rPr>
        <w:t>Tidak akan pilih (rintangan nyata, jangan ditutupi):</w:t>
      </w:r>
      <w:r>
        <w:rPr/>
        <w:t xml:space="preserve"> - </w:t>
      </w:r>
      <w:r>
        <w:rPr>
          <w:b/>
        </w:rPr>
        <w:t>Accurate sudah Rp200rb/bln dengan rekonsiliasi bank otomatis + fitur lengkap + merek tepercaya.</w:t>
      </w:r>
      <w:r>
        <w:rPr/>
        <w:t xml:space="preserve"> Kalau pembeda Anda cuma “lebih simpel”, itu tipis. - </w:t>
      </w:r>
      <w:r>
        <w:rPr>
          <w:b/>
        </w:rPr>
        <w:t>Seller Center marketplace sudah menampilkan ringkasan &amp; laporan</w:t>
      </w:r>
      <w:r>
        <w:rPr/>
        <w:t xml:space="preserve"> penjualan mereka sendiri (gratis). Anda harus jelas lebih baik dari “yang sudah ada di Shopee”. - </w:t>
      </w:r>
      <w:r>
        <w:rPr>
          <w:b/>
        </w:rPr>
        <w:t>Merek belum dikenal + minta data bank</w:t>
      </w:r>
      <w:r>
        <w:rPr/>
        <w:t xml:space="preserve"> = tembok kepercayaan (Bagian 1). - </w:t>
      </w:r>
      <w:r>
        <w:rPr>
          <w:b/>
        </w:rPr>
        <w:t>Rekonsiliasi belum benar-benar selesai</w:t>
      </w:r>
      <w:r>
        <w:rPr/>
        <w:t xml:space="preserve"> dan </w:t>
      </w:r>
      <w:r>
        <w:rPr>
          <w:b/>
        </w:rPr>
        <w:t>“AI” belum nyata</w:t>
      </w:r>
      <w:r>
        <w:rPr/>
        <w:t xml:space="preserve"> — kalau calon pembeli yang teliti mengetes, janji ≠ kenyataan.</w:t>
      </w:r>
    </w:p>
    <w:p>
      <w:pPr>
        <w:pStyle w:val="Heading2"/>
        <w:rPr/>
      </w:pPr>
      <w:bookmarkStart w:id="16" w:name="Xa193da59bbadf8b93d1085afc8bafb9244ecd9a"/>
      <w:r>
        <w:rPr/>
        <w:t>6.4 Diferensiasi: yang terkuat vs yang mudah ditiru</w:t>
      </w:r>
      <w:bookmarkEnd w:id="16"/>
    </w:p>
    <w:p>
      <w:pPr>
        <w:pStyle w:val="FirstParagraph"/>
        <w:rPr/>
      </w:pPr>
      <w:r>
        <w:rPr>
          <w:b/>
        </w:rPr>
        <w:t>Terkuat (defensible — INI yang harus dibangun, sesuai prinsip Skill Stacking Anda):</w:t>
      </w:r>
      <w:r>
        <w:rPr/>
        <w:t xml:space="preserve"> &gt; Kombinasi </w:t>
      </w:r>
      <w:r>
        <w:rPr>
          <w:b/>
        </w:rPr>
        <w:t>rekonsiliasi settlement marketplace yang dalam</w:t>
      </w:r>
      <w:r>
        <w:rPr/>
        <w:t xml:space="preserve"> + </w:t>
      </w:r>
      <w:r>
        <w:rPr>
          <w:b/>
        </w:rPr>
        <w:t>laporan siap-KUR/pajak</w:t>
      </w:r>
      <w:r>
        <w:rPr/>
        <w:t xml:space="preserve"> + </w:t>
      </w:r>
      <w:r>
        <w:rPr>
          <w:b/>
        </w:rPr>
        <w:t>UX lokal untuk awam</w:t>
      </w:r>
      <w:r>
        <w:rPr/>
        <w:t xml:space="preserve"> + </w:t>
      </w:r>
      <w:r>
        <w:rPr>
          <w:b/>
        </w:rPr>
        <w:t>kepercayaan di satu komunitas seller</w:t>
      </w:r>
      <w:r>
        <w:rPr/>
        <w:t xml:space="preserve">. Meniru satu komponen mudah; meniru </w:t>
      </w:r>
      <w:r>
        <w:rPr>
          <w:i/>
        </w:rPr>
        <w:t>kombinasi</w:t>
      </w:r>
      <w:r>
        <w:rPr/>
        <w:t xml:space="preserve">-nya sulit. Inilah parit Anda — </w:t>
      </w:r>
      <w:r>
        <w:rPr>
          <w:b/>
        </w:rPr>
        <w:t>tapi belum tergali</w:t>
      </w:r>
      <w:r>
        <w:rPr/>
        <w:t>.</w:t>
      </w:r>
    </w:p>
    <w:p>
      <w:pPr>
        <w:pStyle w:val="BodyText"/>
        <w:rPr/>
      </w:pPr>
      <w:r>
        <w:rPr>
          <w:b/>
        </w:rPr>
        <w:t>Terlemah (komoditas, gampang ditiru siapa pun):</w:t>
      </w:r>
      <w:r>
        <w:rPr/>
        <w:t xml:space="preserve"> - </w:t>
      </w:r>
      <w:r>
        <w:rPr>
          <w:b/>
        </w:rPr>
        <w:t>Auto-kategori rule-based</w:t>
      </w:r>
      <w:r>
        <w:rPr/>
        <w:t xml:space="preserve"> (tinggal salin daftar kata kunci). - </w:t>
      </w:r>
      <w:r>
        <w:rPr>
          <w:b/>
        </w:rPr>
        <w:t>Import CSV</w:t>
      </w:r>
      <w:r>
        <w:rPr/>
        <w:t xml:space="preserve"> (semua punya). - </w:t>
      </w:r>
      <w:r>
        <w:rPr>
          <w:b/>
        </w:rPr>
        <w:t>Dashboard grafik generik</w:t>
      </w:r>
      <w:r>
        <w:rPr/>
        <w:t xml:space="preserve">. - </w:t>
      </w:r>
      <w:r>
        <w:rPr>
          <w:b/>
        </w:rPr>
        <w:t>Label “AI”</w:t>
      </w:r>
      <w:r>
        <w:rPr/>
        <w:t xml:space="preserve"> — tanpa fungsi nyata, bukan moat; malah liabilitas kredibilitas.</w:t>
      </w:r>
    </w:p>
    <w:p>
      <w:pPr>
        <w:pStyle w:val="Heading2"/>
        <w:rPr/>
      </w:pPr>
      <w:bookmarkStart w:id="17" w:name="vonis-kompetitif-jujur"/>
      <w:r>
        <w:rPr/>
        <w:t>6.5 Vonis kompetitif (jujur)</w:t>
      </w:r>
      <w:bookmarkEnd w:id="17"/>
    </w:p>
    <w:p>
      <w:pPr>
        <w:pStyle w:val="FirstParagraph"/>
        <w:rPr/>
      </w:pPr>
      <w:r>
        <w:rPr/>
        <w:t xml:space="preserve">Pembeda yang </w:t>
      </w:r>
      <w:r>
        <w:rPr>
          <w:b/>
        </w:rPr>
        <w:t>paling penting</w:t>
      </w:r>
      <w:r>
        <w:rPr/>
        <w:t xml:space="preserve"> (kedalaman rekonsiliasi) saat ini justru </w:t>
      </w:r>
      <w:r>
        <w:rPr>
          <w:b/>
        </w:rPr>
        <w:t>paling lemah</w:t>
      </w:r>
      <w:r>
        <w:rPr/>
        <w:t xml:space="preserve"> di produk Anda. Maka </w:t>
      </w:r>
      <w:r>
        <w:rPr>
          <w:b/>
        </w:rPr>
        <w:t>hari ini diferensiasi Anda tipis</w:t>
      </w:r>
      <w:r>
        <w:rPr/>
        <w:t xml:space="preserve"> (skor 45). Peluangnya nyata dan slot pasarnya ada, tapi </w:t>
      </w:r>
      <w:r>
        <w:rPr>
          <w:b/>
        </w:rPr>
        <w:t>belum Anda rebut</w:t>
      </w:r>
      <w:r>
        <w:rPr/>
        <w:t xml:space="preserve">. Tekanan kompetitif tinggi (70) — terutama dari </w:t>
      </w:r>
      <w:r>
        <w:rPr>
          <w:b/>
        </w:rPr>
        <w:t>Accurate</w:t>
      </w:r>
      <w:r>
        <w:rPr/>
        <w:t xml:space="preserve"> yang murah, lengkap, sudah punya rekonsiliasi bank, dan dipercaya. Untuk menang, Anda </w:t>
      </w:r>
      <w:r>
        <w:rPr>
          <w:b/>
        </w:rPr>
        <w:t>tidak bisa</w:t>
      </w:r>
      <w:r>
        <w:rPr/>
        <w:t xml:space="preserve"> bersaing sebagai “akuntansi yang lebih simpel”; Anda harus menang sebagai </w:t>
      </w:r>
      <w:r>
        <w:rPr>
          <w:b/>
        </w:rPr>
        <w:t>“satu-satunya yang menunjukkan ke mana uang seller bocor di seluruh channel, lalu menyiapkannya jadi laporan KUR/pajak”</w:t>
      </w:r>
      <w:r>
        <w:rPr/>
        <w:t xml:space="preserve"> — sesuatu yang spesifik, sempit, dan tajam.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8" w:name="yang-dibutuhkan-untuk-bagian-berikutnya"/>
      <w:r>
        <w:rPr/>
        <w:t>Yang dibutuhkan untuk bagian berikutnya</w:t>
      </w:r>
      <w:bookmarkEnd w:id="18"/>
    </w:p>
    <w:p>
      <w:pPr>
        <w:pStyle w:val="FirstParagraph"/>
        <w:rPr/>
      </w:pPr>
      <w:r>
        <w:rPr/>
        <w:t xml:space="preserve">Untuk </w:t>
      </w:r>
      <w:r>
        <w:rPr>
          <w:b/>
        </w:rPr>
        <w:t>Bagian 3 (Pricing + Unit Economics + Revenue Streams)</w:t>
      </w:r>
      <w:r>
        <w:rPr/>
        <w:t xml:space="preserve"> saya tidak butuh file tambahan — saya akan menghitung dari arsitektur yang sudah saya audit (Supabase, jsPDF, rule-based vs jika AI/OCR dinyalakan). Bila Anda punya </w:t>
      </w:r>
      <w:r>
        <w:rPr>
          <w:b/>
        </w:rPr>
        <w:t>data biaya nyata</w:t>
      </w:r>
      <w:r>
        <w:rPr/>
        <w:t xml:space="preserve"> (tagihan Supabase/Vercel/Resend bulan ini, atau estimasi harga AI/OCR yang Anda rencanakan), itu akan membuat simulasi unit economics jauh lebih presisi — opsional.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9" w:name="sumber-kompetitor"/>
      <w:r>
        <w:rPr/>
        <w:t>Sumber (kompetitor)</w:t>
      </w:r>
      <w:bookmarkEnd w:id="19"/>
    </w:p>
    <w:p>
      <w:pPr>
        <w:pStyle w:val="Compact"/>
        <w:numPr>
          <w:ilvl w:val="0"/>
          <w:numId w:val="3"/>
        </w:numPr>
        <w:rPr/>
      </w:pPr>
      <w:r>
        <w:rPr/>
        <w:t>Mekari Jurnal harga (≈Rp450rb–1,17 jt/bln): jurnal.id, mas-software.</w:t>
      </w:r>
    </w:p>
    <w:p>
      <w:pPr>
        <w:pStyle w:val="Compact"/>
        <w:numPr>
          <w:ilvl w:val="0"/>
          <w:numId w:val="3"/>
        </w:numPr>
        <w:rPr/>
      </w:pPr>
      <w:r>
        <w:rPr/>
        <w:t>Accurate Online (mulai ≈Rp200rb/bln, rekonsiliasi bank otomatis): hasil riset Bagian 1.</w:t>
      </w:r>
    </w:p>
    <w:p>
      <w:pPr>
        <w:pStyle w:val="Compact"/>
        <w:numPr>
          <w:ilvl w:val="0"/>
          <w:numId w:val="3"/>
        </w:numPr>
        <w:rPr/>
      </w:pPr>
      <w:r>
        <w:rPr/>
        <w:t>BukuKas (Lummo) bangkrut 2023 &amp; BukuWarung pivot (EDC/Mini ATM + BukuModal): CB Insights, BukuWarung.com.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Majoo (POS retail/F&amp;B) &amp; Paper.id (invoice + pembayaran B2B): positioning dari pengetahuan industri; </w:t>
      </w:r>
      <w:r>
        <w:rPr>
          <w:b/>
        </w:rPr>
        <w:t>harga perkiraan — verifikasi ke situs resmi.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BlockText"/>
        <w:spacing w:before="100" w:after="100"/>
        <w:ind w:hanging="0" w:start="480" w:end="480"/>
        <w:rPr/>
      </w:pPr>
      <w:r>
        <w:rPr>
          <w:b/>
        </w:rPr>
        <w:t>BERHENTI DI SINI</w:t>
      </w:r>
      <w:r>
        <w:rPr/>
        <w:t xml:space="preserve"> (token management). Ketik </w:t>
      </w:r>
      <w:r>
        <w:rPr>
          <w:b/>
        </w:rPr>
        <w:t>LANJUT</w:t>
      </w:r>
      <w:r>
        <w:rPr/>
        <w:t xml:space="preserve"> untuk </w:t>
      </w:r>
      <w:r>
        <w:rPr>
          <w:b/>
        </w:rPr>
        <w:t>Bagian 3: Pricing + Unit Economics (simulasi 100/500/1.000/5.000 user) + Revenue Stream Strategy</w:t>
      </w:r>
      <w:r>
        <w:rPr/>
        <w:t xml:space="preserve"> — langsung .docx. Sisa setelah itu: </w:t>
      </w:r>
      <w:r>
        <w:rPr>
          <w:b/>
        </w:rPr>
        <w:t>Bagian 4</w:t>
      </w:r>
      <w:r>
        <w:rPr/>
        <w:t xml:space="preserve"> (Go-To-Market + Risk/Compliance + Final Verdict + Action Plan + 15 pertanyaan Mom Test + Concierge MVP + Friction Testing penuh + skor lengkap 13 dimensi).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2026-06-02T07:42:21Z</dcterms:created>
  <dc:creator/>
  <dc:description/>
  <dc:language>en-US</dc:language>
  <cp:lastModifiedBy/>
  <dcterms:modified xsi:type="dcterms:W3CDTF">2026-06-02T07:42:21Z</dcterms:modified>
  <cp:revision>0</cp:revision>
  <dc:subject/>
  <dc:title>BukuPintar AI — Audit Bisnis &amp; Produk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Juni 2026</vt:lpwstr>
  </property>
  <property fmtid="{D5CDD505-2E9C-101B-9397-08002B2CF9AE}" pid="3" name="subtitle">
    <vt:lpwstr>Bagian 2 — Product Audit · Competitive Analysis</vt:lpwstr>
  </property>
</Properties>
</file>