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10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60.0</w:t>
            </w:r>
            <w:r>
              <w:rPr>
                <w:rFonts w:hint="default" w:ascii="Arial Narrow" w:cs="Arial Narrow"/>
                <w:b/>
                <w:sz w:val="22"/>
                <w:szCs w:val="22"/>
              </w:rPr>
              <w:t>1</w:t>
            </w:r>
          </w:p>
        </w:tc>
        <w:tc>
          <w:tcPr>
            <w:tcW w:w="8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2"/>
              <w:spacing w:beforeLines="0" w:afterLines="0"/>
              <w:rPr>
                <w:rFonts w:hint="default"/>
                <w:sz w:val="22"/>
                <w:szCs w:val="22"/>
                <w:lang w:val="id-ID"/>
              </w:rPr>
            </w:pPr>
            <w:r>
              <w:rPr>
                <w:rFonts w:hint="default"/>
                <w:sz w:val="22"/>
                <w:szCs w:val="22"/>
                <w:lang w:val="id-ID"/>
              </w:rPr>
              <w:t>REVIEW OLEH 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Nama Klien</w:t>
            </w:r>
          </w:p>
        </w:tc>
        <w:tc>
          <w:tcPr>
            <w:tcW w:w="7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CV Puspa Sari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5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Tahun Buku</w:t>
            </w:r>
          </w:p>
        </w:tc>
        <w:tc>
          <w:tcPr>
            <w:tcW w:w="7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</w:rPr>
            </w:pPr>
            <w:r>
              <w:rPr>
                <w:rFonts w:hint="default" w:ascii="Arial Narrow" w:cs="Arial Narrow"/>
                <w:sz w:val="22"/>
                <w:szCs w:val="22"/>
              </w:rPr>
              <w:t>31 Desember 2022</w:t>
            </w:r>
          </w:p>
        </w:tc>
      </w:tr>
    </w:tbl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Petunjuk: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Formulir ini digunakan selama proses review laporan oleh partner. Tulislah setiap isu/masalah yang ditemukan dan perlu ditindaklanjuti pada tabel di bawah ini.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2"/>
        </w:pBdr>
        <w:spacing w:beforeLines="0" w:afterLines="0"/>
        <w:jc w:val="both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Formulir ini diisi oleh partner dan ditindaklanjuti oleh manager atau in-charge.</w:t>
      </w: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="60" w:afterLines="0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Pejabat Penghubung</w:t>
      </w:r>
      <w:r>
        <w:rPr>
          <w:rFonts w:hint="default" w:ascii="Arial Narrow" w:cs="Arial Narrow"/>
          <w:sz w:val="22"/>
          <w:szCs w:val="22"/>
          <w:lang w:val="id-ID"/>
        </w:rPr>
        <w:tab/>
      </w:r>
      <w:r>
        <w:rPr>
          <w:rFonts w:hint="default" w:ascii="Arial Narrow" w:cs="Arial Narrow"/>
          <w:sz w:val="22"/>
          <w:szCs w:val="22"/>
          <w:lang w:val="id-ID"/>
        </w:rPr>
        <w:tab/>
      </w:r>
      <w:r>
        <w:rPr>
          <w:rFonts w:hint="default" w:ascii="Arial Narrow" w:cs="Arial Narrow"/>
          <w:sz w:val="22"/>
          <w:szCs w:val="22"/>
          <w:lang w:val="id-ID"/>
        </w:rPr>
        <w:t xml:space="preserve">: </w:t>
      </w:r>
      <w:r>
        <w:rPr>
          <w:rFonts w:hint="default" w:ascii="Arial Narrow" w:cs="Arial Narrow"/>
          <w:sz w:val="22"/>
          <w:szCs w:val="22"/>
          <w:u w:val="single"/>
        </w:rPr>
        <w:t>Palti Raja Nainggolan</w:t>
      </w:r>
      <w:r>
        <w:rPr>
          <w:rFonts w:hint="default" w:ascii="Arial Narrow" w:cs="Arial Narrow"/>
          <w:sz w:val="22"/>
          <w:szCs w:val="22"/>
          <w:lang w:val="id-ID"/>
        </w:rPr>
        <w:t>____________________________________</w:t>
      </w: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Tanggal Penerbitan Laporan</w:t>
      </w:r>
      <w:r>
        <w:rPr>
          <w:rFonts w:hint="default" w:ascii="Arial Narrow" w:cs="Arial Narrow"/>
          <w:sz w:val="22"/>
          <w:szCs w:val="22"/>
          <w:lang w:val="id-ID"/>
        </w:rPr>
        <w:tab/>
      </w:r>
      <w:r>
        <w:rPr>
          <w:rFonts w:hint="default" w:ascii="Arial Narrow" w:cs="Arial Narrow"/>
          <w:sz w:val="22"/>
          <w:szCs w:val="22"/>
          <w:lang w:val="id-ID"/>
        </w:rPr>
        <w:t xml:space="preserve">: </w:t>
      </w:r>
      <w:r>
        <w:rPr>
          <w:rFonts w:hint="default" w:ascii="Arial Narrow" w:cs="Arial Narrow"/>
          <w:sz w:val="22"/>
          <w:szCs w:val="22"/>
          <w:u w:val="single"/>
        </w:rPr>
        <w:t xml:space="preserve">14/08/2023                 </w:t>
      </w:r>
      <w:r>
        <w:rPr>
          <w:rFonts w:hint="default" w:ascii="Arial Narrow" w:cs="Arial Narrow"/>
          <w:sz w:val="22"/>
          <w:szCs w:val="22"/>
          <w:lang w:val="id-ID"/>
        </w:rPr>
        <w:t>____________________________________</w:t>
      </w: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Inisial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Paraf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In-charge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Manager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sz w:val="22"/>
                <w:szCs w:val="22"/>
                <w:lang w:val="id-ID"/>
              </w:rPr>
              <w:t>Reviewer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</w:tbl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Routing Slip</w:t>
      </w: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Inisial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Tanggal Mulai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Tanggal Selesai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Paraf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="60" w:beforeLines="0" w:after="6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</w:tr>
    </w:tbl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t>Catatan Reviewer:</w:t>
      </w: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  <w:r>
        <w:rPr>
          <w:rFonts w:hint="default" w:ascii="Arial Narrow" w:cs="Arial Narrow"/>
          <w:sz w:val="22"/>
          <w:szCs w:val="22"/>
          <w:lang w:val="id-ID"/>
        </w:rPr>
        <w:br w:type="page"/>
      </w:r>
    </w:p>
    <w:p>
      <w:pPr>
        <w:pBdr>
          <w:bottom w:val="single" w:color="auto" w:sz="4" w:space="1"/>
        </w:pBdr>
        <w:spacing w:beforeLines="0" w:afterLines="0"/>
        <w:rPr>
          <w:rFonts w:hint="default" w:ascii="Arial Narrow" w:cs="Arial Narrow"/>
          <w:b/>
          <w:sz w:val="22"/>
          <w:szCs w:val="22"/>
          <w:lang w:val="id-ID"/>
        </w:rPr>
      </w:pPr>
      <w:r>
        <w:rPr>
          <w:rFonts w:hint="default" w:ascii="Arial Narrow" w:cs="Arial Narrow"/>
          <w:b/>
          <w:sz w:val="22"/>
          <w:szCs w:val="22"/>
          <w:lang w:val="id-ID"/>
        </w:rPr>
        <w:t>CATATAN REVIEW PARTNER</w:t>
      </w: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p>
      <w:pPr>
        <w:spacing w:beforeLines="0" w:afterLines="0"/>
        <w:rPr>
          <w:rFonts w:hint="default" w:ascii="Arial Narrow" w:cs="Arial Narrow"/>
          <w:sz w:val="22"/>
          <w:szCs w:val="22"/>
          <w:lang w:val="id-ID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3590"/>
        <w:gridCol w:w="1000"/>
        <w:gridCol w:w="29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 xml:space="preserve">No. </w:t>
            </w:r>
          </w:p>
        </w:tc>
        <w:tc>
          <w:tcPr>
            <w:tcW w:w="35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Uraian</w:t>
            </w:r>
          </w:p>
        </w:tc>
        <w:tc>
          <w:tcPr>
            <w:tcW w:w="10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Halaman</w:t>
            </w:r>
          </w:p>
        </w:tc>
        <w:tc>
          <w:tcPr>
            <w:tcW w:w="38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Respon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35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10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2"/>
                <w:szCs w:val="22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Uraian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</w:pPr>
            <w:r>
              <w:rPr>
                <w:rFonts w:hint="default" w:ascii="Arial Narrow" w:cs="Arial Narrow"/>
                <w:b/>
                <w:sz w:val="22"/>
                <w:szCs w:val="22"/>
                <w:lang w:val="id-ID"/>
              </w:rPr>
              <w:t>Inisial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3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2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Arial Narrow" w:cs="Arial Narrow"/>
                <w:sz w:val="24"/>
                <w:szCs w:val="24"/>
                <w:lang w:val="id-ID"/>
              </w:rPr>
            </w:pPr>
          </w:p>
        </w:tc>
      </w:tr>
    </w:tbl>
    <w:p>
      <w:pPr>
        <w:spacing w:beforeLines="0" w:afterLines="0"/>
        <w:rPr>
          <w:rFonts w:hint="default" w:ascii="Arial Narrow" w:cs="Arial Narrow"/>
          <w:sz w:val="24"/>
          <w:szCs w:val="24"/>
          <w:lang w:val="id-ID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9" w:h="16834"/>
      <w:pgMar w:top="1872" w:right="1440" w:bottom="1440" w:left="1440" w:header="864" w:footer="720" w:gutter="0"/>
      <w:cols w:space="720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TC Officina Sans Book">
    <w:altName w:val="Arial Narrow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442"/>
      <w:gridCol w:w="4442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442" w:type="dxa"/>
          <w:tcBorders>
            <w:top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5"/>
            <w:spacing w:beforeLines="0" w:afterLines="0"/>
            <w:rPr>
              <w:rFonts w:hint="default" w:ascii="Arial Narrow" w:cs="Arial Narrow"/>
              <w:i/>
              <w:sz w:val="20"/>
              <w:szCs w:val="20"/>
            </w:rPr>
          </w:pPr>
          <w:r>
            <w:rPr>
              <w:rFonts w:hint="default" w:ascii="Arial Narrow" w:cs="Arial Narrow"/>
              <w:i/>
              <w:sz w:val="20"/>
              <w:szCs w:val="20"/>
            </w:rPr>
            <w:t>Review Partner</w:t>
          </w:r>
        </w:p>
      </w:tc>
      <w:tc>
        <w:tcPr>
          <w:tcW w:w="4442" w:type="dxa"/>
          <w:tcBorders>
            <w:top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5"/>
            <w:spacing w:beforeLines="0" w:afterLines="0"/>
            <w:jc w:val="right"/>
            <w:rPr>
              <w:rFonts w:hint="default" w:ascii="Arial Narrow" w:cs="Arial Narrow"/>
              <w:sz w:val="20"/>
              <w:szCs w:val="20"/>
            </w:rPr>
          </w:pPr>
          <w:r>
            <w:rPr>
              <w:rFonts w:hint="default" w:ascii="Arial Narrow" w:cs="Arial Narrow"/>
              <w:sz w:val="20"/>
              <w:szCs w:val="20"/>
            </w:rPr>
            <w:t xml:space="preserve">Halaman </w:t>
          </w:r>
          <w:r>
            <w:rPr>
              <w:rStyle w:val="7"/>
              <w:rFonts w:hint="default" w:ascii="Arial Narrow" w:cs="Arial Narrow"/>
              <w:sz w:val="20"/>
              <w:szCs w:val="20"/>
            </w:rPr>
            <w:fldChar w:fldCharType="begin"/>
          </w:r>
          <w:r>
            <w:rPr>
              <w:rStyle w:val="7"/>
              <w:rFonts w:hint="default" w:ascii="Arial Narrow" w:cs="Arial Narrow"/>
              <w:sz w:val="20"/>
              <w:szCs w:val="20"/>
            </w:rPr>
            <w:instrText xml:space="preserve"> PAGE </w:instrText>
          </w:r>
          <w:r>
            <w:rPr>
              <w:rStyle w:val="7"/>
              <w:rFonts w:hint="default" w:ascii="Arial Narrow" w:cs="Arial Narrow"/>
              <w:sz w:val="20"/>
              <w:szCs w:val="20"/>
            </w:rPr>
            <w:fldChar w:fldCharType="separate"/>
          </w:r>
          <w:r>
            <w:rPr>
              <w:rStyle w:val="7"/>
              <w:rFonts w:hint="default" w:ascii="Arial Narrow" w:cs="Arial Narrow"/>
              <w:sz w:val="20"/>
              <w:szCs w:val="20"/>
              <w:lang/>
            </w:rPr>
            <w:t>2</w:t>
          </w:r>
          <w:r>
            <w:rPr>
              <w:rStyle w:val="7"/>
              <w:rFonts w:hint="default" w:ascii="Arial Narrow" w:cs="Arial Narrow"/>
              <w:sz w:val="20"/>
              <w:szCs w:val="20"/>
              <w:lang/>
            </w:rPr>
            <w:fldChar w:fldCharType="end"/>
          </w:r>
          <w:r>
            <w:rPr>
              <w:rStyle w:val="7"/>
              <w:rFonts w:hint="default" w:ascii="Arial Narrow" w:cs="Arial Narrow"/>
              <w:sz w:val="20"/>
              <w:szCs w:val="20"/>
            </w:rPr>
            <w:t xml:space="preserve"> dari 2</w:t>
          </w:r>
        </w:p>
      </w:tc>
    </w:tr>
  </w:tbl>
  <w:p>
    <w:pPr>
      <w:pStyle w:val="5"/>
      <w:spacing w:beforeLines="0" w:afterLines="0"/>
      <w:rPr>
        <w:rFonts w:hint="default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Lines="0" w:afterLines="0"/>
      <w:rPr>
        <w:rFonts w:hint="default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Lines="0" w:afterLines="0"/>
      <w:rPr>
        <w:rFonts w:hint="default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86"/>
      <w:gridCol w:w="452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86" w:type="dxa"/>
          <w:tcBorders>
            <w:bottom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6"/>
            <w:spacing w:beforeLines="0" w:afterLines="0"/>
            <w:rPr>
              <w:rFonts w:hint="default" w:ascii="Arial Narrow" w:cs="Arial Narrow"/>
              <w:sz w:val="22"/>
              <w:szCs w:val="22"/>
            </w:rPr>
          </w:pPr>
          <w:r>
            <w:rPr>
              <w:rFonts w:hint="default" w:ascii="Arial Narrow" w:cs="Arial Narrow"/>
              <w:sz w:val="22"/>
              <w:szCs w:val="22"/>
            </w:rPr>
            <w:t>KAP LIASTA, NIRWAN,  SYFRUDDIN  &amp; REKAN</w:t>
          </w:r>
        </w:p>
      </w:tc>
      <w:tc>
        <w:tcPr>
          <w:tcW w:w="4522" w:type="dxa"/>
          <w:tcBorders>
            <w:bottom w:val="single" w:color="auto" w:sz="4" w:space="0"/>
            <w:tl2br w:val="nil"/>
            <w:tr2bl w:val="nil"/>
          </w:tcBorders>
          <w:noWrap w:val="0"/>
          <w:vAlign w:val="top"/>
        </w:tcPr>
        <w:p>
          <w:pPr>
            <w:pStyle w:val="6"/>
            <w:spacing w:beforeLines="0" w:afterLines="0"/>
            <w:jc w:val="right"/>
            <w:rPr>
              <w:rFonts w:hint="default" w:ascii="Arial Narrow" w:cs="Arial Narrow"/>
              <w:sz w:val="22"/>
              <w:szCs w:val="22"/>
            </w:rPr>
          </w:pPr>
        </w:p>
      </w:tc>
    </w:tr>
  </w:tbl>
  <w:p>
    <w:pPr>
      <w:pStyle w:val="6"/>
      <w:spacing w:beforeLines="0" w:afterLines="0"/>
      <w:rPr>
        <w:rFonts w:hint="default" w:ascii="ITC Officina Sans Book" w:cs="ITC Officina Sans Book"/>
        <w:i/>
        <w:sz w:val="22"/>
        <w:szCs w:val="22"/>
      </w:rPr>
    </w:pPr>
  </w:p>
  <w:p>
    <w:pPr>
      <w:pStyle w:val="6"/>
      <w:spacing w:beforeLines="0" w:afterLines="0"/>
      <w:rPr>
        <w:rFonts w:hint="default" w:ascii="ITC Officina Sans Book" w:cs="ITC Officina Sans Book"/>
        <w:sz w:val="22"/>
        <w:szCs w:val="22"/>
      </w:rPr>
    </w:pPr>
  </w:p>
  <w:p>
    <w:pPr>
      <w:pStyle w:val="6"/>
      <w:spacing w:beforeLines="0" w:afterLines="0"/>
      <w:rPr>
        <w:rFonts w:hint="default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Lines="0" w:afterLines="0"/>
      <w:rPr>
        <w:rFonts w:hint="default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Lines="0" w:afterLines="0"/>
      <w:rPr>
        <w:rFonts w:hint="default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649AE"/>
    <w:multiLevelType w:val="multilevel"/>
    <w:tmpl w:val="172649A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  <w:u w:val="none" w:color="auto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isplayHorizontalDrawingGridEvery w:val="1"/>
  <w:displayVerticalDrawingGridEvery w:val="1"/>
  <w:characterSpacingControl w:val="doNotCompress"/>
  <w:doNotValidateAgainstSchema/>
  <w:doNotDemarcateInvalidXml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3142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qFormat="1" w:uiPriority="99" w:name="List Number"/>
    <w:lsdException w:unhideWhenUsed="0" w:uiPriority="99" w:semiHidden="0" w:name="List 2"/>
    <w:lsdException w:unhideWhenUsed="0" w:uiPriority="99" w:semiHidden="0" w:name="List 3"/>
    <w:lsdException w:qFormat="1" w:uiPriority="99" w:name="List 4"/>
    <w:lsdException w:qFormat="1"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iPriority="10" w:name="Title"/>
    <w:lsdException w:unhideWhenUsed="0" w:uiPriority="99" w:semiHidden="0" w:name="Closing"/>
    <w:lsdException w:unhideWhenUsed="0" w:uiPriority="99" w:semiHidden="0" w:name="Signature"/>
    <w:lsdException w:uiPriority="99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iPriority="22" w:name="Strong"/>
    <w:lsdException w:qFormat="1" w:uiPriority="2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iPriority="59" w:name="Table Grid"/>
    <w:lsdException w:unhideWhenUsed="0" w:uiPriority="99" w:semiHidden="0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default" w:cs="Times New Roman"/>
      <w:sz w:val="24"/>
      <w:szCs w:val="24"/>
      <w:lang w:val="en-US" w:eastAsia="en-US" w:bidi="ar-SA"/>
    </w:rPr>
  </w:style>
  <w:style w:type="paragraph" w:styleId="2">
    <w:name w:val="heading 9"/>
    <w:basedOn w:val="1"/>
    <w:next w:val="1"/>
    <w:link w:val="8"/>
    <w:unhideWhenUsed/>
    <w:qFormat/>
    <w:uiPriority w:val="99"/>
    <w:pPr>
      <w:keepNext/>
      <w:autoSpaceDE w:val="0"/>
      <w:autoSpaceDN w:val="0"/>
      <w:spacing w:before="60" w:beforeLines="0" w:after="60" w:afterLines="0"/>
      <w:outlineLvl w:val="8"/>
    </w:pPr>
    <w:rPr>
      <w:rFonts w:hint="default" w:ascii="Arial Narrow" w:cs="Arial Narrow"/>
      <w:b/>
      <w:sz w:val="22"/>
      <w:szCs w:val="22"/>
    </w:rPr>
  </w:style>
  <w:style w:type="character" w:default="1" w:styleId="3">
    <w:name w:val="Default Paragraph Font"/>
    <w:unhideWhenUsed/>
    <w:uiPriority w:val="99"/>
    <w:rPr>
      <w:rFonts w:hint="default"/>
      <w:sz w:val="24"/>
      <w:szCs w:val="24"/>
    </w:rPr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4"/>
      <w:szCs w:val="24"/>
    </w:rPr>
  </w:style>
  <w:style w:type="paragraph" w:styleId="6">
    <w:name w:val="header"/>
    <w:basedOn w:val="1"/>
    <w:link w:val="9"/>
    <w:unhideWhenUsed/>
    <w:uiPriority w:val="99"/>
    <w:pPr>
      <w:tabs>
        <w:tab w:val="center" w:pos="4320"/>
        <w:tab w:val="right" w:pos="8640"/>
      </w:tabs>
      <w:spacing w:beforeLines="0" w:afterLines="0"/>
    </w:pPr>
    <w:rPr>
      <w:rFonts w:hint="default"/>
      <w:sz w:val="24"/>
      <w:szCs w:val="24"/>
    </w:rPr>
  </w:style>
  <w:style w:type="character" w:styleId="7">
    <w:name w:val="page number"/>
    <w:basedOn w:val="3"/>
    <w:unhideWhenUsed/>
    <w:uiPriority w:val="99"/>
    <w:rPr>
      <w:rFonts w:hint="default" w:cs="Times New Roman"/>
      <w:sz w:val="24"/>
      <w:szCs w:val="24"/>
    </w:rPr>
  </w:style>
  <w:style w:type="character" w:customStyle="1" w:styleId="8">
    <w:name w:val="Heading 9 Char"/>
    <w:basedOn w:val="3"/>
    <w:link w:val="2"/>
    <w:unhideWhenUsed/>
    <w:locked/>
    <w:uiPriority w:val="9"/>
    <w:rPr>
      <w:rFonts w:hint="eastAsia" w:ascii="Cambria" w:hAnsi="Cambria" w:eastAsia="Times New Roman" w:cs="Times New Roman"/>
      <w:sz w:val="24"/>
      <w:szCs w:val="24"/>
    </w:rPr>
  </w:style>
  <w:style w:type="character" w:customStyle="1" w:styleId="9">
    <w:name w:val="Header Char"/>
    <w:basedOn w:val="3"/>
    <w:link w:val="6"/>
    <w:unhideWhenUsed/>
    <w:locked/>
    <w:uiPriority w:val="99"/>
    <w:rPr>
      <w:rFonts w:hint="default" w:cs="Times New Roman"/>
      <w:sz w:val="24"/>
      <w:szCs w:val="24"/>
    </w:rPr>
  </w:style>
  <w:style w:type="character" w:customStyle="1" w:styleId="10">
    <w:name w:val="Footer Char"/>
    <w:basedOn w:val="3"/>
    <w:link w:val="5"/>
    <w:unhideWhenUsed/>
    <w:locked/>
    <w:uiPriority w:val="99"/>
    <w:rPr>
      <w:rFonts w:hint="default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2024-08-26T19:59:53Z</dcterms:created>
  <dc:creator>louis</dc:creator>
  <cp:lastModifiedBy>Hansen Louisther</cp:lastModifiedBy>
  <dcterms:modified xsi:type="dcterms:W3CDTF">2024-08-26T20:00:02Z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59A79F291997421E8743C502EC2CC277_13</vt:lpwstr>
  </property>
</Properties>
</file>