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6DCE8" w14:textId="77777777" w:rsidR="001704B0" w:rsidRPr="001704B0" w:rsidRDefault="001704B0" w:rsidP="001704B0">
      <w:pPr>
        <w:rPr>
          <w:b/>
          <w:bCs/>
          <w:sz w:val="36"/>
          <w:szCs w:val="36"/>
        </w:rPr>
      </w:pPr>
      <w:r w:rsidRPr="001704B0">
        <w:rPr>
          <w:b/>
          <w:bCs/>
          <w:sz w:val="36"/>
          <w:szCs w:val="36"/>
        </w:rPr>
        <w:t>LIME (Local Interpretable Model-Agnostic Explanations)</w:t>
      </w:r>
    </w:p>
    <w:p w14:paraId="1F256A0E" w14:textId="77777777" w:rsidR="001704B0" w:rsidRPr="001704B0" w:rsidRDefault="001704B0" w:rsidP="001704B0">
      <w:pPr>
        <w:rPr>
          <w:b/>
          <w:bCs/>
        </w:rPr>
      </w:pPr>
      <w:r w:rsidRPr="001704B0">
        <w:rPr>
          <w:b/>
          <w:bCs/>
        </w:rPr>
        <w:t>Introduction</w:t>
      </w:r>
    </w:p>
    <w:p w14:paraId="79625049" w14:textId="77777777" w:rsidR="001704B0" w:rsidRPr="001704B0" w:rsidRDefault="001704B0" w:rsidP="001704B0">
      <w:r w:rsidRPr="001704B0">
        <w:t>Modern Artificial Intelligence and Deep Learning models can achieve very high accuracy in tasks such as image classification, disease detection, and object recognition. However, these models often behave like a "black box," meaning they provide predictions without explaining how they reached those conclusions.</w:t>
      </w:r>
    </w:p>
    <w:p w14:paraId="4BAEF003" w14:textId="77777777" w:rsidR="001704B0" w:rsidRPr="001704B0" w:rsidRDefault="001704B0" w:rsidP="001704B0">
      <w:r w:rsidRPr="001704B0">
        <w:t>For example, in a plant disease detection system, a deep learning model may predict that a leaf is infected with Early Blight with 95% confidence. While the prediction may be accurate, the user still does not know why the model made that decision.</w:t>
      </w:r>
    </w:p>
    <w:p w14:paraId="113A87B9" w14:textId="77777777" w:rsidR="001704B0" w:rsidRPr="001704B0" w:rsidRDefault="001704B0" w:rsidP="001704B0">
      <w:r w:rsidRPr="001704B0">
        <w:t>This lack of transparency can reduce trust in AI systems, especially in critical domains such as agriculture, healthcare, and finance.</w:t>
      </w:r>
    </w:p>
    <w:p w14:paraId="0D757583" w14:textId="77777777" w:rsidR="001704B0" w:rsidRPr="001704B0" w:rsidRDefault="001704B0" w:rsidP="001704B0">
      <w:r w:rsidRPr="001704B0">
        <w:t>To address this problem, Explainable Artificial Intelligence (XAI) techniques are used. One of the most popular and widely used XAI methods is LIME.</w:t>
      </w:r>
    </w:p>
    <w:p w14:paraId="6E29E9FE" w14:textId="77777777" w:rsidR="001704B0" w:rsidRPr="001704B0" w:rsidRDefault="001704B0" w:rsidP="001704B0">
      <w:r w:rsidRPr="001704B0">
        <w:pict w14:anchorId="73282F03">
          <v:rect id="_x0000_i1133" style="width:0;height:1.5pt" o:hralign="center" o:hrstd="t" o:hr="t" fillcolor="#a0a0a0" stroked="f"/>
        </w:pict>
      </w:r>
    </w:p>
    <w:p w14:paraId="5902B972" w14:textId="77777777" w:rsidR="001704B0" w:rsidRPr="001704B0" w:rsidRDefault="001704B0" w:rsidP="001704B0">
      <w:pPr>
        <w:rPr>
          <w:b/>
          <w:bCs/>
        </w:rPr>
      </w:pPr>
      <w:r w:rsidRPr="001704B0">
        <w:rPr>
          <w:b/>
          <w:bCs/>
        </w:rPr>
        <w:t>What is LIME?</w:t>
      </w:r>
    </w:p>
    <w:p w14:paraId="58913423" w14:textId="77777777" w:rsidR="001704B0" w:rsidRPr="001704B0" w:rsidRDefault="001704B0" w:rsidP="001704B0">
      <w:r w:rsidRPr="001704B0">
        <w:t>LIME stands for:</w:t>
      </w:r>
    </w:p>
    <w:p w14:paraId="558A07DE" w14:textId="77777777" w:rsidR="001704B0" w:rsidRPr="001704B0" w:rsidRDefault="001704B0" w:rsidP="001704B0">
      <w:r w:rsidRPr="001704B0">
        <w:rPr>
          <w:b/>
          <w:bCs/>
        </w:rPr>
        <w:t>L – Local</w:t>
      </w:r>
      <w:r w:rsidRPr="001704B0">
        <w:br/>
      </w:r>
      <w:r w:rsidRPr="001704B0">
        <w:rPr>
          <w:b/>
          <w:bCs/>
        </w:rPr>
        <w:t>I – Interpretable</w:t>
      </w:r>
      <w:r w:rsidRPr="001704B0">
        <w:br/>
      </w:r>
      <w:r w:rsidRPr="001704B0">
        <w:rPr>
          <w:b/>
          <w:bCs/>
        </w:rPr>
        <w:t>M – Model</w:t>
      </w:r>
      <w:r w:rsidRPr="001704B0">
        <w:br/>
      </w:r>
      <w:r w:rsidRPr="001704B0">
        <w:rPr>
          <w:b/>
          <w:bCs/>
        </w:rPr>
        <w:t>A – Agnostic</w:t>
      </w:r>
      <w:r w:rsidRPr="001704B0">
        <w:br/>
      </w:r>
      <w:r w:rsidRPr="001704B0">
        <w:rPr>
          <w:b/>
          <w:bCs/>
        </w:rPr>
        <w:t>E – Explanations</w:t>
      </w:r>
    </w:p>
    <w:p w14:paraId="2B5CB1BB" w14:textId="77777777" w:rsidR="001704B0" w:rsidRPr="001704B0" w:rsidRDefault="001704B0" w:rsidP="001704B0">
      <w:r w:rsidRPr="001704B0">
        <w:t>LIME is an Explainable AI technique that helps humans understand the reasoning behind a specific prediction made by a machine learning or deep learning model.</w:t>
      </w:r>
    </w:p>
    <w:p w14:paraId="1E1B23DC" w14:textId="77777777" w:rsidR="001704B0" w:rsidRPr="001704B0" w:rsidRDefault="001704B0" w:rsidP="001704B0">
      <w:r w:rsidRPr="001704B0">
        <w:t>Instead of explaining the entire model, LIME focuses on explaining a single prediction and identifies the features that contributed most to that decision.</w:t>
      </w:r>
    </w:p>
    <w:p w14:paraId="123B68FF" w14:textId="77777777" w:rsidR="001704B0" w:rsidRPr="001704B0" w:rsidRDefault="001704B0" w:rsidP="001704B0">
      <w:r w:rsidRPr="001704B0">
        <w:pict w14:anchorId="67A081DF">
          <v:rect id="_x0000_i1134" style="width:0;height:1.5pt" o:hralign="center" o:hrstd="t" o:hr="t" fillcolor="#a0a0a0" stroked="f"/>
        </w:pict>
      </w:r>
    </w:p>
    <w:p w14:paraId="0C37A959" w14:textId="77777777" w:rsidR="001704B0" w:rsidRPr="001704B0" w:rsidRDefault="001704B0" w:rsidP="001704B0">
      <w:pPr>
        <w:rPr>
          <w:b/>
          <w:bCs/>
        </w:rPr>
      </w:pPr>
      <w:r w:rsidRPr="001704B0">
        <w:rPr>
          <w:b/>
          <w:bCs/>
        </w:rPr>
        <w:t>Why is LIME Needed?</w:t>
      </w:r>
    </w:p>
    <w:p w14:paraId="4E688356" w14:textId="77777777" w:rsidR="001704B0" w:rsidRPr="001704B0" w:rsidRDefault="001704B0" w:rsidP="001704B0">
      <w:r w:rsidRPr="001704B0">
        <w:t>Deep learning models consist of thousands or even millions of parameters and perform complex mathematical operations internally.</w:t>
      </w:r>
    </w:p>
    <w:p w14:paraId="1A836970" w14:textId="77777777" w:rsidR="001704B0" w:rsidRPr="001704B0" w:rsidRDefault="001704B0" w:rsidP="001704B0">
      <w:r w:rsidRPr="001704B0">
        <w:t>Because of this complexity:</w:t>
      </w:r>
    </w:p>
    <w:p w14:paraId="3E70B671" w14:textId="77777777" w:rsidR="001704B0" w:rsidRPr="001704B0" w:rsidRDefault="001704B0" w:rsidP="001704B0">
      <w:pPr>
        <w:numPr>
          <w:ilvl w:val="0"/>
          <w:numId w:val="1"/>
        </w:numPr>
      </w:pPr>
      <w:r w:rsidRPr="001704B0">
        <w:t>Users cannot understand how decisions are made.</w:t>
      </w:r>
    </w:p>
    <w:p w14:paraId="0513F534" w14:textId="77777777" w:rsidR="001704B0" w:rsidRPr="001704B0" w:rsidRDefault="001704B0" w:rsidP="001704B0">
      <w:pPr>
        <w:numPr>
          <w:ilvl w:val="0"/>
          <w:numId w:val="1"/>
        </w:numPr>
      </w:pPr>
      <w:r w:rsidRPr="001704B0">
        <w:t>Models may make incorrect predictions.</w:t>
      </w:r>
    </w:p>
    <w:p w14:paraId="69B291CC" w14:textId="77777777" w:rsidR="001704B0" w:rsidRPr="001704B0" w:rsidRDefault="001704B0" w:rsidP="001704B0">
      <w:pPr>
        <w:numPr>
          <w:ilvl w:val="0"/>
          <w:numId w:val="1"/>
        </w:numPr>
      </w:pPr>
      <w:r w:rsidRPr="001704B0">
        <w:lastRenderedPageBreak/>
        <w:t>There is no clear justification for the output.</w:t>
      </w:r>
    </w:p>
    <w:p w14:paraId="02902B03" w14:textId="77777777" w:rsidR="001704B0" w:rsidRPr="001704B0" w:rsidRDefault="001704B0" w:rsidP="001704B0">
      <w:pPr>
        <w:numPr>
          <w:ilvl w:val="0"/>
          <w:numId w:val="1"/>
        </w:numPr>
      </w:pPr>
      <w:r w:rsidRPr="001704B0">
        <w:t>Trust in the AI system decreases.</w:t>
      </w:r>
    </w:p>
    <w:p w14:paraId="6FCEB4C7" w14:textId="77777777" w:rsidR="001704B0" w:rsidRPr="001704B0" w:rsidRDefault="001704B0" w:rsidP="001704B0">
      <w:r w:rsidRPr="001704B0">
        <w:t>LIME helps overcome these issues by providing human-understandable explanations for individual predictions.</w:t>
      </w:r>
    </w:p>
    <w:p w14:paraId="67FA3A51" w14:textId="77777777" w:rsidR="001704B0" w:rsidRPr="001704B0" w:rsidRDefault="001704B0" w:rsidP="001704B0">
      <w:r w:rsidRPr="001704B0">
        <w:pict w14:anchorId="13A3248D">
          <v:rect id="_x0000_i1135" style="width:0;height:1.5pt" o:hralign="center" o:hrstd="t" o:hr="t" fillcolor="#a0a0a0" stroked="f"/>
        </w:pict>
      </w:r>
    </w:p>
    <w:p w14:paraId="059C284B" w14:textId="77777777" w:rsidR="001704B0" w:rsidRPr="001704B0" w:rsidRDefault="001704B0" w:rsidP="001704B0">
      <w:pPr>
        <w:rPr>
          <w:b/>
          <w:bCs/>
        </w:rPr>
      </w:pPr>
      <w:r w:rsidRPr="001704B0">
        <w:rPr>
          <w:b/>
          <w:bCs/>
        </w:rPr>
        <w:t>Understanding the Name</w:t>
      </w:r>
    </w:p>
    <w:p w14:paraId="52C28A2E" w14:textId="77777777" w:rsidR="001704B0" w:rsidRPr="001704B0" w:rsidRDefault="001704B0" w:rsidP="001704B0">
      <w:pPr>
        <w:rPr>
          <w:b/>
          <w:bCs/>
        </w:rPr>
      </w:pPr>
      <w:r w:rsidRPr="001704B0">
        <w:rPr>
          <w:b/>
          <w:bCs/>
        </w:rPr>
        <w:t>1. Local</w:t>
      </w:r>
    </w:p>
    <w:p w14:paraId="0C3BE4C0" w14:textId="77777777" w:rsidR="001704B0" w:rsidRPr="001704B0" w:rsidRDefault="001704B0" w:rsidP="001704B0">
      <w:r w:rsidRPr="001704B0">
        <w:t>The term "Local" means that LIME explains only one prediction at a time.</w:t>
      </w:r>
    </w:p>
    <w:p w14:paraId="70C34BA6" w14:textId="77777777" w:rsidR="001704B0" w:rsidRPr="001704B0" w:rsidRDefault="001704B0" w:rsidP="001704B0">
      <w:r w:rsidRPr="001704B0">
        <w:t>For example:</w:t>
      </w:r>
    </w:p>
    <w:p w14:paraId="0F3A1E76" w14:textId="77777777" w:rsidR="001704B0" w:rsidRPr="001704B0" w:rsidRDefault="001704B0" w:rsidP="001704B0">
      <w:r w:rsidRPr="001704B0">
        <w:t>Image 1 → Disease Detected</w:t>
      </w:r>
    </w:p>
    <w:p w14:paraId="43AF51C9" w14:textId="77777777" w:rsidR="001704B0" w:rsidRPr="001704B0" w:rsidRDefault="001704B0" w:rsidP="001704B0">
      <w:r w:rsidRPr="001704B0">
        <w:t>LIME explains why that specific image was classified as diseased.</w:t>
      </w:r>
    </w:p>
    <w:p w14:paraId="37E15959" w14:textId="77777777" w:rsidR="001704B0" w:rsidRPr="001704B0" w:rsidRDefault="001704B0" w:rsidP="001704B0">
      <w:r w:rsidRPr="001704B0">
        <w:t>It does not explain how the model behaves for every image in the dataset.</w:t>
      </w:r>
    </w:p>
    <w:p w14:paraId="5B2D7031" w14:textId="77777777" w:rsidR="001704B0" w:rsidRPr="001704B0" w:rsidRDefault="001704B0" w:rsidP="001704B0">
      <w:r w:rsidRPr="001704B0">
        <w:t>Therefore, LIME provides a local explanation rather than a global explanation.</w:t>
      </w:r>
    </w:p>
    <w:p w14:paraId="7935DEDD" w14:textId="77777777" w:rsidR="001704B0" w:rsidRPr="001704B0" w:rsidRDefault="001704B0" w:rsidP="001704B0">
      <w:r w:rsidRPr="001704B0">
        <w:pict w14:anchorId="74BDF535">
          <v:rect id="_x0000_i1136" style="width:0;height:1.5pt" o:hralign="center" o:hrstd="t" o:hr="t" fillcolor="#a0a0a0" stroked="f"/>
        </w:pict>
      </w:r>
    </w:p>
    <w:p w14:paraId="22B3C70A" w14:textId="77777777" w:rsidR="001704B0" w:rsidRPr="001704B0" w:rsidRDefault="001704B0" w:rsidP="001704B0">
      <w:pPr>
        <w:rPr>
          <w:b/>
          <w:bCs/>
        </w:rPr>
      </w:pPr>
      <w:r w:rsidRPr="001704B0">
        <w:rPr>
          <w:b/>
          <w:bCs/>
        </w:rPr>
        <w:t>2. Interpretable</w:t>
      </w:r>
    </w:p>
    <w:p w14:paraId="65E77CC2" w14:textId="77777777" w:rsidR="001704B0" w:rsidRPr="001704B0" w:rsidRDefault="001704B0" w:rsidP="001704B0">
      <w:r w:rsidRPr="001704B0">
        <w:t>Interpretable means easy for humans to understand.</w:t>
      </w:r>
    </w:p>
    <w:p w14:paraId="7CAA0C2B" w14:textId="77777777" w:rsidR="001704B0" w:rsidRPr="001704B0" w:rsidRDefault="001704B0" w:rsidP="001704B0">
      <w:r w:rsidRPr="001704B0">
        <w:t>Instead of displaying complicated neural network calculations, LIME provides simple explanations such as:</w:t>
      </w:r>
    </w:p>
    <w:p w14:paraId="22A1CAD4" w14:textId="77777777" w:rsidR="001704B0" w:rsidRPr="001704B0" w:rsidRDefault="001704B0" w:rsidP="001704B0">
      <w:pPr>
        <w:numPr>
          <w:ilvl w:val="0"/>
          <w:numId w:val="2"/>
        </w:numPr>
      </w:pPr>
      <w:r w:rsidRPr="001704B0">
        <w:t>Brown spots increased the probability of disease.</w:t>
      </w:r>
    </w:p>
    <w:p w14:paraId="33EEEE93" w14:textId="77777777" w:rsidR="001704B0" w:rsidRPr="001704B0" w:rsidRDefault="001704B0" w:rsidP="001704B0">
      <w:pPr>
        <w:numPr>
          <w:ilvl w:val="0"/>
          <w:numId w:val="2"/>
        </w:numPr>
      </w:pPr>
      <w:r w:rsidRPr="001704B0">
        <w:t>Yellow leaf edges contributed to the prediction.</w:t>
      </w:r>
    </w:p>
    <w:p w14:paraId="704342C9" w14:textId="77777777" w:rsidR="001704B0" w:rsidRPr="001704B0" w:rsidRDefault="001704B0" w:rsidP="001704B0">
      <w:pPr>
        <w:numPr>
          <w:ilvl w:val="0"/>
          <w:numId w:val="2"/>
        </w:numPr>
      </w:pPr>
      <w:r w:rsidRPr="001704B0">
        <w:t>Healthy green regions had little influence.</w:t>
      </w:r>
    </w:p>
    <w:p w14:paraId="5F65FA80" w14:textId="77777777" w:rsidR="001704B0" w:rsidRPr="001704B0" w:rsidRDefault="001704B0" w:rsidP="001704B0">
      <w:r w:rsidRPr="001704B0">
        <w:t>These explanations can be understood even by non-technical users.</w:t>
      </w:r>
    </w:p>
    <w:p w14:paraId="6647E67A" w14:textId="77777777" w:rsidR="001704B0" w:rsidRPr="001704B0" w:rsidRDefault="001704B0" w:rsidP="001704B0">
      <w:r w:rsidRPr="001704B0">
        <w:pict w14:anchorId="3674F71A">
          <v:rect id="_x0000_i1137" style="width:0;height:1.5pt" o:hralign="center" o:hrstd="t" o:hr="t" fillcolor="#a0a0a0" stroked="f"/>
        </w:pict>
      </w:r>
    </w:p>
    <w:p w14:paraId="6F61B853" w14:textId="77777777" w:rsidR="001704B0" w:rsidRPr="001704B0" w:rsidRDefault="001704B0" w:rsidP="001704B0">
      <w:pPr>
        <w:rPr>
          <w:b/>
          <w:bCs/>
        </w:rPr>
      </w:pPr>
      <w:r w:rsidRPr="001704B0">
        <w:rPr>
          <w:b/>
          <w:bCs/>
        </w:rPr>
        <w:t>3. Model-Agnostic</w:t>
      </w:r>
    </w:p>
    <w:p w14:paraId="12E93879" w14:textId="77777777" w:rsidR="001704B0" w:rsidRPr="001704B0" w:rsidRDefault="001704B0" w:rsidP="001704B0">
      <w:r w:rsidRPr="001704B0">
        <w:t>Model-Agnostic means that LIME works independently of the underlying machine learning model.</w:t>
      </w:r>
    </w:p>
    <w:p w14:paraId="1828383A" w14:textId="77777777" w:rsidR="001704B0" w:rsidRPr="001704B0" w:rsidRDefault="001704B0" w:rsidP="001704B0">
      <w:r w:rsidRPr="001704B0">
        <w:t>It can explain predictions from:</w:t>
      </w:r>
    </w:p>
    <w:p w14:paraId="5A01BA5F" w14:textId="77777777" w:rsidR="001704B0" w:rsidRPr="001704B0" w:rsidRDefault="001704B0" w:rsidP="001704B0">
      <w:pPr>
        <w:numPr>
          <w:ilvl w:val="0"/>
          <w:numId w:val="3"/>
        </w:numPr>
      </w:pPr>
      <w:r w:rsidRPr="001704B0">
        <w:t>Neural Networks</w:t>
      </w:r>
    </w:p>
    <w:p w14:paraId="0F57BC49" w14:textId="77777777" w:rsidR="001704B0" w:rsidRPr="001704B0" w:rsidRDefault="001704B0" w:rsidP="001704B0">
      <w:pPr>
        <w:numPr>
          <w:ilvl w:val="0"/>
          <w:numId w:val="3"/>
        </w:numPr>
      </w:pPr>
      <w:r w:rsidRPr="001704B0">
        <w:t>CNNs</w:t>
      </w:r>
    </w:p>
    <w:p w14:paraId="33DEF3F8" w14:textId="77777777" w:rsidR="001704B0" w:rsidRPr="001704B0" w:rsidRDefault="001704B0" w:rsidP="001704B0">
      <w:pPr>
        <w:numPr>
          <w:ilvl w:val="0"/>
          <w:numId w:val="3"/>
        </w:numPr>
      </w:pPr>
      <w:r w:rsidRPr="001704B0">
        <w:lastRenderedPageBreak/>
        <w:t>Random Forests</w:t>
      </w:r>
    </w:p>
    <w:p w14:paraId="0B423475" w14:textId="77777777" w:rsidR="001704B0" w:rsidRPr="001704B0" w:rsidRDefault="001704B0" w:rsidP="001704B0">
      <w:pPr>
        <w:numPr>
          <w:ilvl w:val="0"/>
          <w:numId w:val="3"/>
        </w:numPr>
      </w:pPr>
      <w:r w:rsidRPr="001704B0">
        <w:t>Decision Trees</w:t>
      </w:r>
    </w:p>
    <w:p w14:paraId="05E32B4C" w14:textId="77777777" w:rsidR="001704B0" w:rsidRPr="001704B0" w:rsidRDefault="001704B0" w:rsidP="001704B0">
      <w:pPr>
        <w:numPr>
          <w:ilvl w:val="0"/>
          <w:numId w:val="3"/>
        </w:numPr>
      </w:pPr>
      <w:r w:rsidRPr="001704B0">
        <w:t>SVMs</w:t>
      </w:r>
    </w:p>
    <w:p w14:paraId="7700BE53" w14:textId="77777777" w:rsidR="001704B0" w:rsidRPr="001704B0" w:rsidRDefault="001704B0" w:rsidP="001704B0">
      <w:pPr>
        <w:numPr>
          <w:ilvl w:val="0"/>
          <w:numId w:val="3"/>
        </w:numPr>
      </w:pPr>
      <w:proofErr w:type="spellStart"/>
      <w:r w:rsidRPr="001704B0">
        <w:t>XGBoost</w:t>
      </w:r>
      <w:proofErr w:type="spellEnd"/>
    </w:p>
    <w:p w14:paraId="72926D6F" w14:textId="77777777" w:rsidR="001704B0" w:rsidRPr="001704B0" w:rsidRDefault="001704B0" w:rsidP="001704B0">
      <w:r w:rsidRPr="001704B0">
        <w:t>LIME treats the model as a black box and only observes its inputs and outputs.</w:t>
      </w:r>
    </w:p>
    <w:p w14:paraId="767D421E" w14:textId="77777777" w:rsidR="001704B0" w:rsidRPr="001704B0" w:rsidRDefault="001704B0" w:rsidP="001704B0">
      <w:r w:rsidRPr="001704B0">
        <w:t>Therefore, no knowledge of the model's internal structure is required.</w:t>
      </w:r>
    </w:p>
    <w:p w14:paraId="3E5E7069" w14:textId="77777777" w:rsidR="001704B0" w:rsidRPr="001704B0" w:rsidRDefault="001704B0" w:rsidP="001704B0">
      <w:r w:rsidRPr="001704B0">
        <w:pict w14:anchorId="40387C3C">
          <v:rect id="_x0000_i1138" style="width:0;height:1.5pt" o:hralign="center" o:hrstd="t" o:hr="t" fillcolor="#a0a0a0" stroked="f"/>
        </w:pict>
      </w:r>
    </w:p>
    <w:p w14:paraId="480B3B32" w14:textId="77777777" w:rsidR="001704B0" w:rsidRPr="001704B0" w:rsidRDefault="001704B0" w:rsidP="001704B0">
      <w:pPr>
        <w:rPr>
          <w:b/>
          <w:bCs/>
        </w:rPr>
      </w:pPr>
      <w:r w:rsidRPr="001704B0">
        <w:rPr>
          <w:b/>
          <w:bCs/>
        </w:rPr>
        <w:t>Core Idea Behind LIME</w:t>
      </w:r>
    </w:p>
    <w:p w14:paraId="71EAB8D7" w14:textId="77777777" w:rsidR="001704B0" w:rsidRPr="001704B0" w:rsidRDefault="001704B0" w:rsidP="001704B0">
      <w:r w:rsidRPr="001704B0">
        <w:t>The main idea of LIME is very simple:</w:t>
      </w:r>
    </w:p>
    <w:p w14:paraId="54C1FB7A" w14:textId="77777777" w:rsidR="001704B0" w:rsidRPr="001704B0" w:rsidRDefault="001704B0" w:rsidP="001704B0">
      <w:r w:rsidRPr="001704B0">
        <w:t>"If a small part of the input changes and the prediction changes significantly, then that part must be important."</w:t>
      </w:r>
    </w:p>
    <w:p w14:paraId="30D95C66" w14:textId="77777777" w:rsidR="001704B0" w:rsidRPr="001704B0" w:rsidRDefault="001704B0" w:rsidP="001704B0">
      <w:r w:rsidRPr="001704B0">
        <w:t>LIME identifies which regions or features have the greatest impact on the prediction.</w:t>
      </w:r>
    </w:p>
    <w:p w14:paraId="1DBA902B" w14:textId="77777777" w:rsidR="001704B0" w:rsidRPr="001704B0" w:rsidRDefault="001704B0" w:rsidP="001704B0">
      <w:r w:rsidRPr="001704B0">
        <w:pict w14:anchorId="5202D0D4">
          <v:rect id="_x0000_i1139" style="width:0;height:1.5pt" o:hralign="center" o:hrstd="t" o:hr="t" fillcolor="#a0a0a0" stroked="f"/>
        </w:pict>
      </w:r>
    </w:p>
    <w:p w14:paraId="193996AB" w14:textId="77777777" w:rsidR="001704B0" w:rsidRPr="001704B0" w:rsidRDefault="001704B0" w:rsidP="001704B0">
      <w:pPr>
        <w:rPr>
          <w:b/>
          <w:bCs/>
        </w:rPr>
      </w:pPr>
      <w:r w:rsidRPr="001704B0">
        <w:rPr>
          <w:b/>
          <w:bCs/>
        </w:rPr>
        <w:t>Working Principle of LIME</w:t>
      </w:r>
    </w:p>
    <w:p w14:paraId="5155D7D1" w14:textId="77777777" w:rsidR="001704B0" w:rsidRPr="001704B0" w:rsidRDefault="001704B0" w:rsidP="001704B0">
      <w:r w:rsidRPr="001704B0">
        <w:t>The operation of LIME can be divided into several steps.</w:t>
      </w:r>
    </w:p>
    <w:p w14:paraId="65454185" w14:textId="77777777" w:rsidR="001704B0" w:rsidRPr="001704B0" w:rsidRDefault="001704B0" w:rsidP="001704B0">
      <w:pPr>
        <w:rPr>
          <w:b/>
          <w:bCs/>
        </w:rPr>
      </w:pPr>
      <w:r w:rsidRPr="001704B0">
        <w:rPr>
          <w:b/>
          <w:bCs/>
        </w:rPr>
        <w:t>Step 1: Input Data</w:t>
      </w:r>
    </w:p>
    <w:p w14:paraId="2CEF67EE" w14:textId="77777777" w:rsidR="001704B0" w:rsidRPr="001704B0" w:rsidRDefault="001704B0" w:rsidP="001704B0">
      <w:r w:rsidRPr="001704B0">
        <w:t>Suppose we provide a leaf image to a trained deep learning model.</w:t>
      </w:r>
    </w:p>
    <w:p w14:paraId="7772DC6A" w14:textId="77777777" w:rsidR="001704B0" w:rsidRPr="001704B0" w:rsidRDefault="001704B0" w:rsidP="001704B0">
      <w:r w:rsidRPr="001704B0">
        <w:t>Input:</w:t>
      </w:r>
    </w:p>
    <w:p w14:paraId="0C7ECF3D" w14:textId="77777777" w:rsidR="001704B0" w:rsidRPr="001704B0" w:rsidRDefault="001704B0" w:rsidP="001704B0">
      <w:r w:rsidRPr="001704B0">
        <w:t>Tomato Leaf Image</w:t>
      </w:r>
    </w:p>
    <w:p w14:paraId="77E10D08" w14:textId="77777777" w:rsidR="001704B0" w:rsidRPr="001704B0" w:rsidRDefault="001704B0" w:rsidP="001704B0">
      <w:r w:rsidRPr="001704B0">
        <w:t>The model predicts:</w:t>
      </w:r>
    </w:p>
    <w:p w14:paraId="0FBDDCC0" w14:textId="77777777" w:rsidR="001704B0" w:rsidRPr="001704B0" w:rsidRDefault="001704B0" w:rsidP="001704B0">
      <w:r w:rsidRPr="001704B0">
        <w:t>Disease = Early Blight</w:t>
      </w:r>
    </w:p>
    <w:p w14:paraId="01CA7A82" w14:textId="77777777" w:rsidR="001704B0" w:rsidRPr="001704B0" w:rsidRDefault="001704B0" w:rsidP="001704B0">
      <w:r w:rsidRPr="001704B0">
        <w:t>Confidence = 95%</w:t>
      </w:r>
    </w:p>
    <w:p w14:paraId="4FCA8F03" w14:textId="77777777" w:rsidR="001704B0" w:rsidRPr="001704B0" w:rsidRDefault="001704B0" w:rsidP="001704B0">
      <w:r w:rsidRPr="001704B0">
        <w:t>Now we want to know why.</w:t>
      </w:r>
    </w:p>
    <w:p w14:paraId="28DD525E" w14:textId="77777777" w:rsidR="001704B0" w:rsidRPr="001704B0" w:rsidRDefault="001704B0" w:rsidP="001704B0">
      <w:r w:rsidRPr="001704B0">
        <w:pict w14:anchorId="51123659">
          <v:rect id="_x0000_i1140" style="width:0;height:1.5pt" o:hralign="center" o:hrstd="t" o:hr="t" fillcolor="#a0a0a0" stroked="f"/>
        </w:pict>
      </w:r>
    </w:p>
    <w:p w14:paraId="4DAD9652" w14:textId="77777777" w:rsidR="001704B0" w:rsidRPr="001704B0" w:rsidRDefault="001704B0" w:rsidP="001704B0">
      <w:pPr>
        <w:rPr>
          <w:b/>
          <w:bCs/>
        </w:rPr>
      </w:pPr>
      <w:r w:rsidRPr="001704B0">
        <w:rPr>
          <w:b/>
          <w:bCs/>
        </w:rPr>
        <w:t>Step 2: Generate Perturbed Samples</w:t>
      </w:r>
    </w:p>
    <w:p w14:paraId="176CAE25" w14:textId="77777777" w:rsidR="001704B0" w:rsidRPr="001704B0" w:rsidRDefault="001704B0" w:rsidP="001704B0">
      <w:r w:rsidRPr="001704B0">
        <w:t>LIME creates many modified versions of the original image.</w:t>
      </w:r>
    </w:p>
    <w:p w14:paraId="3F617990" w14:textId="77777777" w:rsidR="001704B0" w:rsidRPr="001704B0" w:rsidRDefault="001704B0" w:rsidP="001704B0">
      <w:r w:rsidRPr="001704B0">
        <w:t>Examples:</w:t>
      </w:r>
    </w:p>
    <w:p w14:paraId="19816507" w14:textId="77777777" w:rsidR="001704B0" w:rsidRPr="001704B0" w:rsidRDefault="001704B0" w:rsidP="001704B0">
      <w:pPr>
        <w:numPr>
          <w:ilvl w:val="0"/>
          <w:numId w:val="4"/>
        </w:numPr>
      </w:pPr>
      <w:r w:rsidRPr="001704B0">
        <w:t>Hide the top portion of the leaf.</w:t>
      </w:r>
    </w:p>
    <w:p w14:paraId="140D7D9C" w14:textId="77777777" w:rsidR="001704B0" w:rsidRPr="001704B0" w:rsidRDefault="001704B0" w:rsidP="001704B0">
      <w:pPr>
        <w:numPr>
          <w:ilvl w:val="0"/>
          <w:numId w:val="4"/>
        </w:numPr>
      </w:pPr>
      <w:r w:rsidRPr="001704B0">
        <w:lastRenderedPageBreak/>
        <w:t>Hide the bottom portion.</w:t>
      </w:r>
    </w:p>
    <w:p w14:paraId="649888C2" w14:textId="77777777" w:rsidR="001704B0" w:rsidRPr="001704B0" w:rsidRDefault="001704B0" w:rsidP="001704B0">
      <w:pPr>
        <w:numPr>
          <w:ilvl w:val="0"/>
          <w:numId w:val="4"/>
        </w:numPr>
      </w:pPr>
      <w:r w:rsidRPr="001704B0">
        <w:t>Remove disease spots.</w:t>
      </w:r>
    </w:p>
    <w:p w14:paraId="4AC3786E" w14:textId="77777777" w:rsidR="001704B0" w:rsidRPr="001704B0" w:rsidRDefault="001704B0" w:rsidP="001704B0">
      <w:pPr>
        <w:numPr>
          <w:ilvl w:val="0"/>
          <w:numId w:val="4"/>
        </w:numPr>
      </w:pPr>
      <w:r w:rsidRPr="001704B0">
        <w:t>Remove healthy regions.</w:t>
      </w:r>
    </w:p>
    <w:p w14:paraId="47EFFAC3" w14:textId="77777777" w:rsidR="001704B0" w:rsidRPr="001704B0" w:rsidRDefault="001704B0" w:rsidP="001704B0">
      <w:pPr>
        <w:numPr>
          <w:ilvl w:val="0"/>
          <w:numId w:val="4"/>
        </w:numPr>
      </w:pPr>
      <w:r w:rsidRPr="001704B0">
        <w:t>Cover random areas.</w:t>
      </w:r>
    </w:p>
    <w:p w14:paraId="5C73ECC5" w14:textId="77777777" w:rsidR="001704B0" w:rsidRPr="001704B0" w:rsidRDefault="001704B0" w:rsidP="001704B0">
      <w:r w:rsidRPr="001704B0">
        <w:t>These modified images are called perturbed samples.</w:t>
      </w:r>
    </w:p>
    <w:p w14:paraId="664F2AEA" w14:textId="77777777" w:rsidR="001704B0" w:rsidRPr="001704B0" w:rsidRDefault="001704B0" w:rsidP="001704B0">
      <w:r w:rsidRPr="001704B0">
        <w:t>LIME may generate hundreds or thousands of such samples.</w:t>
      </w:r>
    </w:p>
    <w:p w14:paraId="062E3BB0" w14:textId="77777777" w:rsidR="001704B0" w:rsidRPr="001704B0" w:rsidRDefault="001704B0" w:rsidP="001704B0">
      <w:r w:rsidRPr="001704B0">
        <w:pict w14:anchorId="42BBCC4C">
          <v:rect id="_x0000_i1141" style="width:0;height:1.5pt" o:hralign="center" o:hrstd="t" o:hr="t" fillcolor="#a0a0a0" stroked="f"/>
        </w:pict>
      </w:r>
    </w:p>
    <w:p w14:paraId="36B478E6" w14:textId="77777777" w:rsidR="001704B0" w:rsidRPr="001704B0" w:rsidRDefault="001704B0" w:rsidP="001704B0">
      <w:pPr>
        <w:rPr>
          <w:b/>
          <w:bCs/>
        </w:rPr>
      </w:pPr>
      <w:r w:rsidRPr="001704B0">
        <w:rPr>
          <w:b/>
          <w:bCs/>
        </w:rPr>
        <w:t>Step 3: Obtain Predictions</w:t>
      </w:r>
    </w:p>
    <w:p w14:paraId="448EDE9B" w14:textId="77777777" w:rsidR="001704B0" w:rsidRPr="001704B0" w:rsidRDefault="001704B0" w:rsidP="001704B0">
      <w:r w:rsidRPr="001704B0">
        <w:t>Each modified image is sent to the trained AI model.</w:t>
      </w:r>
    </w:p>
    <w:p w14:paraId="37FEABFD" w14:textId="77777777" w:rsidR="001704B0" w:rsidRPr="001704B0" w:rsidRDefault="001704B0" w:rsidP="001704B0">
      <w:r w:rsidRPr="001704B0">
        <w:t>The model generates a prediction for every modified image.</w:t>
      </w:r>
    </w:p>
    <w:p w14:paraId="4018CDEB" w14:textId="77777777" w:rsidR="001704B0" w:rsidRPr="001704B0" w:rsidRDefault="001704B0" w:rsidP="001704B0">
      <w:r w:rsidRPr="001704B0">
        <w:t>Example:</w:t>
      </w:r>
    </w:p>
    <w:p w14:paraId="12A09561" w14:textId="77777777" w:rsidR="001704B0" w:rsidRPr="001704B0" w:rsidRDefault="001704B0" w:rsidP="001704B0">
      <w:r w:rsidRPr="001704B0">
        <w:t>Original Image → 95%</w:t>
      </w:r>
    </w:p>
    <w:p w14:paraId="358F5805" w14:textId="77777777" w:rsidR="001704B0" w:rsidRPr="001704B0" w:rsidRDefault="001704B0" w:rsidP="001704B0">
      <w:r w:rsidRPr="001704B0">
        <w:t>Disease Spot Removed → 30%</w:t>
      </w:r>
    </w:p>
    <w:p w14:paraId="573090FB" w14:textId="77777777" w:rsidR="001704B0" w:rsidRPr="001704B0" w:rsidRDefault="001704B0" w:rsidP="001704B0">
      <w:r w:rsidRPr="001704B0">
        <w:t>Healthy Region Removed → 93%</w:t>
      </w:r>
    </w:p>
    <w:p w14:paraId="7D36CCDD" w14:textId="77777777" w:rsidR="001704B0" w:rsidRPr="001704B0" w:rsidRDefault="001704B0" w:rsidP="001704B0">
      <w:r w:rsidRPr="001704B0">
        <w:t>Since removing the disease spot caused a large decrease in confidence, LIME concludes that the disease spot was highly important.</w:t>
      </w:r>
    </w:p>
    <w:p w14:paraId="3A5E38C4" w14:textId="77777777" w:rsidR="001704B0" w:rsidRPr="001704B0" w:rsidRDefault="001704B0" w:rsidP="001704B0">
      <w:r w:rsidRPr="001704B0">
        <w:pict w14:anchorId="399962E4">
          <v:rect id="_x0000_i1142" style="width:0;height:1.5pt" o:hralign="center" o:hrstd="t" o:hr="t" fillcolor="#a0a0a0" stroked="f"/>
        </w:pict>
      </w:r>
    </w:p>
    <w:p w14:paraId="4BB4820E" w14:textId="77777777" w:rsidR="001704B0" w:rsidRPr="001704B0" w:rsidRDefault="001704B0" w:rsidP="001704B0">
      <w:pPr>
        <w:rPr>
          <w:b/>
          <w:bCs/>
        </w:rPr>
      </w:pPr>
      <w:r w:rsidRPr="001704B0">
        <w:rPr>
          <w:b/>
          <w:bCs/>
        </w:rPr>
        <w:t>Step 4: Build a Simple Local Model</w:t>
      </w:r>
    </w:p>
    <w:p w14:paraId="66EE3E88" w14:textId="77777777" w:rsidR="001704B0" w:rsidRPr="001704B0" w:rsidRDefault="001704B0" w:rsidP="001704B0">
      <w:r w:rsidRPr="001704B0">
        <w:t>The original AI model may be extremely complex.</w:t>
      </w:r>
    </w:p>
    <w:p w14:paraId="5CE1D360" w14:textId="77777777" w:rsidR="001704B0" w:rsidRPr="001704B0" w:rsidRDefault="001704B0" w:rsidP="001704B0">
      <w:r w:rsidRPr="001704B0">
        <w:t>Therefore, LIME creates a simple interpretable model around the specific prediction.</w:t>
      </w:r>
    </w:p>
    <w:p w14:paraId="5E770043" w14:textId="77777777" w:rsidR="001704B0" w:rsidRPr="001704B0" w:rsidRDefault="001704B0" w:rsidP="001704B0">
      <w:r w:rsidRPr="001704B0">
        <w:t xml:space="preserve">This local model approximates the </w:t>
      </w:r>
      <w:proofErr w:type="spellStart"/>
      <w:r w:rsidRPr="001704B0">
        <w:t>behavior</w:t>
      </w:r>
      <w:proofErr w:type="spellEnd"/>
      <w:r w:rsidRPr="001704B0">
        <w:t xml:space="preserve"> of the complex model only in the </w:t>
      </w:r>
      <w:proofErr w:type="spellStart"/>
      <w:r w:rsidRPr="001704B0">
        <w:t>neighborhood</w:t>
      </w:r>
      <w:proofErr w:type="spellEnd"/>
      <w:r w:rsidRPr="001704B0">
        <w:t xml:space="preserve"> of the selected input.</w:t>
      </w:r>
    </w:p>
    <w:p w14:paraId="1651E3E2" w14:textId="77777777" w:rsidR="001704B0" w:rsidRPr="001704B0" w:rsidRDefault="001704B0" w:rsidP="001704B0">
      <w:r w:rsidRPr="001704B0">
        <w:t>This approximation helps humans understand the decision-making process.</w:t>
      </w:r>
    </w:p>
    <w:p w14:paraId="5EA00AE6" w14:textId="77777777" w:rsidR="001704B0" w:rsidRPr="001704B0" w:rsidRDefault="001704B0" w:rsidP="001704B0">
      <w:r w:rsidRPr="001704B0">
        <w:pict w14:anchorId="4C739227">
          <v:rect id="_x0000_i1143" style="width:0;height:1.5pt" o:hralign="center" o:hrstd="t" o:hr="t" fillcolor="#a0a0a0" stroked="f"/>
        </w:pict>
      </w:r>
    </w:p>
    <w:p w14:paraId="3CCF036E" w14:textId="77777777" w:rsidR="001704B0" w:rsidRPr="001704B0" w:rsidRDefault="001704B0" w:rsidP="001704B0">
      <w:pPr>
        <w:rPr>
          <w:b/>
          <w:bCs/>
        </w:rPr>
      </w:pPr>
      <w:r w:rsidRPr="001704B0">
        <w:rPr>
          <w:b/>
          <w:bCs/>
        </w:rPr>
        <w:t>Step 5: Generate Explanation</w:t>
      </w:r>
    </w:p>
    <w:p w14:paraId="6CC35FAF" w14:textId="77777777" w:rsidR="001704B0" w:rsidRPr="001704B0" w:rsidRDefault="001704B0" w:rsidP="001704B0">
      <w:r w:rsidRPr="001704B0">
        <w:t>Finally, LIME identifies the regions that contributed most to the prediction.</w:t>
      </w:r>
    </w:p>
    <w:p w14:paraId="1E3ABCC7" w14:textId="77777777" w:rsidR="001704B0" w:rsidRPr="001704B0" w:rsidRDefault="001704B0" w:rsidP="001704B0">
      <w:r w:rsidRPr="001704B0">
        <w:t>The output may indicate:</w:t>
      </w:r>
    </w:p>
    <w:p w14:paraId="4E68F00A" w14:textId="77777777" w:rsidR="001704B0" w:rsidRPr="001704B0" w:rsidRDefault="001704B0" w:rsidP="001704B0">
      <w:r w:rsidRPr="001704B0">
        <w:t>Positive Contributions:</w:t>
      </w:r>
    </w:p>
    <w:p w14:paraId="2ACD8FFE" w14:textId="77777777" w:rsidR="001704B0" w:rsidRPr="001704B0" w:rsidRDefault="001704B0" w:rsidP="001704B0">
      <w:pPr>
        <w:numPr>
          <w:ilvl w:val="0"/>
          <w:numId w:val="5"/>
        </w:numPr>
      </w:pPr>
      <w:r w:rsidRPr="001704B0">
        <w:t>Brown spots</w:t>
      </w:r>
    </w:p>
    <w:p w14:paraId="2B19CD61" w14:textId="77777777" w:rsidR="001704B0" w:rsidRPr="001704B0" w:rsidRDefault="001704B0" w:rsidP="001704B0">
      <w:pPr>
        <w:numPr>
          <w:ilvl w:val="0"/>
          <w:numId w:val="5"/>
        </w:numPr>
      </w:pPr>
      <w:r w:rsidRPr="001704B0">
        <w:lastRenderedPageBreak/>
        <w:t>Yellow lesions</w:t>
      </w:r>
    </w:p>
    <w:p w14:paraId="17E8CE5E" w14:textId="77777777" w:rsidR="001704B0" w:rsidRPr="001704B0" w:rsidRDefault="001704B0" w:rsidP="001704B0">
      <w:pPr>
        <w:numPr>
          <w:ilvl w:val="0"/>
          <w:numId w:val="5"/>
        </w:numPr>
      </w:pPr>
      <w:r w:rsidRPr="001704B0">
        <w:t>Damaged leaf edges</w:t>
      </w:r>
    </w:p>
    <w:p w14:paraId="5941B49A" w14:textId="77777777" w:rsidR="001704B0" w:rsidRPr="001704B0" w:rsidRDefault="001704B0" w:rsidP="001704B0">
      <w:r w:rsidRPr="001704B0">
        <w:t>Negative Contributions:</w:t>
      </w:r>
    </w:p>
    <w:p w14:paraId="48BA6A96" w14:textId="77777777" w:rsidR="001704B0" w:rsidRPr="001704B0" w:rsidRDefault="001704B0" w:rsidP="001704B0">
      <w:pPr>
        <w:numPr>
          <w:ilvl w:val="0"/>
          <w:numId w:val="6"/>
        </w:numPr>
      </w:pPr>
      <w:r w:rsidRPr="001704B0">
        <w:t>Healthy green areas</w:t>
      </w:r>
    </w:p>
    <w:p w14:paraId="3297D2E3" w14:textId="77777777" w:rsidR="001704B0" w:rsidRPr="001704B0" w:rsidRDefault="001704B0" w:rsidP="001704B0">
      <w:pPr>
        <w:numPr>
          <w:ilvl w:val="0"/>
          <w:numId w:val="6"/>
        </w:numPr>
      </w:pPr>
      <w:r w:rsidRPr="001704B0">
        <w:t>Background regions</w:t>
      </w:r>
    </w:p>
    <w:p w14:paraId="05821281" w14:textId="77777777" w:rsidR="001704B0" w:rsidRPr="001704B0" w:rsidRDefault="001704B0" w:rsidP="001704B0">
      <w:r w:rsidRPr="001704B0">
        <w:t>These contributions explain why the prediction was made.</w:t>
      </w:r>
    </w:p>
    <w:p w14:paraId="6A0C8FA4" w14:textId="77777777" w:rsidR="001704B0" w:rsidRPr="001704B0" w:rsidRDefault="001704B0" w:rsidP="001704B0">
      <w:r w:rsidRPr="001704B0">
        <w:pict w14:anchorId="08BACD65">
          <v:rect id="_x0000_i1144" style="width:0;height:1.5pt" o:hralign="center" o:hrstd="t" o:hr="t" fillcolor="#a0a0a0" stroked="f"/>
        </w:pict>
      </w:r>
    </w:p>
    <w:p w14:paraId="7EEF69EE" w14:textId="77777777" w:rsidR="001704B0" w:rsidRPr="001704B0" w:rsidRDefault="001704B0" w:rsidP="001704B0">
      <w:pPr>
        <w:rPr>
          <w:b/>
          <w:bCs/>
        </w:rPr>
      </w:pPr>
      <w:r w:rsidRPr="001704B0">
        <w:rPr>
          <w:b/>
          <w:bCs/>
        </w:rPr>
        <w:t>LIME for Image Classification</w:t>
      </w:r>
    </w:p>
    <w:p w14:paraId="41BFCA1E" w14:textId="77777777" w:rsidR="001704B0" w:rsidRPr="001704B0" w:rsidRDefault="001704B0" w:rsidP="001704B0">
      <w:r w:rsidRPr="001704B0">
        <w:t xml:space="preserve">For image applications, LIME divides the image into small regions called </w:t>
      </w:r>
      <w:proofErr w:type="spellStart"/>
      <w:r w:rsidRPr="001704B0">
        <w:t>superpixels</w:t>
      </w:r>
      <w:proofErr w:type="spellEnd"/>
      <w:r w:rsidRPr="001704B0">
        <w:t>.</w:t>
      </w:r>
    </w:p>
    <w:p w14:paraId="75B9C812" w14:textId="77777777" w:rsidR="001704B0" w:rsidRPr="001704B0" w:rsidRDefault="001704B0" w:rsidP="001704B0">
      <w:r w:rsidRPr="001704B0">
        <w:t xml:space="preserve">A </w:t>
      </w:r>
      <w:proofErr w:type="spellStart"/>
      <w:r w:rsidRPr="001704B0">
        <w:t>superpixel</w:t>
      </w:r>
      <w:proofErr w:type="spellEnd"/>
      <w:r w:rsidRPr="001704B0">
        <w:t xml:space="preserve"> is a group of </w:t>
      </w:r>
      <w:proofErr w:type="spellStart"/>
      <w:r w:rsidRPr="001704B0">
        <w:t>neighboring</w:t>
      </w:r>
      <w:proofErr w:type="spellEnd"/>
      <w:r w:rsidRPr="001704B0">
        <w:t xml:space="preserve"> pixels that share similar characteristics.</w:t>
      </w:r>
    </w:p>
    <w:p w14:paraId="733D5F4F" w14:textId="77777777" w:rsidR="001704B0" w:rsidRPr="001704B0" w:rsidRDefault="001704B0" w:rsidP="001704B0">
      <w:r w:rsidRPr="001704B0">
        <w:t xml:space="preserve">Instead of </w:t>
      </w:r>
      <w:proofErr w:type="spellStart"/>
      <w:r w:rsidRPr="001704B0">
        <w:t>analyzing</w:t>
      </w:r>
      <w:proofErr w:type="spellEnd"/>
      <w:r w:rsidRPr="001704B0">
        <w:t xml:space="preserve"> millions of individual pixels, LIME </w:t>
      </w:r>
      <w:proofErr w:type="spellStart"/>
      <w:r w:rsidRPr="001704B0">
        <w:t>analyzes</w:t>
      </w:r>
      <w:proofErr w:type="spellEnd"/>
      <w:r w:rsidRPr="001704B0">
        <w:t xml:space="preserve"> these meaningful regions.</w:t>
      </w:r>
    </w:p>
    <w:p w14:paraId="147E54CF" w14:textId="77777777" w:rsidR="001704B0" w:rsidRPr="001704B0" w:rsidRDefault="001704B0" w:rsidP="001704B0">
      <w:r w:rsidRPr="001704B0">
        <w:t>The process is:</w:t>
      </w:r>
    </w:p>
    <w:p w14:paraId="4D884D75" w14:textId="77777777" w:rsidR="001704B0" w:rsidRPr="001704B0" w:rsidRDefault="001704B0" w:rsidP="001704B0">
      <w:r w:rsidRPr="001704B0">
        <w:t xml:space="preserve">Image → </w:t>
      </w:r>
      <w:proofErr w:type="spellStart"/>
      <w:r w:rsidRPr="001704B0">
        <w:t>Superpixels</w:t>
      </w:r>
      <w:proofErr w:type="spellEnd"/>
      <w:r w:rsidRPr="001704B0">
        <w:t xml:space="preserve"> → Modified Images → Predictions → Importance Scores</w:t>
      </w:r>
    </w:p>
    <w:p w14:paraId="01106D8E" w14:textId="77777777" w:rsidR="001704B0" w:rsidRPr="001704B0" w:rsidRDefault="001704B0" w:rsidP="001704B0">
      <w:r w:rsidRPr="001704B0">
        <w:t xml:space="preserve">The most influential </w:t>
      </w:r>
      <w:proofErr w:type="spellStart"/>
      <w:r w:rsidRPr="001704B0">
        <w:t>superpixels</w:t>
      </w:r>
      <w:proofErr w:type="spellEnd"/>
      <w:r w:rsidRPr="001704B0">
        <w:t xml:space="preserve"> are highlighted to show which areas affected the decision.</w:t>
      </w:r>
    </w:p>
    <w:p w14:paraId="6E479136" w14:textId="77777777" w:rsidR="001704B0" w:rsidRPr="001704B0" w:rsidRDefault="001704B0" w:rsidP="001704B0">
      <w:r w:rsidRPr="001704B0">
        <w:pict w14:anchorId="01664C66">
          <v:rect id="_x0000_i1145" style="width:0;height:1.5pt" o:hralign="center" o:hrstd="t" o:hr="t" fillcolor="#a0a0a0" stroked="f"/>
        </w:pict>
      </w:r>
    </w:p>
    <w:p w14:paraId="4A9AC066" w14:textId="77777777" w:rsidR="001704B0" w:rsidRPr="001704B0" w:rsidRDefault="001704B0" w:rsidP="001704B0">
      <w:pPr>
        <w:rPr>
          <w:b/>
          <w:bCs/>
        </w:rPr>
      </w:pPr>
      <w:r w:rsidRPr="001704B0">
        <w:rPr>
          <w:b/>
          <w:bCs/>
        </w:rPr>
        <w:t>Example in Plant Disease Detection</w:t>
      </w:r>
    </w:p>
    <w:p w14:paraId="2DD3F122" w14:textId="77777777" w:rsidR="001704B0" w:rsidRPr="001704B0" w:rsidRDefault="001704B0" w:rsidP="001704B0">
      <w:r w:rsidRPr="001704B0">
        <w:t>Consider a tomato leaf image.</w:t>
      </w:r>
    </w:p>
    <w:p w14:paraId="36D6644B" w14:textId="77777777" w:rsidR="001704B0" w:rsidRPr="001704B0" w:rsidRDefault="001704B0" w:rsidP="001704B0">
      <w:r w:rsidRPr="001704B0">
        <w:t>The AI model predicts:</w:t>
      </w:r>
    </w:p>
    <w:p w14:paraId="59D25AE6" w14:textId="77777777" w:rsidR="001704B0" w:rsidRPr="001704B0" w:rsidRDefault="001704B0" w:rsidP="001704B0">
      <w:r w:rsidRPr="001704B0">
        <w:t>Disease: Early Blight</w:t>
      </w:r>
    </w:p>
    <w:p w14:paraId="75F61898" w14:textId="77777777" w:rsidR="001704B0" w:rsidRPr="001704B0" w:rsidRDefault="001704B0" w:rsidP="001704B0">
      <w:r w:rsidRPr="001704B0">
        <w:t>Confidence: 95%</w:t>
      </w:r>
    </w:p>
    <w:p w14:paraId="7D1A86C3" w14:textId="77777777" w:rsidR="001704B0" w:rsidRPr="001704B0" w:rsidRDefault="001704B0" w:rsidP="001704B0">
      <w:r w:rsidRPr="001704B0">
        <w:t>LIME explanation:</w:t>
      </w:r>
    </w:p>
    <w:p w14:paraId="7DB0D74E" w14:textId="77777777" w:rsidR="001704B0" w:rsidRPr="001704B0" w:rsidRDefault="001704B0" w:rsidP="001704B0">
      <w:r w:rsidRPr="001704B0">
        <w:t>Positive Features:</w:t>
      </w:r>
    </w:p>
    <w:p w14:paraId="0440BDE8" w14:textId="77777777" w:rsidR="001704B0" w:rsidRPr="001704B0" w:rsidRDefault="001704B0" w:rsidP="001704B0">
      <w:pPr>
        <w:numPr>
          <w:ilvl w:val="0"/>
          <w:numId w:val="7"/>
        </w:numPr>
      </w:pPr>
      <w:r w:rsidRPr="001704B0">
        <w:t>Brown circular spots</w:t>
      </w:r>
    </w:p>
    <w:p w14:paraId="42C2166B" w14:textId="77777777" w:rsidR="001704B0" w:rsidRPr="001704B0" w:rsidRDefault="001704B0" w:rsidP="001704B0">
      <w:pPr>
        <w:numPr>
          <w:ilvl w:val="0"/>
          <w:numId w:val="7"/>
        </w:numPr>
      </w:pPr>
      <w:r w:rsidRPr="001704B0">
        <w:t>Yellow patches near leaf edges</w:t>
      </w:r>
    </w:p>
    <w:p w14:paraId="2AE2D5FF" w14:textId="77777777" w:rsidR="001704B0" w:rsidRPr="001704B0" w:rsidRDefault="001704B0" w:rsidP="001704B0">
      <w:pPr>
        <w:numPr>
          <w:ilvl w:val="0"/>
          <w:numId w:val="7"/>
        </w:numPr>
      </w:pPr>
      <w:r w:rsidRPr="001704B0">
        <w:t>Dark lesion regions</w:t>
      </w:r>
    </w:p>
    <w:p w14:paraId="5B386A48" w14:textId="77777777" w:rsidR="001704B0" w:rsidRPr="001704B0" w:rsidRDefault="001704B0" w:rsidP="001704B0">
      <w:r w:rsidRPr="001704B0">
        <w:t>Negative Features:</w:t>
      </w:r>
    </w:p>
    <w:p w14:paraId="1E523369" w14:textId="77777777" w:rsidR="001704B0" w:rsidRPr="001704B0" w:rsidRDefault="001704B0" w:rsidP="001704B0">
      <w:pPr>
        <w:numPr>
          <w:ilvl w:val="0"/>
          <w:numId w:val="8"/>
        </w:numPr>
      </w:pPr>
      <w:r w:rsidRPr="001704B0">
        <w:t>Healthy green areas</w:t>
      </w:r>
    </w:p>
    <w:p w14:paraId="528B0229" w14:textId="77777777" w:rsidR="001704B0" w:rsidRPr="001704B0" w:rsidRDefault="001704B0" w:rsidP="001704B0">
      <w:pPr>
        <w:numPr>
          <w:ilvl w:val="0"/>
          <w:numId w:val="8"/>
        </w:numPr>
      </w:pPr>
      <w:r w:rsidRPr="001704B0">
        <w:t>Background pixels</w:t>
      </w:r>
    </w:p>
    <w:p w14:paraId="39DEAF85" w14:textId="77777777" w:rsidR="001704B0" w:rsidRPr="001704B0" w:rsidRDefault="001704B0" w:rsidP="001704B0">
      <w:r w:rsidRPr="001704B0">
        <w:lastRenderedPageBreak/>
        <w:t>Conclusion:</w:t>
      </w:r>
    </w:p>
    <w:p w14:paraId="2F0045E1" w14:textId="77777777" w:rsidR="001704B0" w:rsidRPr="001704B0" w:rsidRDefault="001704B0" w:rsidP="001704B0">
      <w:r w:rsidRPr="001704B0">
        <w:t>The model classified the leaf as diseased primarily because of the visible brown lesions and yellowing symptoms.</w:t>
      </w:r>
    </w:p>
    <w:p w14:paraId="388583EF" w14:textId="77777777" w:rsidR="001704B0" w:rsidRPr="001704B0" w:rsidRDefault="001704B0" w:rsidP="001704B0">
      <w:r w:rsidRPr="001704B0">
        <w:pict w14:anchorId="4C8D9B14">
          <v:rect id="_x0000_i1146" style="width:0;height:1.5pt" o:hralign="center" o:hrstd="t" o:hr="t" fillcolor="#a0a0a0" stroked="f"/>
        </w:pict>
      </w:r>
    </w:p>
    <w:p w14:paraId="75232E54" w14:textId="77777777" w:rsidR="001704B0" w:rsidRPr="001704B0" w:rsidRDefault="001704B0" w:rsidP="001704B0">
      <w:pPr>
        <w:rPr>
          <w:b/>
          <w:bCs/>
        </w:rPr>
      </w:pPr>
      <w:r w:rsidRPr="001704B0">
        <w:rPr>
          <w:b/>
          <w:bCs/>
        </w:rPr>
        <w:t>Advantages of LIME</w:t>
      </w:r>
    </w:p>
    <w:p w14:paraId="61B549CB" w14:textId="77777777" w:rsidR="001704B0" w:rsidRPr="001704B0" w:rsidRDefault="001704B0" w:rsidP="001704B0">
      <w:pPr>
        <w:numPr>
          <w:ilvl w:val="0"/>
          <w:numId w:val="9"/>
        </w:numPr>
      </w:pPr>
      <w:r w:rsidRPr="001704B0">
        <w:t>Easy to understand.</w:t>
      </w:r>
    </w:p>
    <w:p w14:paraId="02DCE590" w14:textId="77777777" w:rsidR="001704B0" w:rsidRPr="001704B0" w:rsidRDefault="001704B0" w:rsidP="001704B0">
      <w:pPr>
        <w:numPr>
          <w:ilvl w:val="0"/>
          <w:numId w:val="9"/>
        </w:numPr>
      </w:pPr>
      <w:r w:rsidRPr="001704B0">
        <w:t>Works with any machine learning model.</w:t>
      </w:r>
    </w:p>
    <w:p w14:paraId="6F5F7F9B" w14:textId="77777777" w:rsidR="001704B0" w:rsidRPr="001704B0" w:rsidRDefault="001704B0" w:rsidP="001704B0">
      <w:pPr>
        <w:numPr>
          <w:ilvl w:val="0"/>
          <w:numId w:val="9"/>
        </w:numPr>
      </w:pPr>
      <w:r w:rsidRPr="001704B0">
        <w:t>Increases trust in AI systems.</w:t>
      </w:r>
    </w:p>
    <w:p w14:paraId="3DAF434A" w14:textId="77777777" w:rsidR="001704B0" w:rsidRPr="001704B0" w:rsidRDefault="001704B0" w:rsidP="001704B0">
      <w:pPr>
        <w:numPr>
          <w:ilvl w:val="0"/>
          <w:numId w:val="9"/>
        </w:numPr>
      </w:pPr>
      <w:r w:rsidRPr="001704B0">
        <w:t>Helps identify model errors.</w:t>
      </w:r>
    </w:p>
    <w:p w14:paraId="07B54088" w14:textId="77777777" w:rsidR="001704B0" w:rsidRPr="001704B0" w:rsidRDefault="001704B0" w:rsidP="001704B0">
      <w:pPr>
        <w:numPr>
          <w:ilvl w:val="0"/>
          <w:numId w:val="9"/>
        </w:numPr>
      </w:pPr>
      <w:r w:rsidRPr="001704B0">
        <w:t>Useful for debugging and validation.</w:t>
      </w:r>
    </w:p>
    <w:p w14:paraId="4F79624B" w14:textId="77777777" w:rsidR="001704B0" w:rsidRPr="001704B0" w:rsidRDefault="001704B0" w:rsidP="001704B0">
      <w:pPr>
        <w:numPr>
          <w:ilvl w:val="0"/>
          <w:numId w:val="9"/>
        </w:numPr>
      </w:pPr>
      <w:r w:rsidRPr="001704B0">
        <w:t>Supports transparency and accountability.</w:t>
      </w:r>
    </w:p>
    <w:p w14:paraId="7EBCBC9F" w14:textId="77777777" w:rsidR="001704B0" w:rsidRPr="001704B0" w:rsidRDefault="001704B0" w:rsidP="001704B0">
      <w:pPr>
        <w:numPr>
          <w:ilvl w:val="0"/>
          <w:numId w:val="9"/>
        </w:numPr>
      </w:pPr>
      <w:r w:rsidRPr="001704B0">
        <w:t>Useful in healthcare, agriculture, finance, and many other domains.</w:t>
      </w:r>
    </w:p>
    <w:p w14:paraId="299D16C0" w14:textId="77777777" w:rsidR="001704B0" w:rsidRPr="001704B0" w:rsidRDefault="001704B0" w:rsidP="001704B0">
      <w:r w:rsidRPr="001704B0">
        <w:pict w14:anchorId="6F8326AE">
          <v:rect id="_x0000_i1147" style="width:0;height:1.5pt" o:hralign="center" o:hrstd="t" o:hr="t" fillcolor="#a0a0a0" stroked="f"/>
        </w:pict>
      </w:r>
    </w:p>
    <w:p w14:paraId="0A7E8850" w14:textId="77777777" w:rsidR="001704B0" w:rsidRPr="001704B0" w:rsidRDefault="001704B0" w:rsidP="001704B0">
      <w:pPr>
        <w:rPr>
          <w:b/>
          <w:bCs/>
        </w:rPr>
      </w:pPr>
      <w:r w:rsidRPr="001704B0">
        <w:rPr>
          <w:b/>
          <w:bCs/>
        </w:rPr>
        <w:t>Limitations of LIME</w:t>
      </w:r>
    </w:p>
    <w:p w14:paraId="33402042" w14:textId="77777777" w:rsidR="001704B0" w:rsidRPr="001704B0" w:rsidRDefault="001704B0" w:rsidP="001704B0">
      <w:pPr>
        <w:numPr>
          <w:ilvl w:val="0"/>
          <w:numId w:val="10"/>
        </w:numPr>
      </w:pPr>
      <w:r w:rsidRPr="001704B0">
        <w:t>Explains only individual predictions.</w:t>
      </w:r>
    </w:p>
    <w:p w14:paraId="3E224A7C" w14:textId="77777777" w:rsidR="001704B0" w:rsidRPr="001704B0" w:rsidRDefault="001704B0" w:rsidP="001704B0">
      <w:pPr>
        <w:numPr>
          <w:ilvl w:val="0"/>
          <w:numId w:val="10"/>
        </w:numPr>
      </w:pPr>
      <w:r w:rsidRPr="001704B0">
        <w:t>Different runs may sometimes produce slightly different explanations.</w:t>
      </w:r>
    </w:p>
    <w:p w14:paraId="44904DF7" w14:textId="77777777" w:rsidR="001704B0" w:rsidRPr="001704B0" w:rsidRDefault="001704B0" w:rsidP="001704B0">
      <w:pPr>
        <w:numPr>
          <w:ilvl w:val="0"/>
          <w:numId w:val="10"/>
        </w:numPr>
      </w:pPr>
      <w:r w:rsidRPr="001704B0">
        <w:t>Computationally expensive for large datasets.</w:t>
      </w:r>
    </w:p>
    <w:p w14:paraId="6F0BCB2E" w14:textId="77777777" w:rsidR="001704B0" w:rsidRPr="001704B0" w:rsidRDefault="001704B0" w:rsidP="001704B0">
      <w:pPr>
        <w:numPr>
          <w:ilvl w:val="0"/>
          <w:numId w:val="10"/>
        </w:numPr>
      </w:pPr>
      <w:r w:rsidRPr="001704B0">
        <w:t xml:space="preserve">May not fully represent the </w:t>
      </w:r>
      <w:proofErr w:type="spellStart"/>
      <w:r w:rsidRPr="001704B0">
        <w:t>behavior</w:t>
      </w:r>
      <w:proofErr w:type="spellEnd"/>
      <w:r w:rsidRPr="001704B0">
        <w:t xml:space="preserve"> of the entire model.</w:t>
      </w:r>
    </w:p>
    <w:p w14:paraId="327E845F" w14:textId="77777777" w:rsidR="001704B0" w:rsidRPr="001704B0" w:rsidRDefault="001704B0" w:rsidP="001704B0">
      <w:pPr>
        <w:numPr>
          <w:ilvl w:val="0"/>
          <w:numId w:val="10"/>
        </w:numPr>
      </w:pPr>
      <w:r w:rsidRPr="001704B0">
        <w:t>Quality of explanations depends on the generated perturbations.</w:t>
      </w:r>
    </w:p>
    <w:p w14:paraId="3AA8F047" w14:textId="77777777" w:rsidR="001704B0" w:rsidRPr="001704B0" w:rsidRDefault="001704B0" w:rsidP="001704B0">
      <w:r w:rsidRPr="001704B0">
        <w:pict w14:anchorId="156FD368">
          <v:rect id="_x0000_i1148" style="width:0;height:1.5pt" o:hralign="center" o:hrstd="t" o:hr="t" fillcolor="#a0a0a0" stroked="f"/>
        </w:pict>
      </w:r>
    </w:p>
    <w:p w14:paraId="7E169D5E" w14:textId="77777777" w:rsidR="001704B0" w:rsidRPr="001704B0" w:rsidRDefault="001704B0" w:rsidP="001704B0">
      <w:pPr>
        <w:rPr>
          <w:b/>
          <w:bCs/>
        </w:rPr>
      </w:pPr>
      <w:r w:rsidRPr="001704B0">
        <w:rPr>
          <w:b/>
          <w:bCs/>
        </w:rPr>
        <w:t>LIME vs Grad-CAM</w:t>
      </w:r>
    </w:p>
    <w:p w14:paraId="44A02D96" w14:textId="77777777" w:rsidR="001704B0" w:rsidRPr="001704B0" w:rsidRDefault="001704B0" w:rsidP="001704B0">
      <w:r w:rsidRPr="001704B0">
        <w:t>Grad-CAM:</w:t>
      </w:r>
    </w:p>
    <w:p w14:paraId="5001B8DF" w14:textId="77777777" w:rsidR="001704B0" w:rsidRPr="001704B0" w:rsidRDefault="001704B0" w:rsidP="001704B0">
      <w:pPr>
        <w:numPr>
          <w:ilvl w:val="0"/>
          <w:numId w:val="11"/>
        </w:numPr>
      </w:pPr>
      <w:r w:rsidRPr="001704B0">
        <w:t>Used mainly for CNN-based image models.</w:t>
      </w:r>
    </w:p>
    <w:p w14:paraId="6D1E13A2" w14:textId="77777777" w:rsidR="001704B0" w:rsidRPr="001704B0" w:rsidRDefault="001704B0" w:rsidP="001704B0">
      <w:pPr>
        <w:numPr>
          <w:ilvl w:val="0"/>
          <w:numId w:val="11"/>
        </w:numPr>
      </w:pPr>
      <w:r w:rsidRPr="001704B0">
        <w:t>Produces heatmaps.</w:t>
      </w:r>
    </w:p>
    <w:p w14:paraId="35E418C6" w14:textId="77777777" w:rsidR="001704B0" w:rsidRPr="001704B0" w:rsidRDefault="001704B0" w:rsidP="001704B0">
      <w:pPr>
        <w:numPr>
          <w:ilvl w:val="0"/>
          <w:numId w:val="11"/>
        </w:numPr>
      </w:pPr>
      <w:r w:rsidRPr="001704B0">
        <w:t>Shows where the model focused.</w:t>
      </w:r>
    </w:p>
    <w:p w14:paraId="0A974591" w14:textId="77777777" w:rsidR="001704B0" w:rsidRPr="001704B0" w:rsidRDefault="001704B0" w:rsidP="001704B0">
      <w:r w:rsidRPr="001704B0">
        <w:t>LIME:</w:t>
      </w:r>
    </w:p>
    <w:p w14:paraId="685472C9" w14:textId="77777777" w:rsidR="001704B0" w:rsidRPr="001704B0" w:rsidRDefault="001704B0" w:rsidP="001704B0">
      <w:pPr>
        <w:numPr>
          <w:ilvl w:val="0"/>
          <w:numId w:val="12"/>
        </w:numPr>
      </w:pPr>
      <w:r w:rsidRPr="001704B0">
        <w:t>Works with almost any model.</w:t>
      </w:r>
    </w:p>
    <w:p w14:paraId="0AC4822F" w14:textId="77777777" w:rsidR="001704B0" w:rsidRPr="001704B0" w:rsidRDefault="001704B0" w:rsidP="001704B0">
      <w:pPr>
        <w:numPr>
          <w:ilvl w:val="0"/>
          <w:numId w:val="12"/>
        </w:numPr>
      </w:pPr>
      <w:r w:rsidRPr="001704B0">
        <w:t>Highlights important regions and their contribution.</w:t>
      </w:r>
    </w:p>
    <w:p w14:paraId="2FC2ED89" w14:textId="77777777" w:rsidR="001704B0" w:rsidRPr="001704B0" w:rsidRDefault="001704B0" w:rsidP="001704B0">
      <w:pPr>
        <w:numPr>
          <w:ilvl w:val="0"/>
          <w:numId w:val="12"/>
        </w:numPr>
      </w:pPr>
      <w:r w:rsidRPr="001704B0">
        <w:lastRenderedPageBreak/>
        <w:t>Explains why the prediction occurred.</w:t>
      </w:r>
    </w:p>
    <w:p w14:paraId="641F7DE7" w14:textId="77777777" w:rsidR="001704B0" w:rsidRPr="001704B0" w:rsidRDefault="001704B0" w:rsidP="001704B0">
      <w:r w:rsidRPr="001704B0">
        <w:t>In simple terms:</w:t>
      </w:r>
    </w:p>
    <w:p w14:paraId="272DFEA8" w14:textId="77777777" w:rsidR="001704B0" w:rsidRPr="001704B0" w:rsidRDefault="001704B0" w:rsidP="001704B0">
      <w:r w:rsidRPr="001704B0">
        <w:t>Grad-CAM tells us WHERE the model looked.</w:t>
      </w:r>
    </w:p>
    <w:p w14:paraId="2A8F308D" w14:textId="77777777" w:rsidR="001704B0" w:rsidRPr="001704B0" w:rsidRDefault="001704B0" w:rsidP="001704B0">
      <w:r w:rsidRPr="001704B0">
        <w:t>LIME tells us WHY the model made the prediction.</w:t>
      </w:r>
    </w:p>
    <w:p w14:paraId="52464991" w14:textId="77777777" w:rsidR="001704B0" w:rsidRPr="001704B0" w:rsidRDefault="001704B0" w:rsidP="001704B0">
      <w:r w:rsidRPr="001704B0">
        <w:pict w14:anchorId="7E0DE95C">
          <v:rect id="_x0000_i1149" style="width:0;height:1.5pt" o:hralign="center" o:hrstd="t" o:hr="t" fillcolor="#a0a0a0" stroked="f"/>
        </w:pict>
      </w:r>
    </w:p>
    <w:p w14:paraId="6D81304A" w14:textId="77777777" w:rsidR="001704B0" w:rsidRPr="001704B0" w:rsidRDefault="001704B0" w:rsidP="001704B0">
      <w:pPr>
        <w:rPr>
          <w:b/>
          <w:bCs/>
        </w:rPr>
      </w:pPr>
      <w:r w:rsidRPr="001704B0">
        <w:rPr>
          <w:b/>
          <w:bCs/>
        </w:rPr>
        <w:t>Applications of LIME</w:t>
      </w:r>
    </w:p>
    <w:p w14:paraId="10268750" w14:textId="77777777" w:rsidR="001704B0" w:rsidRPr="001704B0" w:rsidRDefault="001704B0" w:rsidP="001704B0">
      <w:pPr>
        <w:numPr>
          <w:ilvl w:val="0"/>
          <w:numId w:val="13"/>
        </w:numPr>
      </w:pPr>
      <w:r w:rsidRPr="001704B0">
        <w:t>Plant Disease Detection</w:t>
      </w:r>
    </w:p>
    <w:p w14:paraId="3121C86D" w14:textId="77777777" w:rsidR="001704B0" w:rsidRPr="001704B0" w:rsidRDefault="001704B0" w:rsidP="001704B0">
      <w:pPr>
        <w:numPr>
          <w:ilvl w:val="0"/>
          <w:numId w:val="13"/>
        </w:numPr>
      </w:pPr>
      <w:r w:rsidRPr="001704B0">
        <w:t>Medical Image Analysis</w:t>
      </w:r>
    </w:p>
    <w:p w14:paraId="7812D88F" w14:textId="77777777" w:rsidR="001704B0" w:rsidRPr="001704B0" w:rsidRDefault="001704B0" w:rsidP="001704B0">
      <w:pPr>
        <w:numPr>
          <w:ilvl w:val="0"/>
          <w:numId w:val="13"/>
        </w:numPr>
      </w:pPr>
      <w:r w:rsidRPr="001704B0">
        <w:t>Cancer Detection</w:t>
      </w:r>
    </w:p>
    <w:p w14:paraId="060AD36C" w14:textId="77777777" w:rsidR="001704B0" w:rsidRPr="001704B0" w:rsidRDefault="001704B0" w:rsidP="001704B0">
      <w:pPr>
        <w:numPr>
          <w:ilvl w:val="0"/>
          <w:numId w:val="13"/>
        </w:numPr>
      </w:pPr>
      <w:r w:rsidRPr="001704B0">
        <w:t>Fraud Detection</w:t>
      </w:r>
    </w:p>
    <w:p w14:paraId="685D983E" w14:textId="77777777" w:rsidR="001704B0" w:rsidRPr="001704B0" w:rsidRDefault="001704B0" w:rsidP="001704B0">
      <w:pPr>
        <w:numPr>
          <w:ilvl w:val="0"/>
          <w:numId w:val="13"/>
        </w:numPr>
      </w:pPr>
      <w:r w:rsidRPr="001704B0">
        <w:t>Credit Scoring</w:t>
      </w:r>
    </w:p>
    <w:p w14:paraId="69A683B3" w14:textId="77777777" w:rsidR="001704B0" w:rsidRPr="001704B0" w:rsidRDefault="001704B0" w:rsidP="001704B0">
      <w:pPr>
        <w:numPr>
          <w:ilvl w:val="0"/>
          <w:numId w:val="13"/>
        </w:numPr>
      </w:pPr>
      <w:r w:rsidRPr="001704B0">
        <w:t>Autonomous Vehicles</w:t>
      </w:r>
    </w:p>
    <w:p w14:paraId="34174990" w14:textId="77777777" w:rsidR="001704B0" w:rsidRPr="001704B0" w:rsidRDefault="001704B0" w:rsidP="001704B0">
      <w:pPr>
        <w:numPr>
          <w:ilvl w:val="0"/>
          <w:numId w:val="13"/>
        </w:numPr>
      </w:pPr>
      <w:r w:rsidRPr="001704B0">
        <w:t>Sentiment Analysis</w:t>
      </w:r>
    </w:p>
    <w:p w14:paraId="7C6DE37D" w14:textId="77777777" w:rsidR="001704B0" w:rsidRPr="001704B0" w:rsidRDefault="001704B0" w:rsidP="001704B0">
      <w:pPr>
        <w:numPr>
          <w:ilvl w:val="0"/>
          <w:numId w:val="13"/>
        </w:numPr>
      </w:pPr>
      <w:r w:rsidRPr="001704B0">
        <w:t>Recommendation Systems</w:t>
      </w:r>
    </w:p>
    <w:p w14:paraId="1EBD2BDF" w14:textId="77777777" w:rsidR="001704B0" w:rsidRPr="001704B0" w:rsidRDefault="001704B0" w:rsidP="001704B0">
      <w:r w:rsidRPr="001704B0">
        <w:pict w14:anchorId="76BE718B">
          <v:rect id="_x0000_i1150" style="width:0;height:1.5pt" o:hralign="center" o:hrstd="t" o:hr="t" fillcolor="#a0a0a0" stroked="f"/>
        </w:pict>
      </w:r>
    </w:p>
    <w:p w14:paraId="5A48CE6C" w14:textId="77777777" w:rsidR="001704B0" w:rsidRPr="001704B0" w:rsidRDefault="001704B0" w:rsidP="001704B0">
      <w:pPr>
        <w:rPr>
          <w:b/>
          <w:bCs/>
        </w:rPr>
      </w:pPr>
      <w:r w:rsidRPr="001704B0">
        <w:rPr>
          <w:b/>
          <w:bCs/>
        </w:rPr>
        <w:t>Conclusion</w:t>
      </w:r>
    </w:p>
    <w:p w14:paraId="3623D8DB" w14:textId="77777777" w:rsidR="001704B0" w:rsidRPr="001704B0" w:rsidRDefault="001704B0" w:rsidP="001704B0">
      <w:r w:rsidRPr="001704B0">
        <w:t>LIME is a powerful Explainable AI technique that helps users understand the reasoning behind individual predictions made by machine learning and deep learning models. It works by creating modified versions of the input, observing how predictions change, and identifying the features that contribute most to the final decision. In plant disease detection systems, LIME helps farmers and researchers understand which symptoms influenced the diagnosis, thereby increasing transparency, trust, and reliability of AI-based solutions.</w:t>
      </w:r>
    </w:p>
    <w:p w14:paraId="01640E61" w14:textId="77777777" w:rsidR="001704B0" w:rsidRDefault="001704B0"/>
    <w:sectPr w:rsidR="00170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9460E"/>
    <w:multiLevelType w:val="multilevel"/>
    <w:tmpl w:val="9FF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14993"/>
    <w:multiLevelType w:val="multilevel"/>
    <w:tmpl w:val="A544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91024"/>
    <w:multiLevelType w:val="multilevel"/>
    <w:tmpl w:val="B334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746F2"/>
    <w:multiLevelType w:val="multilevel"/>
    <w:tmpl w:val="F680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22727A"/>
    <w:multiLevelType w:val="multilevel"/>
    <w:tmpl w:val="0D9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02725"/>
    <w:multiLevelType w:val="multilevel"/>
    <w:tmpl w:val="E58A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A3297"/>
    <w:multiLevelType w:val="multilevel"/>
    <w:tmpl w:val="2C70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C7809"/>
    <w:multiLevelType w:val="multilevel"/>
    <w:tmpl w:val="71E4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9321F"/>
    <w:multiLevelType w:val="multilevel"/>
    <w:tmpl w:val="FCD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372CE"/>
    <w:multiLevelType w:val="multilevel"/>
    <w:tmpl w:val="118C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41EE1"/>
    <w:multiLevelType w:val="multilevel"/>
    <w:tmpl w:val="BE0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04AE1"/>
    <w:multiLevelType w:val="multilevel"/>
    <w:tmpl w:val="B8E6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07315"/>
    <w:multiLevelType w:val="multilevel"/>
    <w:tmpl w:val="96C8D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6539395">
    <w:abstractNumId w:val="9"/>
  </w:num>
  <w:num w:numId="2" w16cid:durableId="1857233035">
    <w:abstractNumId w:val="2"/>
  </w:num>
  <w:num w:numId="3" w16cid:durableId="1172140480">
    <w:abstractNumId w:val="7"/>
  </w:num>
  <w:num w:numId="4" w16cid:durableId="708188318">
    <w:abstractNumId w:val="5"/>
  </w:num>
  <w:num w:numId="5" w16cid:durableId="736510985">
    <w:abstractNumId w:val="0"/>
  </w:num>
  <w:num w:numId="6" w16cid:durableId="1596136550">
    <w:abstractNumId w:val="10"/>
  </w:num>
  <w:num w:numId="7" w16cid:durableId="1054619823">
    <w:abstractNumId w:val="4"/>
  </w:num>
  <w:num w:numId="8" w16cid:durableId="384765079">
    <w:abstractNumId w:val="8"/>
  </w:num>
  <w:num w:numId="9" w16cid:durableId="687372592">
    <w:abstractNumId w:val="3"/>
  </w:num>
  <w:num w:numId="10" w16cid:durableId="1541820800">
    <w:abstractNumId w:val="12"/>
  </w:num>
  <w:num w:numId="11" w16cid:durableId="1947691322">
    <w:abstractNumId w:val="11"/>
  </w:num>
  <w:num w:numId="12" w16cid:durableId="839925574">
    <w:abstractNumId w:val="1"/>
  </w:num>
  <w:num w:numId="13" w16cid:durableId="4094727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4B0"/>
    <w:rsid w:val="001704B0"/>
    <w:rsid w:val="005C7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6FB0C"/>
  <w15:chartTrackingRefBased/>
  <w15:docId w15:val="{E6C7658D-29AB-45D5-8A0A-9002ADDAB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4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4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4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4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4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4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4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4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4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4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4B0"/>
    <w:rPr>
      <w:rFonts w:eastAsiaTheme="majorEastAsia" w:cstheme="majorBidi"/>
      <w:color w:val="272727" w:themeColor="text1" w:themeTint="D8"/>
    </w:rPr>
  </w:style>
  <w:style w:type="paragraph" w:styleId="Title">
    <w:name w:val="Title"/>
    <w:basedOn w:val="Normal"/>
    <w:next w:val="Normal"/>
    <w:link w:val="TitleChar"/>
    <w:uiPriority w:val="10"/>
    <w:qFormat/>
    <w:rsid w:val="00170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4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4B0"/>
    <w:pPr>
      <w:spacing w:before="160"/>
      <w:jc w:val="center"/>
    </w:pPr>
    <w:rPr>
      <w:i/>
      <w:iCs/>
      <w:color w:val="404040" w:themeColor="text1" w:themeTint="BF"/>
    </w:rPr>
  </w:style>
  <w:style w:type="character" w:customStyle="1" w:styleId="QuoteChar">
    <w:name w:val="Quote Char"/>
    <w:basedOn w:val="DefaultParagraphFont"/>
    <w:link w:val="Quote"/>
    <w:uiPriority w:val="29"/>
    <w:rsid w:val="001704B0"/>
    <w:rPr>
      <w:i/>
      <w:iCs/>
      <w:color w:val="404040" w:themeColor="text1" w:themeTint="BF"/>
    </w:rPr>
  </w:style>
  <w:style w:type="paragraph" w:styleId="ListParagraph">
    <w:name w:val="List Paragraph"/>
    <w:basedOn w:val="Normal"/>
    <w:uiPriority w:val="34"/>
    <w:qFormat/>
    <w:rsid w:val="001704B0"/>
    <w:pPr>
      <w:ind w:left="720"/>
      <w:contextualSpacing/>
    </w:pPr>
  </w:style>
  <w:style w:type="character" w:styleId="IntenseEmphasis">
    <w:name w:val="Intense Emphasis"/>
    <w:basedOn w:val="DefaultParagraphFont"/>
    <w:uiPriority w:val="21"/>
    <w:qFormat/>
    <w:rsid w:val="001704B0"/>
    <w:rPr>
      <w:i/>
      <w:iCs/>
      <w:color w:val="2F5496" w:themeColor="accent1" w:themeShade="BF"/>
    </w:rPr>
  </w:style>
  <w:style w:type="paragraph" w:styleId="IntenseQuote">
    <w:name w:val="Intense Quote"/>
    <w:basedOn w:val="Normal"/>
    <w:next w:val="Normal"/>
    <w:link w:val="IntenseQuoteChar"/>
    <w:uiPriority w:val="30"/>
    <w:qFormat/>
    <w:rsid w:val="00170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4B0"/>
    <w:rPr>
      <w:i/>
      <w:iCs/>
      <w:color w:val="2F5496" w:themeColor="accent1" w:themeShade="BF"/>
    </w:rPr>
  </w:style>
  <w:style w:type="character" w:styleId="IntenseReference">
    <w:name w:val="Intense Reference"/>
    <w:basedOn w:val="DefaultParagraphFont"/>
    <w:uiPriority w:val="32"/>
    <w:qFormat/>
    <w:rsid w:val="001704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1099</Words>
  <Characters>6265</Characters>
  <Application>Microsoft Office Word</Application>
  <DocSecurity>0</DocSecurity>
  <Lines>52</Lines>
  <Paragraphs>14</Paragraphs>
  <ScaleCrop>false</ScaleCrop>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Hanshitha Killi</dc:creator>
  <cp:keywords/>
  <dc:description/>
  <cp:lastModifiedBy>Hanshitha Killi</cp:lastModifiedBy>
  <cp:revision>1</cp:revision>
  <dcterms:created xsi:type="dcterms:W3CDTF">2026-06-02T13:43:00Z</dcterms:created>
  <dcterms:modified xsi:type="dcterms:W3CDTF">2026-06-02T13:43:00Z</dcterms:modified>
</cp:coreProperties>
</file>