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6390" w14:textId="77777777" w:rsidR="004867D3" w:rsidRDefault="00000000">
      <w:pPr>
        <w:ind w:left="153"/>
        <w:rPr>
          <w:sz w:val="20"/>
        </w:rPr>
      </w:pPr>
      <w:r>
        <w:rPr>
          <w:noProof/>
          <w:sz w:val="20"/>
        </w:rPr>
        <w:drawing>
          <wp:inline distT="0" distB="0" distL="0" distR="0" wp14:anchorId="7C0EA16A" wp14:editId="58536986">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588456" cy="657510"/>
                    </a:xfrm>
                    <a:prstGeom prst="rect">
                      <a:avLst/>
                    </a:prstGeom>
                  </pic:spPr>
                </pic:pic>
              </a:graphicData>
            </a:graphic>
          </wp:inline>
        </w:drawing>
      </w:r>
    </w:p>
    <w:p w14:paraId="00307437" w14:textId="77777777" w:rsidR="004867D3" w:rsidRDefault="004867D3">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867D3" w14:paraId="06E3E786" w14:textId="77777777">
        <w:trPr>
          <w:trHeight w:val="289"/>
        </w:trPr>
        <w:tc>
          <w:tcPr>
            <w:tcW w:w="7616" w:type="dxa"/>
            <w:tcBorders>
              <w:tl2br w:val="nil"/>
              <w:tr2bl w:val="nil"/>
            </w:tcBorders>
          </w:tcPr>
          <w:p w14:paraId="5DE720D8" w14:textId="77777777" w:rsidR="004867D3" w:rsidRDefault="00000000">
            <w:pPr>
              <w:jc w:val="center"/>
              <w:rPr>
                <w:color w:val="000000"/>
                <w:sz w:val="23"/>
                <w:szCs w:val="24"/>
              </w:rPr>
            </w:pPr>
            <w:r>
              <w:rPr>
                <w:b/>
                <w:color w:val="000000"/>
                <w:sz w:val="23"/>
                <w:szCs w:val="24"/>
              </w:rPr>
              <w:t>DATABASE SYSTEMS ENGINEERING AND DISTRIBUTED BACKEND DEVELOPMENT (25CS1302E)</w:t>
            </w:r>
          </w:p>
        </w:tc>
      </w:tr>
    </w:tbl>
    <w:p w14:paraId="7035B480" w14:textId="77777777" w:rsidR="004867D3" w:rsidRDefault="004867D3">
      <w:pPr>
        <w:rPr>
          <w:color w:val="000000"/>
          <w:sz w:val="24"/>
          <w:szCs w:val="24"/>
        </w:rPr>
      </w:pPr>
    </w:p>
    <w:p w14:paraId="575A94E0" w14:textId="77777777" w:rsidR="004867D3" w:rsidRDefault="00000000">
      <w:pPr>
        <w:ind w:left="779" w:right="418"/>
        <w:jc w:val="center"/>
        <w:rPr>
          <w:b/>
        </w:rPr>
      </w:pPr>
      <w:r>
        <w:rPr>
          <w:b/>
          <w:spacing w:val="-8"/>
        </w:rPr>
        <w:t xml:space="preserve"> </w:t>
      </w:r>
    </w:p>
    <w:p w14:paraId="490E3150" w14:textId="77777777" w:rsidR="004867D3" w:rsidRDefault="004867D3">
      <w:pPr>
        <w:spacing w:before="126"/>
        <w:ind w:right="418" w:firstLineChars="2050" w:firstLine="4528"/>
        <w:jc w:val="both"/>
        <w:rPr>
          <w:b/>
        </w:rPr>
      </w:pPr>
    </w:p>
    <w:p w14:paraId="40869F08" w14:textId="77777777" w:rsidR="004867D3" w:rsidRDefault="00000000">
      <w:pPr>
        <w:spacing w:before="126"/>
        <w:ind w:right="418" w:firstLineChars="2050" w:firstLine="4528"/>
        <w:jc w:val="both"/>
        <w:rPr>
          <w:b/>
        </w:rPr>
      </w:pPr>
      <w:r>
        <w:rPr>
          <w:b/>
        </w:rPr>
        <w:t>Y25 - 2026-2027 Trimester - 4</w:t>
      </w:r>
    </w:p>
    <w:p w14:paraId="078FCF00" w14:textId="77777777" w:rsidR="004867D3"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304E55A" w14:textId="77777777" w:rsidR="004867D3" w:rsidRDefault="004867D3">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4867D3" w14:paraId="58E2EFC3" w14:textId="77777777">
        <w:trPr>
          <w:trHeight w:val="253"/>
        </w:trPr>
        <w:tc>
          <w:tcPr>
            <w:tcW w:w="1085" w:type="dxa"/>
          </w:tcPr>
          <w:p w14:paraId="5DDF89EE" w14:textId="0BA52DC2" w:rsidR="004867D3" w:rsidRDefault="00000000">
            <w:pPr>
              <w:pStyle w:val="TableParagraph"/>
              <w:spacing w:before="1" w:line="233" w:lineRule="exact"/>
              <w:ind w:left="107"/>
              <w:rPr>
                <w:b/>
              </w:rPr>
            </w:pPr>
            <w:r>
              <w:rPr>
                <w:b/>
              </w:rPr>
              <w:t>Sec</w:t>
            </w:r>
            <w:r>
              <w:rPr>
                <w:b/>
                <w:spacing w:val="-1"/>
              </w:rPr>
              <w:t xml:space="preserve"> </w:t>
            </w:r>
            <w:r>
              <w:rPr>
                <w:b/>
                <w:spacing w:val="-5"/>
              </w:rPr>
              <w:t>No-</w:t>
            </w:r>
            <w:r w:rsidR="004409A8">
              <w:rPr>
                <w:b/>
                <w:spacing w:val="-5"/>
              </w:rPr>
              <w:t>7</w:t>
            </w:r>
          </w:p>
        </w:tc>
        <w:tc>
          <w:tcPr>
            <w:tcW w:w="1674" w:type="dxa"/>
          </w:tcPr>
          <w:p w14:paraId="63BB604D" w14:textId="57515F21" w:rsidR="004867D3" w:rsidRDefault="00000000">
            <w:pPr>
              <w:pStyle w:val="TableParagraph"/>
              <w:spacing w:before="1" w:line="233" w:lineRule="exact"/>
              <w:ind w:left="107"/>
              <w:rPr>
                <w:b/>
              </w:rPr>
            </w:pPr>
            <w:r>
              <w:rPr>
                <w:b/>
              </w:rPr>
              <w:t xml:space="preserve">Team </w:t>
            </w:r>
            <w:r>
              <w:rPr>
                <w:b/>
                <w:spacing w:val="-5"/>
              </w:rPr>
              <w:t>No-</w:t>
            </w:r>
            <w:r w:rsidR="004409A8">
              <w:rPr>
                <w:b/>
                <w:spacing w:val="-5"/>
              </w:rPr>
              <w:t>12</w:t>
            </w:r>
          </w:p>
        </w:tc>
        <w:tc>
          <w:tcPr>
            <w:tcW w:w="6954" w:type="dxa"/>
          </w:tcPr>
          <w:p w14:paraId="40DCDB96" w14:textId="1A60B8FB" w:rsidR="004C1C49" w:rsidRPr="004C1C49" w:rsidRDefault="00000000" w:rsidP="004C1C49">
            <w:pPr>
              <w:pStyle w:val="TableParagraph"/>
              <w:spacing w:before="1" w:line="233" w:lineRule="exact"/>
              <w:ind w:left="106"/>
              <w:rPr>
                <w:b/>
                <w:spacing w:val="-2"/>
                <w:lang w:val="en-IN"/>
              </w:rPr>
            </w:pPr>
            <w:r>
              <w:rPr>
                <w:b/>
              </w:rPr>
              <w:t>Project</w:t>
            </w:r>
            <w:r>
              <w:rPr>
                <w:b/>
                <w:spacing w:val="-3"/>
              </w:rPr>
              <w:t xml:space="preserve"> </w:t>
            </w:r>
            <w:r>
              <w:rPr>
                <w:b/>
                <w:spacing w:val="-2"/>
              </w:rPr>
              <w:t>Title-</w:t>
            </w:r>
            <w:r w:rsidR="004C1C49" w:rsidRPr="004C1C49">
              <w:rPr>
                <w:sz w:val="24"/>
                <w:szCs w:val="24"/>
                <w:lang w:val="en-IN" w:eastAsia="en-IN"/>
              </w:rPr>
              <w:t xml:space="preserve"> </w:t>
            </w:r>
            <w:r w:rsidR="004409A8" w:rsidRPr="004409A8">
              <w:rPr>
                <w:sz w:val="24"/>
                <w:szCs w:val="24"/>
                <w:lang w:val="en-IN" w:eastAsia="en-IN"/>
              </w:rPr>
              <w:t>Skill Exchange and Micro Learning App</w:t>
            </w:r>
          </w:p>
          <w:p w14:paraId="266A58F1" w14:textId="73E0E594" w:rsidR="004867D3" w:rsidRDefault="004867D3">
            <w:pPr>
              <w:pStyle w:val="TableParagraph"/>
              <w:spacing w:before="1" w:line="233" w:lineRule="exact"/>
              <w:ind w:left="106"/>
              <w:rPr>
                <w:b/>
              </w:rPr>
            </w:pPr>
          </w:p>
        </w:tc>
      </w:tr>
    </w:tbl>
    <w:p w14:paraId="1515005B" w14:textId="77777777" w:rsidR="004867D3" w:rsidRDefault="004867D3">
      <w:pPr>
        <w:pStyle w:val="BodyText"/>
        <w:spacing w:before="252"/>
        <w:rPr>
          <w:b/>
        </w:rPr>
      </w:pPr>
    </w:p>
    <w:p w14:paraId="61BB67D7" w14:textId="77777777" w:rsidR="004867D3" w:rsidRPr="00B8366C" w:rsidRDefault="00000000">
      <w:pPr>
        <w:pStyle w:val="ListParagraph"/>
        <w:numPr>
          <w:ilvl w:val="0"/>
          <w:numId w:val="1"/>
        </w:numPr>
        <w:tabs>
          <w:tab w:val="left" w:pos="940"/>
        </w:tabs>
        <w:spacing w:line="252" w:lineRule="exact"/>
        <w:ind w:left="940" w:hanging="220"/>
        <w:rPr>
          <w:b/>
          <w:sz w:val="24"/>
          <w:szCs w:val="24"/>
        </w:rPr>
      </w:pPr>
      <w:r w:rsidRPr="00B8366C">
        <w:rPr>
          <w:b/>
          <w:spacing w:val="-2"/>
          <w:sz w:val="24"/>
          <w:szCs w:val="24"/>
        </w:rPr>
        <w:t>Abstract</w:t>
      </w:r>
    </w:p>
    <w:p w14:paraId="1D7FD467" w14:textId="77777777" w:rsidR="00B8366C" w:rsidRPr="00B8366C" w:rsidRDefault="00B8366C" w:rsidP="00B8366C">
      <w:pPr>
        <w:tabs>
          <w:tab w:val="left" w:pos="940"/>
        </w:tabs>
        <w:spacing w:line="252" w:lineRule="exact"/>
        <w:ind w:left="720"/>
        <w:rPr>
          <w:b/>
        </w:rPr>
      </w:pPr>
    </w:p>
    <w:p w14:paraId="6D8B9991" w14:textId="78ABBC7E" w:rsidR="004867D3" w:rsidRDefault="00B8366C" w:rsidP="00B8366C">
      <w:pPr>
        <w:pStyle w:val="BodyText"/>
        <w:spacing w:line="252" w:lineRule="exact"/>
        <w:ind w:left="720"/>
        <w:jc w:val="both"/>
      </w:pPr>
      <w:r w:rsidRPr="00B8366C">
        <w:t xml:space="preserve">The </w:t>
      </w:r>
      <w:r w:rsidRPr="00B8366C">
        <w:rPr>
          <w:b/>
          <w:bCs/>
        </w:rPr>
        <w:t>Skill Exchange and Micro Learning App</w:t>
      </w:r>
      <w:r w:rsidRPr="00B8366C">
        <w:t xml:space="preserve"> is a digital platform designed to make learning more accessible, flexible, and collaborative. In today’s fast-changing environment, students and individuals need to continuously develop new skills, but traditional learning methods can be time-consuming, expensive, and difficult to personalize. This application provides a platform where users can share their existing skills and learn new skills from others through short and focused micro-learning content. Users can create profiles, list the skills they possess, search for skills they want to learn, connect with suitable users, access learning resources, and track their progress. The system can also include ratings and feedback to help users identify reliable skill providers. By combining peer-to-peer skill exchange with micro-learning, the application encourages collaborative learning and knowledge sharing in a flexible manner. It aims to reduce learning barriers, promote continuous skill development, and create an interactive community where users can both teach and learn. The project also demonstrates the use of database systems and distributed backend technologies to efficiently manage user information, skills, learning resources, interactions, and learning progress.</w:t>
      </w:r>
    </w:p>
    <w:p w14:paraId="1EA796E2" w14:textId="77777777" w:rsidR="004867D3" w:rsidRDefault="004867D3">
      <w:pPr>
        <w:pStyle w:val="BodyText"/>
        <w:spacing w:before="1"/>
      </w:pPr>
    </w:p>
    <w:p w14:paraId="1E5423E3" w14:textId="77777777" w:rsidR="004867D3" w:rsidRDefault="00000000">
      <w:pPr>
        <w:pStyle w:val="ListParagraph"/>
        <w:numPr>
          <w:ilvl w:val="0"/>
          <w:numId w:val="1"/>
        </w:numPr>
        <w:tabs>
          <w:tab w:val="left" w:pos="940"/>
        </w:tabs>
        <w:ind w:left="940" w:hanging="220"/>
        <w:rPr>
          <w:b/>
        </w:rPr>
      </w:pPr>
      <w:r>
        <w:rPr>
          <w:b/>
        </w:rPr>
        <w:t>Team Details</w:t>
      </w:r>
    </w:p>
    <w:p w14:paraId="1CF16F65" w14:textId="77777777" w:rsidR="004867D3" w:rsidRDefault="004867D3">
      <w:pPr>
        <w:pStyle w:val="BodyText"/>
        <w:spacing w:before="2"/>
      </w:pPr>
    </w:p>
    <w:p w14:paraId="754B2472" w14:textId="77777777" w:rsidR="004867D3" w:rsidRDefault="004867D3">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4867D3" w14:paraId="2FD2A173" w14:textId="77777777">
        <w:trPr>
          <w:trHeight w:val="254"/>
        </w:trPr>
        <w:tc>
          <w:tcPr>
            <w:tcW w:w="3277" w:type="dxa"/>
          </w:tcPr>
          <w:p w14:paraId="5EC21070" w14:textId="77777777" w:rsidR="004867D3"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55FD8F99" w14:textId="77777777" w:rsidR="004867D3" w:rsidRDefault="00000000">
            <w:pPr>
              <w:pStyle w:val="TableParagraph"/>
              <w:spacing w:before="1" w:line="233" w:lineRule="exact"/>
              <w:ind w:left="107"/>
              <w:rPr>
                <w:b/>
              </w:rPr>
            </w:pPr>
            <w:r>
              <w:rPr>
                <w:b/>
              </w:rPr>
              <w:t>Name of the Student</w:t>
            </w:r>
          </w:p>
        </w:tc>
        <w:tc>
          <w:tcPr>
            <w:tcW w:w="3061" w:type="dxa"/>
          </w:tcPr>
          <w:p w14:paraId="7B7AC488" w14:textId="77777777" w:rsidR="004867D3" w:rsidRDefault="00000000">
            <w:pPr>
              <w:pStyle w:val="TableParagraph"/>
              <w:spacing w:before="1" w:line="233" w:lineRule="exact"/>
              <w:ind w:left="107"/>
              <w:rPr>
                <w:b/>
              </w:rPr>
            </w:pPr>
            <w:r>
              <w:rPr>
                <w:b/>
                <w:spacing w:val="-2"/>
              </w:rPr>
              <w:t>Signature</w:t>
            </w:r>
          </w:p>
        </w:tc>
      </w:tr>
      <w:tr w:rsidR="004867D3" w14:paraId="21837390" w14:textId="77777777">
        <w:trPr>
          <w:trHeight w:val="253"/>
        </w:trPr>
        <w:tc>
          <w:tcPr>
            <w:tcW w:w="3277" w:type="dxa"/>
          </w:tcPr>
          <w:p w14:paraId="3E887EFC" w14:textId="76BC5B4B" w:rsidR="004867D3" w:rsidRDefault="00B8366C">
            <w:pPr>
              <w:pStyle w:val="TableParagraph"/>
              <w:rPr>
                <w:sz w:val="18"/>
              </w:rPr>
            </w:pPr>
            <w:r>
              <w:rPr>
                <w:sz w:val="18"/>
              </w:rPr>
              <w:t>2520030095</w:t>
            </w:r>
          </w:p>
        </w:tc>
        <w:tc>
          <w:tcPr>
            <w:tcW w:w="3375" w:type="dxa"/>
          </w:tcPr>
          <w:p w14:paraId="157C6AF5" w14:textId="0BD2437A" w:rsidR="004867D3" w:rsidRDefault="00B8366C">
            <w:pPr>
              <w:pStyle w:val="TableParagraph"/>
              <w:rPr>
                <w:sz w:val="18"/>
              </w:rPr>
            </w:pPr>
            <w:r>
              <w:rPr>
                <w:sz w:val="18"/>
              </w:rPr>
              <w:t>T. Hansini</w:t>
            </w:r>
          </w:p>
        </w:tc>
        <w:tc>
          <w:tcPr>
            <w:tcW w:w="3061" w:type="dxa"/>
          </w:tcPr>
          <w:p w14:paraId="611FF193" w14:textId="77777777" w:rsidR="004867D3" w:rsidRDefault="004867D3">
            <w:pPr>
              <w:pStyle w:val="TableParagraph"/>
              <w:rPr>
                <w:sz w:val="18"/>
              </w:rPr>
            </w:pPr>
          </w:p>
        </w:tc>
      </w:tr>
      <w:tr w:rsidR="004867D3" w14:paraId="6B57FC83" w14:textId="77777777">
        <w:trPr>
          <w:trHeight w:val="251"/>
        </w:trPr>
        <w:tc>
          <w:tcPr>
            <w:tcW w:w="3277" w:type="dxa"/>
          </w:tcPr>
          <w:p w14:paraId="4AF52903" w14:textId="2DD2D215" w:rsidR="004867D3" w:rsidRDefault="00B8366C">
            <w:pPr>
              <w:pStyle w:val="TableParagraph"/>
              <w:rPr>
                <w:sz w:val="18"/>
              </w:rPr>
            </w:pPr>
            <w:r>
              <w:rPr>
                <w:sz w:val="18"/>
              </w:rPr>
              <w:t>2520030110</w:t>
            </w:r>
          </w:p>
        </w:tc>
        <w:tc>
          <w:tcPr>
            <w:tcW w:w="3375" w:type="dxa"/>
          </w:tcPr>
          <w:p w14:paraId="3A333FCB" w14:textId="7201C169" w:rsidR="004867D3" w:rsidRDefault="00B8366C">
            <w:pPr>
              <w:pStyle w:val="TableParagraph"/>
              <w:rPr>
                <w:sz w:val="18"/>
              </w:rPr>
            </w:pPr>
            <w:r>
              <w:rPr>
                <w:sz w:val="18"/>
              </w:rPr>
              <w:t>S. Poojitha Reddy</w:t>
            </w:r>
          </w:p>
        </w:tc>
        <w:tc>
          <w:tcPr>
            <w:tcW w:w="3061" w:type="dxa"/>
          </w:tcPr>
          <w:p w14:paraId="5B231135" w14:textId="77777777" w:rsidR="004867D3" w:rsidRDefault="004867D3">
            <w:pPr>
              <w:pStyle w:val="TableParagraph"/>
              <w:rPr>
                <w:sz w:val="18"/>
              </w:rPr>
            </w:pPr>
          </w:p>
        </w:tc>
      </w:tr>
      <w:tr w:rsidR="004867D3" w14:paraId="6C4F8EF3" w14:textId="77777777">
        <w:trPr>
          <w:trHeight w:val="253"/>
        </w:trPr>
        <w:tc>
          <w:tcPr>
            <w:tcW w:w="3277" w:type="dxa"/>
          </w:tcPr>
          <w:p w14:paraId="297F1AC3" w14:textId="09F66506" w:rsidR="004867D3" w:rsidRDefault="00B8366C">
            <w:pPr>
              <w:pStyle w:val="TableParagraph"/>
              <w:rPr>
                <w:sz w:val="18"/>
              </w:rPr>
            </w:pPr>
            <w:r>
              <w:rPr>
                <w:sz w:val="18"/>
              </w:rPr>
              <w:t>25200301</w:t>
            </w:r>
            <w:r w:rsidR="004C1C49">
              <w:rPr>
                <w:sz w:val="18"/>
              </w:rPr>
              <w:t>93</w:t>
            </w:r>
          </w:p>
        </w:tc>
        <w:tc>
          <w:tcPr>
            <w:tcW w:w="3375" w:type="dxa"/>
          </w:tcPr>
          <w:p w14:paraId="0C327758" w14:textId="47DECC20" w:rsidR="004867D3" w:rsidRDefault="004C1C49">
            <w:pPr>
              <w:pStyle w:val="TableParagraph"/>
              <w:rPr>
                <w:sz w:val="18"/>
              </w:rPr>
            </w:pPr>
            <w:r>
              <w:rPr>
                <w:sz w:val="18"/>
              </w:rPr>
              <w:t>K. Dheeraj</w:t>
            </w:r>
          </w:p>
        </w:tc>
        <w:tc>
          <w:tcPr>
            <w:tcW w:w="3061" w:type="dxa"/>
          </w:tcPr>
          <w:p w14:paraId="07192FE8" w14:textId="77777777" w:rsidR="004867D3" w:rsidRDefault="004867D3">
            <w:pPr>
              <w:pStyle w:val="TableParagraph"/>
              <w:rPr>
                <w:sz w:val="18"/>
              </w:rPr>
            </w:pPr>
          </w:p>
        </w:tc>
      </w:tr>
    </w:tbl>
    <w:p w14:paraId="7BB925C5" w14:textId="77777777" w:rsidR="004867D3" w:rsidRDefault="004867D3">
      <w:pPr>
        <w:pStyle w:val="BodyText"/>
        <w:spacing w:before="250"/>
      </w:pPr>
    </w:p>
    <w:p w14:paraId="08EAEC95" w14:textId="77777777" w:rsidR="004867D3"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26AEE8D" w14:textId="68780B7A" w:rsidR="004867D3" w:rsidRDefault="00000000" w:rsidP="004C1C49">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741C5498" w14:textId="77777777" w:rsidR="004C1C49" w:rsidRDefault="004C1C49" w:rsidP="004C1C49">
      <w:pPr>
        <w:pStyle w:val="BodyText"/>
        <w:jc w:val="both"/>
      </w:pPr>
    </w:p>
    <w:p w14:paraId="43FD98A1" w14:textId="52B36D4D" w:rsidR="004C1C49" w:rsidRDefault="004C1C49" w:rsidP="004C1C49">
      <w:pPr>
        <w:pStyle w:val="BodyText"/>
        <w:numPr>
          <w:ilvl w:val="1"/>
          <w:numId w:val="5"/>
        </w:numPr>
        <w:jc w:val="both"/>
        <w:rPr>
          <w:lang w:val="en-IN"/>
        </w:rPr>
      </w:pPr>
      <w:r w:rsidRPr="004C1C49">
        <w:rPr>
          <w:b/>
          <w:bCs/>
          <w:lang w:val="en-IN"/>
        </w:rPr>
        <w:t>Backend:</w:t>
      </w:r>
      <w:r w:rsidRPr="004C1C49">
        <w:rPr>
          <w:lang w:val="en-IN"/>
        </w:rPr>
        <w:t xml:space="preserve"> Node.js, Express.js </w:t>
      </w:r>
    </w:p>
    <w:p w14:paraId="120200F6" w14:textId="4874FE3C" w:rsidR="004C1C49" w:rsidRPr="004C1C49" w:rsidRDefault="004C1C49" w:rsidP="004C1C49">
      <w:pPr>
        <w:pStyle w:val="BodyText"/>
        <w:numPr>
          <w:ilvl w:val="1"/>
          <w:numId w:val="5"/>
        </w:numPr>
        <w:jc w:val="both"/>
        <w:rPr>
          <w:lang w:val="en-IN"/>
        </w:rPr>
      </w:pPr>
      <w:r w:rsidRPr="004C1C49">
        <w:rPr>
          <w:b/>
          <w:bCs/>
          <w:lang w:val="en-IN"/>
        </w:rPr>
        <w:t>Database:</w:t>
      </w:r>
      <w:r w:rsidRPr="004C1C49">
        <w:rPr>
          <w:lang w:val="en-IN"/>
        </w:rPr>
        <w:t xml:space="preserve"> MySQL </w:t>
      </w:r>
    </w:p>
    <w:p w14:paraId="71EBA73E" w14:textId="4B4A323E" w:rsidR="004C1C49" w:rsidRPr="004C1C49" w:rsidRDefault="004C1C49" w:rsidP="004C1C49">
      <w:pPr>
        <w:pStyle w:val="BodyText"/>
        <w:numPr>
          <w:ilvl w:val="1"/>
          <w:numId w:val="5"/>
        </w:numPr>
        <w:jc w:val="both"/>
        <w:rPr>
          <w:lang w:val="en-IN"/>
        </w:rPr>
      </w:pPr>
      <w:r w:rsidRPr="004C1C49">
        <w:rPr>
          <w:b/>
          <w:bCs/>
          <w:lang w:val="en-IN"/>
        </w:rPr>
        <w:t>API:</w:t>
      </w:r>
      <w:r w:rsidRPr="004C1C49">
        <w:rPr>
          <w:lang w:val="en-IN"/>
        </w:rPr>
        <w:t xml:space="preserve"> REST API </w:t>
      </w:r>
    </w:p>
    <w:p w14:paraId="787BF978" w14:textId="78764452" w:rsidR="004C1C49" w:rsidRPr="004C1C49" w:rsidRDefault="004C1C49" w:rsidP="004C1C49">
      <w:pPr>
        <w:pStyle w:val="BodyText"/>
        <w:numPr>
          <w:ilvl w:val="1"/>
          <w:numId w:val="5"/>
        </w:numPr>
        <w:jc w:val="both"/>
        <w:rPr>
          <w:lang w:val="en-IN"/>
        </w:rPr>
      </w:pPr>
      <w:r w:rsidRPr="004C1C49">
        <w:rPr>
          <w:b/>
          <w:bCs/>
          <w:lang w:val="en-IN"/>
        </w:rPr>
        <w:t>Development Tool:</w:t>
      </w:r>
      <w:r w:rsidRPr="004C1C49">
        <w:rPr>
          <w:lang w:val="en-IN"/>
        </w:rPr>
        <w:t xml:space="preserve"> Visual Studio Code </w:t>
      </w:r>
    </w:p>
    <w:p w14:paraId="471E6BDA" w14:textId="6C27E8C9" w:rsidR="004C1C49" w:rsidRPr="004C1C49" w:rsidRDefault="004C1C49" w:rsidP="004C1C49">
      <w:pPr>
        <w:pStyle w:val="BodyText"/>
        <w:numPr>
          <w:ilvl w:val="1"/>
          <w:numId w:val="5"/>
        </w:numPr>
        <w:jc w:val="both"/>
        <w:rPr>
          <w:lang w:val="en-IN"/>
        </w:rPr>
      </w:pPr>
      <w:r w:rsidRPr="004C1C49">
        <w:rPr>
          <w:b/>
          <w:bCs/>
          <w:lang w:val="en-IN"/>
        </w:rPr>
        <w:t>Version Control:</w:t>
      </w:r>
      <w:r w:rsidRPr="004C1C49">
        <w:rPr>
          <w:lang w:val="en-IN"/>
        </w:rPr>
        <w:t xml:space="preserve"> Git &amp; GitHub </w:t>
      </w:r>
    </w:p>
    <w:p w14:paraId="08FE5F63" w14:textId="521A4F8B" w:rsidR="004867D3" w:rsidRDefault="004C1C49" w:rsidP="004C1C49">
      <w:pPr>
        <w:pStyle w:val="BodyText"/>
        <w:numPr>
          <w:ilvl w:val="1"/>
          <w:numId w:val="5"/>
        </w:numPr>
        <w:jc w:val="both"/>
      </w:pPr>
      <w:r w:rsidRPr="004C1C49">
        <w:rPr>
          <w:b/>
          <w:bCs/>
          <w:lang w:val="en-IN"/>
        </w:rPr>
        <w:t>Platform:</w:t>
      </w:r>
      <w:r w:rsidRPr="004C1C49">
        <w:rPr>
          <w:lang w:val="en-IN"/>
        </w:rPr>
        <w:t xml:space="preserve"> Web Application</w:t>
      </w:r>
    </w:p>
    <w:p w14:paraId="219E1955" w14:textId="77777777" w:rsidR="004867D3" w:rsidRDefault="004867D3" w:rsidP="004C1C49">
      <w:pPr>
        <w:pStyle w:val="BodyText"/>
        <w:jc w:val="both"/>
      </w:pPr>
    </w:p>
    <w:p w14:paraId="493E867A" w14:textId="77777777" w:rsidR="004867D3" w:rsidRDefault="004867D3">
      <w:pPr>
        <w:pStyle w:val="BodyText"/>
      </w:pPr>
    </w:p>
    <w:p w14:paraId="7EB9E3C9" w14:textId="77777777" w:rsidR="004867D3" w:rsidRDefault="004867D3">
      <w:pPr>
        <w:pStyle w:val="BodyText"/>
      </w:pPr>
    </w:p>
    <w:p w14:paraId="3C64A4AF" w14:textId="77777777" w:rsidR="004867D3"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4867D3">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70A79" w14:textId="77777777" w:rsidR="009B08AE" w:rsidRDefault="009B08AE">
      <w:r>
        <w:separator/>
      </w:r>
    </w:p>
  </w:endnote>
  <w:endnote w:type="continuationSeparator" w:id="0">
    <w:p w14:paraId="02DDA2C1" w14:textId="77777777" w:rsidR="009B08AE" w:rsidRDefault="009B0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E4C6" w14:textId="77777777" w:rsidR="009B08AE" w:rsidRDefault="009B08AE">
      <w:r>
        <w:separator/>
      </w:r>
    </w:p>
  </w:footnote>
  <w:footnote w:type="continuationSeparator" w:id="0">
    <w:p w14:paraId="4979A702" w14:textId="77777777" w:rsidR="009B08AE" w:rsidRDefault="009B0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3EC5505C"/>
    <w:multiLevelType w:val="hybridMultilevel"/>
    <w:tmpl w:val="59C07E0E"/>
    <w:lvl w:ilvl="0" w:tplc="336AC7C8">
      <w:numFmt w:val="bullet"/>
      <w:lvlText w:val=""/>
      <w:lvlJc w:val="left"/>
      <w:pPr>
        <w:ind w:left="720"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FB73DD"/>
    <w:multiLevelType w:val="hybridMultilevel"/>
    <w:tmpl w:val="8F8EB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4452D5"/>
    <w:multiLevelType w:val="hybridMultilevel"/>
    <w:tmpl w:val="F790128E"/>
    <w:lvl w:ilvl="0" w:tplc="336AC7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D43D91"/>
    <w:multiLevelType w:val="hybridMultilevel"/>
    <w:tmpl w:val="258EFF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7679052">
    <w:abstractNumId w:val="0"/>
  </w:num>
  <w:num w:numId="2" w16cid:durableId="465006968">
    <w:abstractNumId w:val="2"/>
  </w:num>
  <w:num w:numId="3" w16cid:durableId="2005930325">
    <w:abstractNumId w:val="3"/>
  </w:num>
  <w:num w:numId="4" w16cid:durableId="1701587628">
    <w:abstractNumId w:val="1"/>
  </w:num>
  <w:num w:numId="5" w16cid:durableId="710344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1F6A0D"/>
    <w:rsid w:val="004409A8"/>
    <w:rsid w:val="004867D3"/>
    <w:rsid w:val="004C1C49"/>
    <w:rsid w:val="009B08AE"/>
    <w:rsid w:val="00B8366C"/>
    <w:rsid w:val="00CA56D1"/>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C7FD5"/>
  <w15:docId w15:val="{386D8792-BD3D-410B-96A1-1717D633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4C1C49"/>
    <w:rPr>
      <w:b/>
      <w:bCs/>
    </w:rPr>
  </w:style>
  <w:style w:type="character" w:styleId="Hyperlink">
    <w:name w:val="Hyperlink"/>
    <w:basedOn w:val="DefaultParagraphFont"/>
    <w:rsid w:val="004C1C49"/>
    <w:rPr>
      <w:color w:val="0000FF" w:themeColor="hyperlink"/>
      <w:u w:val="single"/>
    </w:rPr>
  </w:style>
  <w:style w:type="character" w:styleId="UnresolvedMention">
    <w:name w:val="Unresolved Mention"/>
    <w:basedOn w:val="DefaultParagraphFont"/>
    <w:uiPriority w:val="99"/>
    <w:semiHidden/>
    <w:unhideWhenUsed/>
    <w:rsid w:val="004C1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7E68E-93D2-4226-AB28-C1D798A6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poojitha reddy</cp:lastModifiedBy>
  <cp:revision>2</cp:revision>
  <dcterms:created xsi:type="dcterms:W3CDTF">2026-08-08T08:18:00Z</dcterms:created>
  <dcterms:modified xsi:type="dcterms:W3CDTF">2026-08-12T13:11:00Z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