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12EFF" w14:textId="77777777" w:rsidR="008737C2" w:rsidRDefault="008737C2" w:rsidP="008737C2">
      <w:pPr>
        <w:pStyle w:val="a5"/>
        <w:jc w:val="center"/>
      </w:pPr>
      <w:r>
        <w:rPr>
          <w:noProof/>
        </w:rPr>
        <w:drawing>
          <wp:inline distT="0" distB="0" distL="0" distR="0" wp14:anchorId="492645A0" wp14:editId="5C49D8D3">
            <wp:extent cx="2398395" cy="547370"/>
            <wp:effectExtent l="0" t="0" r="0" b="0"/>
            <wp:docPr id="1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8395" cy="54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4B923" w14:textId="77777777" w:rsidR="008737C2" w:rsidRDefault="008737C2" w:rsidP="008737C2">
      <w:pPr>
        <w:pStyle w:val="a5"/>
        <w:jc w:val="center"/>
        <w:rPr>
          <w:rFonts w:ascii="楷体" w:eastAsia="楷体" w:hAnsi="楷体"/>
          <w:b/>
          <w:sz w:val="56"/>
          <w:szCs w:val="56"/>
        </w:rPr>
      </w:pPr>
      <w:bookmarkStart w:id="0" w:name="_Hlk202122012"/>
      <w:r>
        <w:rPr>
          <w:rFonts w:ascii="楷体" w:eastAsia="楷体" w:hAnsi="楷体" w:hint="eastAsia"/>
          <w:b/>
          <w:sz w:val="56"/>
          <w:szCs w:val="56"/>
        </w:rPr>
        <w:t>软件工程期末需求分析报告</w:t>
      </w:r>
      <w:bookmarkEnd w:id="0"/>
    </w:p>
    <w:p w14:paraId="409F5F03" w14:textId="77777777" w:rsidR="008737C2" w:rsidRDefault="008737C2" w:rsidP="008737C2">
      <w:pPr>
        <w:pStyle w:val="a5"/>
        <w:rPr>
          <w:rFonts w:ascii="楷体_GB2312" w:eastAsia="楷体_GB2312"/>
          <w:b/>
          <w:sz w:val="72"/>
          <w:szCs w:val="72"/>
        </w:rPr>
      </w:pPr>
    </w:p>
    <w:p w14:paraId="3D0CD420" w14:textId="77777777" w:rsidR="008737C2" w:rsidRDefault="008737C2" w:rsidP="008737C2">
      <w:pPr>
        <w:pStyle w:val="a5"/>
        <w:jc w:val="center"/>
        <w:rPr>
          <w:b/>
          <w:sz w:val="36"/>
        </w:rPr>
      </w:pPr>
      <w:r>
        <w:rPr>
          <w:rFonts w:hint="eastAsia"/>
          <w:b/>
          <w:sz w:val="36"/>
        </w:rPr>
        <w:t>题目：企业级软件开发AI辅助技术规范制定项目计划</w:t>
      </w:r>
    </w:p>
    <w:p w14:paraId="3032A7E4" w14:textId="77777777" w:rsidR="008737C2" w:rsidRDefault="008737C2" w:rsidP="008737C2">
      <w:pPr>
        <w:pStyle w:val="a5"/>
        <w:jc w:val="right"/>
        <w:rPr>
          <w:b/>
          <w:sz w:val="36"/>
        </w:rPr>
      </w:pPr>
    </w:p>
    <w:p w14:paraId="225FAE9F" w14:textId="77777777" w:rsidR="008737C2" w:rsidRDefault="008737C2" w:rsidP="008737C2">
      <w:pPr>
        <w:pStyle w:val="a5"/>
        <w:jc w:val="center"/>
        <w:rPr>
          <w:sz w:val="28"/>
        </w:rPr>
      </w:pPr>
      <w:r>
        <w:rPr>
          <w:rFonts w:ascii="仿宋_GB2312" w:eastAsia="仿宋_GB2312" w:cs="宋体"/>
          <w:kern w:val="0"/>
          <w:sz w:val="28"/>
          <w:szCs w:val="28"/>
        </w:rPr>
        <w:fldChar w:fldCharType="begin"/>
      </w:r>
      <w:r>
        <w:rPr>
          <w:rFonts w:ascii="仿宋_GB2312" w:eastAsia="仿宋_GB2312" w:cs="宋体"/>
          <w:kern w:val="0"/>
          <w:sz w:val="28"/>
          <w:szCs w:val="28"/>
        </w:rPr>
        <w:instrText xml:space="preserve"> INCLUDEPICTURE "http://10.11.5.22/buuoa/vfs?path=/information/ff8080812cbfe936012ccf4682a5022a/information.files/image003.jpg" \* MERGEFORMATINET </w:instrText>
      </w:r>
      <w:r>
        <w:rPr>
          <w:rFonts w:ascii="仿宋_GB2312" w:eastAsia="仿宋_GB2312" w:cs="宋体"/>
          <w:kern w:val="0"/>
          <w:sz w:val="28"/>
          <w:szCs w:val="28"/>
        </w:rPr>
        <w:fldChar w:fldCharType="separate"/>
      </w:r>
      <w:r>
        <w:rPr>
          <w:rFonts w:ascii="仿宋_GB2312" w:eastAsia="仿宋_GB2312" w:cs="宋体"/>
          <w:noProof/>
          <w:kern w:val="0"/>
          <w:sz w:val="28"/>
          <w:szCs w:val="28"/>
        </w:rPr>
        <w:drawing>
          <wp:inline distT="0" distB="0" distL="0" distR="0" wp14:anchorId="180FFE5B" wp14:editId="389DAB85">
            <wp:extent cx="2278380" cy="2263775"/>
            <wp:effectExtent l="0" t="0" r="0" b="0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22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_GB2312" w:eastAsia="仿宋_GB2312" w:cs="宋体"/>
          <w:kern w:val="0"/>
          <w:sz w:val="28"/>
          <w:szCs w:val="28"/>
        </w:rPr>
        <w:fldChar w:fldCharType="end"/>
      </w:r>
    </w:p>
    <w:p w14:paraId="4BBAC69A" w14:textId="77777777" w:rsidR="008737C2" w:rsidRDefault="008737C2" w:rsidP="008737C2">
      <w:pPr>
        <w:pStyle w:val="a5"/>
        <w:spacing w:beforeLines="100" w:before="312" w:line="560" w:lineRule="exact"/>
        <w:ind w:firstLineChars="600" w:firstLine="1800"/>
        <w:rPr>
          <w:sz w:val="30"/>
          <w:u w:val="single"/>
        </w:rPr>
      </w:pPr>
      <w:r>
        <w:rPr>
          <w:rFonts w:hint="eastAsia"/>
          <w:sz w:val="30"/>
        </w:rPr>
        <w:t>专     业：</w:t>
      </w:r>
      <w:r>
        <w:rPr>
          <w:rFonts w:hint="eastAsia"/>
          <w:sz w:val="30"/>
          <w:u w:val="single"/>
        </w:rPr>
        <w:t xml:space="preserve">__计算机科学与技术__ _       </w:t>
      </w:r>
    </w:p>
    <w:p w14:paraId="5761EEAA" w14:textId="77777777" w:rsidR="008737C2" w:rsidRDefault="008737C2" w:rsidP="008737C2">
      <w:pPr>
        <w:pStyle w:val="a5"/>
        <w:spacing w:line="560" w:lineRule="exact"/>
        <w:ind w:firstLineChars="600" w:firstLine="1800"/>
        <w:rPr>
          <w:sz w:val="30"/>
          <w:u w:val="single"/>
        </w:rPr>
      </w:pPr>
      <w:r>
        <w:rPr>
          <w:rFonts w:hint="eastAsia"/>
          <w:sz w:val="30"/>
        </w:rPr>
        <w:t>班     级：</w:t>
      </w:r>
      <w:r>
        <w:rPr>
          <w:rFonts w:hint="eastAsia"/>
          <w:sz w:val="30"/>
          <w:u w:val="single"/>
        </w:rPr>
        <w:t xml:space="preserve">__智慧计算机2301B3__ _ </w:t>
      </w:r>
    </w:p>
    <w:p w14:paraId="630DDF19" w14:textId="77777777" w:rsidR="008737C2" w:rsidRDefault="008737C2" w:rsidP="008737C2">
      <w:pPr>
        <w:pStyle w:val="a5"/>
        <w:spacing w:line="560" w:lineRule="exact"/>
        <w:ind w:firstLineChars="600" w:firstLine="1800"/>
        <w:rPr>
          <w:rFonts w:ascii="Times New Roman" w:hAnsi="Times New Roman"/>
          <w:sz w:val="30"/>
          <w:u w:val="single"/>
        </w:rPr>
      </w:pPr>
      <w:r>
        <w:rPr>
          <w:rFonts w:ascii="Times New Roman" w:hAnsi="Times New Roman"/>
          <w:sz w:val="30"/>
        </w:rPr>
        <w:t>小组成员</w:t>
      </w:r>
      <w:r>
        <w:rPr>
          <w:rFonts w:ascii="Times New Roman" w:hAnsi="Times New Roman"/>
          <w:sz w:val="30"/>
        </w:rPr>
        <w:t>1</w:t>
      </w:r>
      <w:r>
        <w:rPr>
          <w:rFonts w:ascii="Times New Roman" w:hAnsi="Times New Roman"/>
          <w:sz w:val="30"/>
        </w:rPr>
        <w:t>：</w:t>
      </w:r>
      <w:r>
        <w:rPr>
          <w:rFonts w:hint="eastAsia"/>
          <w:sz w:val="30"/>
          <w:u w:val="single"/>
        </w:rPr>
        <w:t xml:space="preserve">2023240332104韩博轩 </w:t>
      </w:r>
      <w:r>
        <w:rPr>
          <w:sz w:val="30"/>
          <w:u w:val="single"/>
        </w:rPr>
        <w:tab/>
      </w:r>
      <w:r>
        <w:rPr>
          <w:rFonts w:hint="eastAsia"/>
          <w:sz w:val="30"/>
          <w:u w:val="single"/>
        </w:rPr>
        <w:t xml:space="preserve"> </w:t>
      </w:r>
      <w:r>
        <w:rPr>
          <w:rFonts w:ascii="Times New Roman" w:hAnsi="Times New Roman"/>
          <w:sz w:val="30"/>
          <w:u w:val="single"/>
        </w:rPr>
        <w:t xml:space="preserve">   </w:t>
      </w:r>
    </w:p>
    <w:p w14:paraId="2634BF24" w14:textId="77777777" w:rsidR="008737C2" w:rsidRDefault="008737C2" w:rsidP="008737C2">
      <w:pPr>
        <w:pStyle w:val="a5"/>
        <w:spacing w:line="560" w:lineRule="exact"/>
        <w:ind w:firstLineChars="600" w:firstLine="1800"/>
        <w:rPr>
          <w:sz w:val="30"/>
          <w:u w:val="single"/>
        </w:rPr>
      </w:pPr>
      <w:r>
        <w:rPr>
          <w:rFonts w:ascii="Times New Roman" w:hAnsi="Times New Roman"/>
          <w:sz w:val="30"/>
        </w:rPr>
        <w:t>小组成员</w:t>
      </w:r>
      <w:r>
        <w:rPr>
          <w:rFonts w:ascii="Times New Roman" w:hAnsi="Times New Roman"/>
          <w:sz w:val="30"/>
        </w:rPr>
        <w:t>2</w:t>
      </w:r>
      <w:r>
        <w:rPr>
          <w:rFonts w:ascii="Times New Roman" w:hAnsi="Times New Roman"/>
          <w:sz w:val="30"/>
        </w:rPr>
        <w:t>：</w:t>
      </w:r>
      <w:r>
        <w:rPr>
          <w:rFonts w:hint="eastAsia"/>
          <w:sz w:val="30"/>
          <w:u w:val="single"/>
        </w:rPr>
        <w:t>2023240332035</w:t>
      </w:r>
      <w:proofErr w:type="gramStart"/>
      <w:r>
        <w:rPr>
          <w:rFonts w:hint="eastAsia"/>
          <w:sz w:val="30"/>
          <w:u w:val="single"/>
        </w:rPr>
        <w:t>董佳妮</w:t>
      </w:r>
      <w:proofErr w:type="gramEnd"/>
      <w:r>
        <w:rPr>
          <w:sz w:val="30"/>
          <w:u w:val="single"/>
        </w:rPr>
        <w:t xml:space="preserve">   </w:t>
      </w:r>
    </w:p>
    <w:p w14:paraId="5095819F" w14:textId="77777777" w:rsidR="008737C2" w:rsidRDefault="008737C2" w:rsidP="008737C2">
      <w:pPr>
        <w:pStyle w:val="a5"/>
        <w:spacing w:line="560" w:lineRule="exact"/>
        <w:ind w:firstLineChars="600" w:firstLine="1800"/>
        <w:rPr>
          <w:sz w:val="30"/>
          <w:u w:val="single"/>
        </w:rPr>
      </w:pPr>
      <w:r>
        <w:rPr>
          <w:rFonts w:ascii="Times New Roman" w:hAnsi="Times New Roman"/>
          <w:sz w:val="30"/>
        </w:rPr>
        <w:t>小组成员</w:t>
      </w:r>
      <w:r>
        <w:rPr>
          <w:rFonts w:ascii="Times New Roman" w:hAnsi="Times New Roman" w:hint="eastAsia"/>
          <w:sz w:val="30"/>
        </w:rPr>
        <w:t>3</w:t>
      </w:r>
      <w:r>
        <w:rPr>
          <w:rFonts w:ascii="Times New Roman" w:hAnsi="Times New Roman"/>
          <w:sz w:val="30"/>
        </w:rPr>
        <w:t>：</w:t>
      </w:r>
      <w:r>
        <w:rPr>
          <w:rFonts w:hint="eastAsia"/>
          <w:sz w:val="30"/>
          <w:u w:val="single"/>
        </w:rPr>
        <w:t>2023240332082王跃</w:t>
      </w:r>
      <w:proofErr w:type="gramStart"/>
      <w:r>
        <w:rPr>
          <w:rFonts w:hint="eastAsia"/>
          <w:sz w:val="30"/>
          <w:u w:val="single"/>
        </w:rPr>
        <w:t>曈</w:t>
      </w:r>
      <w:proofErr w:type="gramEnd"/>
      <w:r>
        <w:rPr>
          <w:rFonts w:hint="eastAsia"/>
          <w:sz w:val="30"/>
          <w:u w:val="single"/>
        </w:rPr>
        <w:t>__</w:t>
      </w:r>
      <w:r>
        <w:rPr>
          <w:sz w:val="30"/>
          <w:u w:val="single"/>
        </w:rPr>
        <w:t xml:space="preserve">   </w:t>
      </w:r>
    </w:p>
    <w:p w14:paraId="129A9DC9" w14:textId="77777777" w:rsidR="008737C2" w:rsidRDefault="008737C2" w:rsidP="008737C2">
      <w:pPr>
        <w:pStyle w:val="a5"/>
        <w:spacing w:line="560" w:lineRule="exact"/>
        <w:ind w:firstLineChars="600" w:firstLine="1800"/>
        <w:rPr>
          <w:sz w:val="30"/>
          <w:u w:val="single"/>
        </w:rPr>
      </w:pPr>
      <w:r>
        <w:rPr>
          <w:rFonts w:ascii="Times New Roman" w:hAnsi="Times New Roman"/>
          <w:sz w:val="30"/>
        </w:rPr>
        <w:t>小组成员</w:t>
      </w:r>
      <w:r>
        <w:rPr>
          <w:rFonts w:ascii="Times New Roman" w:hAnsi="Times New Roman" w:hint="eastAsia"/>
          <w:sz w:val="30"/>
        </w:rPr>
        <w:t>4</w:t>
      </w:r>
      <w:r>
        <w:rPr>
          <w:rFonts w:ascii="Times New Roman" w:hAnsi="Times New Roman"/>
          <w:sz w:val="30"/>
        </w:rPr>
        <w:t>：</w:t>
      </w:r>
      <w:r>
        <w:rPr>
          <w:rFonts w:hint="eastAsia"/>
          <w:sz w:val="30"/>
          <w:u w:val="single"/>
        </w:rPr>
        <w:t>2023240332092</w:t>
      </w:r>
      <w:proofErr w:type="gramStart"/>
      <w:r>
        <w:rPr>
          <w:rFonts w:hint="eastAsia"/>
          <w:sz w:val="30"/>
          <w:u w:val="single"/>
        </w:rPr>
        <w:t>赵冠军</w:t>
      </w:r>
      <w:proofErr w:type="gramEnd"/>
      <w:r>
        <w:rPr>
          <w:rFonts w:hint="eastAsia"/>
          <w:sz w:val="30"/>
          <w:u w:val="single"/>
        </w:rPr>
        <w:t>__</w:t>
      </w:r>
      <w:r>
        <w:rPr>
          <w:sz w:val="30"/>
          <w:u w:val="single"/>
        </w:rPr>
        <w:t xml:space="preserve">   </w:t>
      </w:r>
    </w:p>
    <w:p w14:paraId="50A3E682" w14:textId="77777777" w:rsidR="008737C2" w:rsidRDefault="008737C2" w:rsidP="008737C2">
      <w:pPr>
        <w:pStyle w:val="a5"/>
        <w:spacing w:line="560" w:lineRule="exact"/>
        <w:ind w:firstLineChars="600" w:firstLine="1800"/>
        <w:rPr>
          <w:sz w:val="30"/>
          <w:u w:val="single"/>
        </w:rPr>
      </w:pPr>
      <w:r>
        <w:rPr>
          <w:sz w:val="30"/>
          <w:u w:val="single"/>
        </w:rPr>
        <w:t xml:space="preserve">  </w:t>
      </w:r>
    </w:p>
    <w:p w14:paraId="3ACEF5CC" w14:textId="77777777" w:rsidR="008737C2" w:rsidRDefault="008737C2" w:rsidP="008737C2">
      <w:pPr>
        <w:pStyle w:val="a5"/>
        <w:spacing w:line="560" w:lineRule="exact"/>
        <w:ind w:firstLineChars="600" w:firstLine="1800"/>
        <w:rPr>
          <w:sz w:val="30"/>
          <w:u w:val="single"/>
        </w:rPr>
      </w:pPr>
    </w:p>
    <w:p w14:paraId="30B87484" w14:textId="77777777" w:rsidR="008737C2" w:rsidRDefault="008737C2" w:rsidP="008737C2">
      <w:pPr>
        <w:pStyle w:val="a5"/>
        <w:spacing w:line="560" w:lineRule="exact"/>
        <w:ind w:firstLineChars="600" w:firstLine="1800"/>
        <w:rPr>
          <w:sz w:val="30"/>
          <w:u w:val="single"/>
        </w:rPr>
      </w:pPr>
    </w:p>
    <w:p w14:paraId="2F5ACAE3" w14:textId="77777777" w:rsidR="008737C2" w:rsidRDefault="008737C2" w:rsidP="008737C2">
      <w:pPr>
        <w:pStyle w:val="a5"/>
        <w:spacing w:line="360" w:lineRule="auto"/>
        <w:ind w:firstLine="600"/>
        <w:jc w:val="center"/>
        <w:rPr>
          <w:sz w:val="30"/>
          <w:szCs w:val="30"/>
        </w:rPr>
      </w:pPr>
      <w:r>
        <w:rPr>
          <w:rFonts w:ascii="Times New Roman" w:hAnsi="Times New Roman" w:hint="eastAsia"/>
          <w:sz w:val="30"/>
          <w:szCs w:val="30"/>
        </w:rPr>
        <w:lastRenderedPageBreak/>
        <w:t>2026</w:t>
      </w:r>
      <w:r>
        <w:rPr>
          <w:rFonts w:hint="eastAsia"/>
          <w:sz w:val="30"/>
          <w:szCs w:val="30"/>
        </w:rPr>
        <w:t xml:space="preserve"> 年 </w:t>
      </w:r>
      <w:r>
        <w:rPr>
          <w:rFonts w:ascii="Times New Roman" w:hAnsi="Times New Roman"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 xml:space="preserve"> 月 1</w:t>
      </w:r>
      <w:r>
        <w:rPr>
          <w:rFonts w:ascii="Times New Roman" w:hAnsi="Times New Roman"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 xml:space="preserve"> 日</w:t>
      </w:r>
    </w:p>
    <w:p w14:paraId="792D0718" w14:textId="77777777" w:rsidR="00697299" w:rsidRPr="008737C2" w:rsidRDefault="00697299">
      <w:pPr>
        <w:pStyle w:val="a5"/>
        <w:spacing w:line="360" w:lineRule="auto"/>
        <w:rPr>
          <w:szCs w:val="24"/>
        </w:rPr>
        <w:sectPr w:rsidR="00697299" w:rsidRPr="008737C2">
          <w:headerReference w:type="default" r:id="rId11"/>
          <w:footerReference w:type="even" r:id="rId12"/>
          <w:headerReference w:type="first" r:id="rId13"/>
          <w:pgSz w:w="11906" w:h="16838"/>
          <w:pgMar w:top="1701" w:right="1417" w:bottom="1417" w:left="1701" w:header="1134" w:footer="964" w:gutter="0"/>
          <w:pgNumType w:start="0"/>
          <w:cols w:space="720"/>
          <w:titlePg/>
          <w:docGrid w:type="lines" w:linePitch="312"/>
        </w:sectPr>
      </w:pPr>
    </w:p>
    <w:p w14:paraId="4F762CB0" w14:textId="77777777" w:rsidR="00697299" w:rsidRDefault="00EE0E78">
      <w:pPr>
        <w:pStyle w:val="1"/>
        <w:spacing w:beforeLines="100" w:before="312" w:afterLines="100" w:after="312"/>
        <w:jc w:val="center"/>
        <w:rPr>
          <w:bCs/>
          <w:color w:val="434343"/>
          <w:sz w:val="32"/>
          <w:szCs w:val="32"/>
        </w:rPr>
      </w:pPr>
      <w:bookmarkStart w:id="1" w:name="_Toc126252480"/>
      <w:bookmarkStart w:id="2" w:name="_Toc126252691"/>
      <w:bookmarkStart w:id="3" w:name="_Toc127783540"/>
      <w:bookmarkStart w:id="4" w:name="_Toc127264542"/>
      <w:bookmarkStart w:id="5" w:name="_Toc126255305"/>
      <w:bookmarkStart w:id="6" w:name="_Toc127783543"/>
      <w:r>
        <w:rPr>
          <w:rFonts w:hint="eastAsia"/>
          <w:bCs/>
          <w:color w:val="434343"/>
          <w:sz w:val="32"/>
          <w:szCs w:val="32"/>
        </w:rPr>
        <w:lastRenderedPageBreak/>
        <w:t xml:space="preserve">    </w:t>
      </w:r>
      <w:bookmarkStart w:id="7" w:name="_Toc219275114"/>
      <w:r>
        <w:rPr>
          <w:rFonts w:hint="eastAsia"/>
          <w:bCs/>
          <w:color w:val="434343"/>
          <w:sz w:val="32"/>
          <w:szCs w:val="32"/>
        </w:rPr>
        <w:t>目</w:t>
      </w:r>
      <w:r>
        <w:rPr>
          <w:rFonts w:hint="eastAsia"/>
          <w:bCs/>
          <w:color w:val="434343"/>
          <w:sz w:val="32"/>
          <w:szCs w:val="32"/>
        </w:rPr>
        <w:t xml:space="preserve">  </w:t>
      </w:r>
      <w:r>
        <w:rPr>
          <w:rFonts w:hint="eastAsia"/>
          <w:bCs/>
          <w:color w:val="434343"/>
          <w:sz w:val="32"/>
          <w:szCs w:val="32"/>
        </w:rPr>
        <w:t>录</w:t>
      </w:r>
      <w:bookmarkEnd w:id="1"/>
      <w:bookmarkEnd w:id="2"/>
      <w:bookmarkEnd w:id="3"/>
      <w:bookmarkEnd w:id="4"/>
      <w:bookmarkEnd w:id="5"/>
      <w:bookmarkEnd w:id="7"/>
    </w:p>
    <w:p w14:paraId="49C79139" w14:textId="0B80466F" w:rsidR="008737C2" w:rsidRDefault="00EE0E78">
      <w:pPr>
        <w:pStyle w:val="TOC1"/>
        <w:tabs>
          <w:tab w:val="right" w:leader="dot" w:pos="8778"/>
        </w:tabs>
        <w:rPr>
          <w:rFonts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r>
        <w:rPr>
          <w:b w:val="0"/>
          <w:bCs w:val="0"/>
          <w:caps w:val="0"/>
          <w:kern w:val="0"/>
          <w:sz w:val="24"/>
        </w:rPr>
        <w:fldChar w:fldCharType="begin"/>
      </w:r>
      <w:r>
        <w:rPr>
          <w:b w:val="0"/>
          <w:bCs w:val="0"/>
          <w:caps w:val="0"/>
          <w:kern w:val="0"/>
          <w:sz w:val="24"/>
        </w:rPr>
        <w:instrText xml:space="preserve"> TOC \o "1-3" \h \z \u </w:instrText>
      </w:r>
      <w:r>
        <w:rPr>
          <w:b w:val="0"/>
          <w:bCs w:val="0"/>
          <w:caps w:val="0"/>
          <w:kern w:val="0"/>
          <w:sz w:val="24"/>
        </w:rPr>
        <w:fldChar w:fldCharType="separate"/>
      </w:r>
      <w:hyperlink w:anchor="_Toc219275114" w:history="1">
        <w:r w:rsidR="008737C2" w:rsidRPr="00761810">
          <w:rPr>
            <w:rStyle w:val="af0"/>
            <w:noProof/>
          </w:rPr>
          <w:t>目  录</w:t>
        </w:r>
        <w:r w:rsidR="008737C2">
          <w:rPr>
            <w:noProof/>
            <w:webHidden/>
          </w:rPr>
          <w:tab/>
        </w:r>
        <w:r w:rsidR="008737C2">
          <w:rPr>
            <w:noProof/>
            <w:webHidden/>
          </w:rPr>
          <w:fldChar w:fldCharType="begin"/>
        </w:r>
        <w:r w:rsidR="008737C2">
          <w:rPr>
            <w:noProof/>
            <w:webHidden/>
          </w:rPr>
          <w:instrText xml:space="preserve"> PAGEREF _Toc219275114 \h </w:instrText>
        </w:r>
        <w:r w:rsidR="008737C2">
          <w:rPr>
            <w:noProof/>
            <w:webHidden/>
          </w:rPr>
        </w:r>
        <w:r w:rsidR="008737C2">
          <w:rPr>
            <w:noProof/>
            <w:webHidden/>
          </w:rPr>
          <w:fldChar w:fldCharType="separate"/>
        </w:r>
        <w:r w:rsidR="008737C2">
          <w:rPr>
            <w:noProof/>
            <w:webHidden/>
          </w:rPr>
          <w:t>1</w:t>
        </w:r>
        <w:r w:rsidR="008737C2">
          <w:rPr>
            <w:noProof/>
            <w:webHidden/>
          </w:rPr>
          <w:fldChar w:fldCharType="end"/>
        </w:r>
      </w:hyperlink>
    </w:p>
    <w:p w14:paraId="081B106D" w14:textId="2ED014EE" w:rsidR="008737C2" w:rsidRDefault="008737C2">
      <w:pPr>
        <w:pStyle w:val="TOC1"/>
        <w:tabs>
          <w:tab w:val="right" w:leader="dot" w:pos="8778"/>
        </w:tabs>
        <w:rPr>
          <w:rFonts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219275115" w:history="1">
        <w:r w:rsidRPr="00761810">
          <w:rPr>
            <w:rStyle w:val="af0"/>
            <w:noProof/>
          </w:rPr>
          <w:t>1、需求 AI 使用约束规范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151DB79" w14:textId="4AF6CFED" w:rsidR="008737C2" w:rsidRDefault="008737C2">
      <w:pPr>
        <w:pStyle w:val="TOC2"/>
        <w:tabs>
          <w:tab w:val="right" w:leader="dot" w:pos="8778"/>
        </w:tabs>
        <w:rPr>
          <w:rFonts w:eastAsiaTheme="minorEastAsia" w:hAnsiTheme="minorHAnsi" w:cstheme="minorBidi"/>
          <w:smallCaps w:val="0"/>
          <w:noProof/>
          <w:sz w:val="21"/>
          <w:szCs w:val="22"/>
        </w:rPr>
      </w:pPr>
      <w:hyperlink w:anchor="_Toc219275116" w:history="1">
        <w:r w:rsidRPr="00761810">
          <w:rPr>
            <w:rStyle w:val="af0"/>
            <w:noProof/>
          </w:rPr>
          <w:t>1.1总则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C5D7B70" w14:textId="28D13B10" w:rsidR="008737C2" w:rsidRDefault="008737C2">
      <w:pPr>
        <w:pStyle w:val="TOC2"/>
        <w:tabs>
          <w:tab w:val="right" w:leader="dot" w:pos="8778"/>
        </w:tabs>
        <w:rPr>
          <w:rFonts w:eastAsiaTheme="minorEastAsia" w:hAnsiTheme="minorHAnsi" w:cstheme="minorBidi"/>
          <w:smallCaps w:val="0"/>
          <w:noProof/>
          <w:sz w:val="21"/>
          <w:szCs w:val="22"/>
        </w:rPr>
      </w:pPr>
      <w:hyperlink w:anchor="_Toc219275117" w:history="1">
        <w:r w:rsidRPr="00761810">
          <w:rPr>
            <w:rStyle w:val="af0"/>
            <w:noProof/>
          </w:rPr>
          <w:t>1.2核心约束要求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955404A" w14:textId="5AC1ABCF" w:rsidR="008737C2" w:rsidRDefault="008737C2">
      <w:pPr>
        <w:pStyle w:val="TOC2"/>
        <w:tabs>
          <w:tab w:val="right" w:leader="dot" w:pos="8778"/>
        </w:tabs>
        <w:rPr>
          <w:rFonts w:eastAsiaTheme="minorEastAsia" w:hAnsiTheme="minorHAnsi" w:cstheme="minorBidi"/>
          <w:smallCaps w:val="0"/>
          <w:noProof/>
          <w:sz w:val="21"/>
          <w:szCs w:val="22"/>
        </w:rPr>
      </w:pPr>
      <w:hyperlink w:anchor="_Toc219275118" w:history="1">
        <w:r w:rsidRPr="00761810">
          <w:rPr>
            <w:rStyle w:val="af0"/>
            <w:noProof/>
          </w:rPr>
          <w:t>1.2.1</w:t>
        </w:r>
        <w:r w:rsidRPr="00761810">
          <w:rPr>
            <w:rStyle w:val="af0"/>
            <w:rFonts w:ascii="Arial" w:hAnsi="Arial" w:cs="Arial"/>
            <w:noProof/>
          </w:rPr>
          <w:t>禁止</w:t>
        </w:r>
        <w:r w:rsidRPr="00761810">
          <w:rPr>
            <w:rStyle w:val="af0"/>
            <w:rFonts w:ascii="Arial" w:hAnsi="Arial" w:cs="Arial"/>
            <w:noProof/>
          </w:rPr>
          <w:t xml:space="preserve"> AI </w:t>
        </w:r>
        <w:r w:rsidRPr="00761810">
          <w:rPr>
            <w:rStyle w:val="af0"/>
            <w:rFonts w:ascii="Arial" w:hAnsi="Arial" w:cs="Arial"/>
            <w:noProof/>
          </w:rPr>
          <w:t>生成的内容范畴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6905775" w14:textId="003881C9" w:rsidR="008737C2" w:rsidRDefault="008737C2">
      <w:pPr>
        <w:pStyle w:val="TOC2"/>
        <w:tabs>
          <w:tab w:val="right" w:leader="dot" w:pos="8778"/>
        </w:tabs>
        <w:rPr>
          <w:rFonts w:eastAsiaTheme="minorEastAsia" w:hAnsiTheme="minorHAnsi" w:cstheme="minorBidi"/>
          <w:smallCaps w:val="0"/>
          <w:noProof/>
          <w:sz w:val="21"/>
          <w:szCs w:val="22"/>
        </w:rPr>
      </w:pPr>
      <w:hyperlink w:anchor="_Toc219275119" w:history="1">
        <w:r w:rsidRPr="00761810">
          <w:rPr>
            <w:rStyle w:val="af0"/>
            <w:rFonts w:ascii="Arial" w:hAnsi="Arial" w:cs="Arial"/>
            <w:noProof/>
          </w:rPr>
          <w:t>（</w:t>
        </w:r>
        <w:r w:rsidRPr="00761810">
          <w:rPr>
            <w:rStyle w:val="af0"/>
            <w:rFonts w:ascii="Arial" w:hAnsi="Arial" w:cs="Arial"/>
            <w:noProof/>
          </w:rPr>
          <w:t>1</w:t>
        </w:r>
        <w:r w:rsidRPr="00761810">
          <w:rPr>
            <w:rStyle w:val="af0"/>
            <w:rFonts w:ascii="Arial" w:hAnsi="Arial" w:cs="Arial"/>
            <w:noProof/>
          </w:rPr>
          <w:t>）核心业务流程相关内容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A781804" w14:textId="68D2B4C3" w:rsidR="008737C2" w:rsidRDefault="008737C2">
      <w:pPr>
        <w:pStyle w:val="TOC3"/>
        <w:tabs>
          <w:tab w:val="right" w:leader="dot" w:pos="8778"/>
        </w:tabs>
        <w:rPr>
          <w:rFonts w:eastAsiaTheme="minorEastAsia" w:hAnsiTheme="minorHAnsi" w:cstheme="minorBidi"/>
          <w:i w:val="0"/>
          <w:iCs w:val="0"/>
          <w:noProof/>
          <w:sz w:val="21"/>
          <w:szCs w:val="22"/>
        </w:rPr>
      </w:pPr>
      <w:hyperlink w:anchor="_Toc219275120" w:history="1">
        <w:r w:rsidRPr="00761810">
          <w:rPr>
            <w:rStyle w:val="af0"/>
            <w:rFonts w:ascii="Arial" w:hAnsi="Arial" w:cs="Arial"/>
            <w:noProof/>
          </w:rPr>
          <w:t xml:space="preserve">1.2.2 AI </w:t>
        </w:r>
        <w:r w:rsidRPr="00761810">
          <w:rPr>
            <w:rStyle w:val="af0"/>
            <w:rFonts w:ascii="Arial" w:hAnsi="Arial" w:cs="Arial"/>
            <w:noProof/>
          </w:rPr>
          <w:t>可辅助生成的内容范畴及约束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3E3C99" w14:textId="4536D146" w:rsidR="008737C2" w:rsidRDefault="008737C2">
      <w:pPr>
        <w:pStyle w:val="TOC3"/>
        <w:tabs>
          <w:tab w:val="right" w:leader="dot" w:pos="8778"/>
        </w:tabs>
        <w:rPr>
          <w:rFonts w:eastAsiaTheme="minorEastAsia" w:hAnsiTheme="minorHAnsi" w:cstheme="minorBidi"/>
          <w:i w:val="0"/>
          <w:iCs w:val="0"/>
          <w:noProof/>
          <w:sz w:val="21"/>
          <w:szCs w:val="22"/>
        </w:rPr>
      </w:pPr>
      <w:hyperlink w:anchor="_Toc219275121" w:history="1">
        <w:r w:rsidRPr="00761810">
          <w:rPr>
            <w:rStyle w:val="af0"/>
            <w:rFonts w:ascii="Arial" w:hAnsi="Arial" w:cs="Arial"/>
            <w:noProof/>
          </w:rPr>
          <w:t xml:space="preserve">1.2.3 AI </w:t>
        </w:r>
        <w:r w:rsidRPr="00761810">
          <w:rPr>
            <w:rStyle w:val="af0"/>
            <w:rFonts w:ascii="Arial" w:hAnsi="Arial" w:cs="Arial"/>
            <w:noProof/>
          </w:rPr>
          <w:t>工具选型与使用约束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A7B032" w14:textId="35EE4F69" w:rsidR="008737C2" w:rsidRDefault="008737C2">
      <w:pPr>
        <w:pStyle w:val="TOC2"/>
        <w:tabs>
          <w:tab w:val="right" w:leader="dot" w:pos="8778"/>
        </w:tabs>
        <w:rPr>
          <w:rFonts w:eastAsiaTheme="minorEastAsia" w:hAnsiTheme="minorHAnsi" w:cstheme="minorBidi"/>
          <w:smallCaps w:val="0"/>
          <w:noProof/>
          <w:sz w:val="21"/>
          <w:szCs w:val="22"/>
        </w:rPr>
      </w:pPr>
      <w:hyperlink w:anchor="_Toc219275122" w:history="1">
        <w:r w:rsidRPr="00761810">
          <w:rPr>
            <w:rStyle w:val="af0"/>
            <w:noProof/>
          </w:rPr>
          <w:t>1.3责任划分与监督机制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1F3651" w14:textId="74883EF9" w:rsidR="008737C2" w:rsidRDefault="008737C2">
      <w:pPr>
        <w:pStyle w:val="TOC3"/>
        <w:tabs>
          <w:tab w:val="right" w:leader="dot" w:pos="8778"/>
        </w:tabs>
        <w:rPr>
          <w:rFonts w:eastAsiaTheme="minorEastAsia" w:hAnsiTheme="minorHAnsi" w:cstheme="minorBidi"/>
          <w:i w:val="0"/>
          <w:iCs w:val="0"/>
          <w:noProof/>
          <w:sz w:val="21"/>
          <w:szCs w:val="22"/>
        </w:rPr>
      </w:pPr>
      <w:hyperlink w:anchor="_Toc219275123" w:history="1">
        <w:r w:rsidRPr="00761810">
          <w:rPr>
            <w:rStyle w:val="af0"/>
            <w:rFonts w:ascii="Arial" w:hAnsi="Arial" w:cs="Arial"/>
            <w:noProof/>
          </w:rPr>
          <w:t>1.3.1</w:t>
        </w:r>
        <w:r w:rsidRPr="00761810">
          <w:rPr>
            <w:rStyle w:val="af0"/>
            <w:rFonts w:ascii="Arial" w:hAnsi="Arial" w:cs="Arial"/>
            <w:noProof/>
          </w:rPr>
          <w:t>责任划分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73BE8F" w14:textId="115DA67F" w:rsidR="008737C2" w:rsidRDefault="008737C2">
      <w:pPr>
        <w:pStyle w:val="TOC3"/>
        <w:tabs>
          <w:tab w:val="right" w:leader="dot" w:pos="8778"/>
        </w:tabs>
        <w:rPr>
          <w:rFonts w:eastAsiaTheme="minorEastAsia" w:hAnsiTheme="minorHAnsi" w:cstheme="minorBidi"/>
          <w:i w:val="0"/>
          <w:iCs w:val="0"/>
          <w:noProof/>
          <w:sz w:val="21"/>
          <w:szCs w:val="22"/>
        </w:rPr>
      </w:pPr>
      <w:hyperlink w:anchor="_Toc219275124" w:history="1">
        <w:r w:rsidRPr="00761810">
          <w:rPr>
            <w:rStyle w:val="af0"/>
            <w:rFonts w:ascii="Arial" w:hAnsi="Arial" w:cs="Arial"/>
            <w:noProof/>
          </w:rPr>
          <w:t xml:space="preserve">2. </w:t>
        </w:r>
        <w:r w:rsidRPr="00761810">
          <w:rPr>
            <w:rStyle w:val="af0"/>
            <w:rFonts w:ascii="Arial" w:hAnsi="Arial" w:cs="Arial"/>
            <w:noProof/>
          </w:rPr>
          <w:t>监督机制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62349E" w14:textId="20CF3DF2" w:rsidR="008737C2" w:rsidRDefault="008737C2">
      <w:pPr>
        <w:pStyle w:val="TOC3"/>
        <w:tabs>
          <w:tab w:val="right" w:leader="dot" w:pos="8778"/>
        </w:tabs>
        <w:rPr>
          <w:rFonts w:eastAsiaTheme="minorEastAsia" w:hAnsiTheme="minorHAnsi" w:cstheme="minorBidi"/>
          <w:i w:val="0"/>
          <w:iCs w:val="0"/>
          <w:noProof/>
          <w:sz w:val="21"/>
          <w:szCs w:val="22"/>
        </w:rPr>
      </w:pPr>
      <w:hyperlink w:anchor="_Toc219275125" w:history="1">
        <w:r w:rsidRPr="00761810">
          <w:rPr>
            <w:rStyle w:val="af0"/>
            <w:rFonts w:ascii="Arial" w:hAnsi="Arial" w:cs="Arial"/>
            <w:noProof/>
          </w:rPr>
          <w:t>1.4</w:t>
        </w:r>
        <w:r w:rsidRPr="00761810">
          <w:rPr>
            <w:rStyle w:val="af0"/>
            <w:rFonts w:ascii="Arial" w:hAnsi="Arial" w:cs="Arial"/>
            <w:noProof/>
          </w:rPr>
          <w:t>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893B83" w14:textId="14AFD7D9" w:rsidR="008737C2" w:rsidRDefault="008737C2">
      <w:pPr>
        <w:pStyle w:val="TOC2"/>
        <w:tabs>
          <w:tab w:val="right" w:leader="dot" w:pos="8778"/>
        </w:tabs>
        <w:rPr>
          <w:rFonts w:eastAsiaTheme="minorEastAsia" w:hAnsiTheme="minorHAnsi" w:cstheme="minorBidi"/>
          <w:smallCaps w:val="0"/>
          <w:noProof/>
          <w:sz w:val="21"/>
          <w:szCs w:val="22"/>
        </w:rPr>
      </w:pPr>
      <w:hyperlink w:anchor="_Toc219275126" w:history="1">
        <w:r w:rsidRPr="00761810">
          <w:rPr>
            <w:rStyle w:val="af0"/>
            <w:noProof/>
          </w:rPr>
          <w:t>2.需求评审通用规范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BCC737" w14:textId="6775AAC2" w:rsidR="008737C2" w:rsidRDefault="008737C2">
      <w:pPr>
        <w:pStyle w:val="TOC3"/>
        <w:tabs>
          <w:tab w:val="right" w:leader="dot" w:pos="8778"/>
        </w:tabs>
        <w:rPr>
          <w:rFonts w:eastAsiaTheme="minorEastAsia" w:hAnsiTheme="minorHAnsi" w:cstheme="minorBidi"/>
          <w:i w:val="0"/>
          <w:iCs w:val="0"/>
          <w:noProof/>
          <w:sz w:val="21"/>
          <w:szCs w:val="22"/>
        </w:rPr>
      </w:pPr>
      <w:hyperlink w:anchor="_Toc219275127" w:history="1">
        <w:r w:rsidRPr="00761810">
          <w:rPr>
            <w:rStyle w:val="af0"/>
            <w:rFonts w:ascii="Arial" w:hAnsi="Arial" w:cs="Arial"/>
            <w:noProof/>
          </w:rPr>
          <w:t>2.1</w:t>
        </w:r>
        <w:r w:rsidRPr="00761810">
          <w:rPr>
            <w:rStyle w:val="af0"/>
            <w:rFonts w:ascii="Arial" w:hAnsi="Arial" w:cs="Arial"/>
            <w:noProof/>
          </w:rPr>
          <w:t>总则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334C6B" w14:textId="22F9E151" w:rsidR="008737C2" w:rsidRDefault="008737C2">
      <w:pPr>
        <w:pStyle w:val="TOC3"/>
        <w:tabs>
          <w:tab w:val="right" w:leader="dot" w:pos="8778"/>
        </w:tabs>
        <w:rPr>
          <w:rFonts w:eastAsiaTheme="minorEastAsia" w:hAnsiTheme="minorHAnsi" w:cstheme="minorBidi"/>
          <w:i w:val="0"/>
          <w:iCs w:val="0"/>
          <w:noProof/>
          <w:sz w:val="21"/>
          <w:szCs w:val="22"/>
        </w:rPr>
      </w:pPr>
      <w:hyperlink w:anchor="_Toc219275128" w:history="1">
        <w:r w:rsidRPr="00761810">
          <w:rPr>
            <w:rStyle w:val="af0"/>
            <w:rFonts w:ascii="Arial" w:hAnsi="Arial" w:cs="Arial"/>
            <w:noProof/>
          </w:rPr>
          <w:t>2.2</w:t>
        </w:r>
        <w:r w:rsidRPr="00761810">
          <w:rPr>
            <w:rStyle w:val="af0"/>
            <w:rFonts w:ascii="Arial" w:hAnsi="Arial" w:cs="Arial"/>
            <w:noProof/>
          </w:rPr>
          <w:t>评审组织与参与人员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076AA1" w14:textId="43B3FD4D" w:rsidR="008737C2" w:rsidRDefault="008737C2">
      <w:pPr>
        <w:pStyle w:val="TOC3"/>
        <w:tabs>
          <w:tab w:val="right" w:leader="dot" w:pos="8778"/>
        </w:tabs>
        <w:rPr>
          <w:rFonts w:eastAsiaTheme="minorEastAsia" w:hAnsiTheme="minorHAnsi" w:cstheme="minorBidi"/>
          <w:i w:val="0"/>
          <w:iCs w:val="0"/>
          <w:noProof/>
          <w:sz w:val="21"/>
          <w:szCs w:val="22"/>
        </w:rPr>
      </w:pPr>
      <w:hyperlink w:anchor="_Toc219275129" w:history="1">
        <w:r w:rsidRPr="00761810">
          <w:rPr>
            <w:rStyle w:val="af0"/>
            <w:rFonts w:ascii="Arial" w:hAnsi="Arial" w:cs="Arial"/>
            <w:noProof/>
          </w:rPr>
          <w:t>2.2.1</w:t>
        </w:r>
        <w:r w:rsidRPr="00761810">
          <w:rPr>
            <w:rStyle w:val="af0"/>
            <w:rFonts w:ascii="Arial" w:hAnsi="Arial" w:cs="Arial"/>
            <w:noProof/>
          </w:rPr>
          <w:t>评审组织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568D13" w14:textId="7D6790F7" w:rsidR="008737C2" w:rsidRDefault="008737C2" w:rsidP="008737C2">
      <w:pPr>
        <w:pStyle w:val="TOC3"/>
        <w:tabs>
          <w:tab w:val="right" w:leader="dot" w:pos="8778"/>
        </w:tabs>
        <w:rPr>
          <w:rFonts w:eastAsiaTheme="minorEastAsia" w:hAnsiTheme="minorHAnsi" w:cstheme="minorBidi" w:hint="eastAsia"/>
          <w:i w:val="0"/>
          <w:iCs w:val="0"/>
          <w:noProof/>
          <w:sz w:val="21"/>
          <w:szCs w:val="22"/>
        </w:rPr>
      </w:pPr>
      <w:hyperlink w:anchor="_Toc219275130" w:history="1">
        <w:r w:rsidRPr="00761810">
          <w:rPr>
            <w:rStyle w:val="af0"/>
            <w:rFonts w:ascii="Arial" w:hAnsi="Arial" w:cs="Arial"/>
            <w:noProof/>
          </w:rPr>
          <w:t>2.2.2</w:t>
        </w:r>
        <w:r w:rsidRPr="00761810">
          <w:rPr>
            <w:rStyle w:val="af0"/>
            <w:rFonts w:ascii="Arial" w:hAnsi="Arial" w:cs="Arial"/>
            <w:noProof/>
          </w:rPr>
          <w:t>参与人员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6EEED1" w14:textId="5ABCEF94" w:rsidR="008737C2" w:rsidRDefault="008737C2">
      <w:pPr>
        <w:pStyle w:val="TOC3"/>
        <w:tabs>
          <w:tab w:val="right" w:leader="dot" w:pos="8778"/>
        </w:tabs>
        <w:rPr>
          <w:rFonts w:eastAsiaTheme="minorEastAsia" w:hAnsiTheme="minorHAnsi" w:cstheme="minorBidi"/>
          <w:i w:val="0"/>
          <w:iCs w:val="0"/>
          <w:noProof/>
          <w:sz w:val="21"/>
          <w:szCs w:val="22"/>
        </w:rPr>
      </w:pPr>
      <w:hyperlink w:anchor="_Toc219275132" w:history="1">
        <w:r w:rsidRPr="00761810">
          <w:rPr>
            <w:rStyle w:val="af0"/>
            <w:rFonts w:ascii="Arial" w:hAnsi="Arial" w:cs="Arial"/>
            <w:noProof/>
          </w:rPr>
          <w:t>2.3</w:t>
        </w:r>
        <w:r w:rsidRPr="00761810">
          <w:rPr>
            <w:rStyle w:val="af0"/>
            <w:rFonts w:ascii="Arial" w:hAnsi="Arial" w:cs="Arial"/>
            <w:noProof/>
          </w:rPr>
          <w:t>三级评审流程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CC8464" w14:textId="3B7C5887" w:rsidR="008737C2" w:rsidRDefault="008737C2">
      <w:pPr>
        <w:pStyle w:val="TOC3"/>
        <w:tabs>
          <w:tab w:val="right" w:leader="dot" w:pos="8778"/>
        </w:tabs>
        <w:rPr>
          <w:rFonts w:eastAsiaTheme="minorEastAsia" w:hAnsiTheme="minorHAnsi" w:cstheme="minorBidi"/>
          <w:i w:val="0"/>
          <w:iCs w:val="0"/>
          <w:noProof/>
          <w:sz w:val="21"/>
          <w:szCs w:val="22"/>
        </w:rPr>
      </w:pPr>
      <w:hyperlink w:anchor="_Toc219275133" w:history="1">
        <w:r w:rsidRPr="00761810">
          <w:rPr>
            <w:rStyle w:val="af0"/>
            <w:rFonts w:ascii="Arial" w:hAnsi="Arial" w:cs="Arial"/>
            <w:noProof/>
          </w:rPr>
          <w:t>2.3.1</w:t>
        </w:r>
        <w:r w:rsidRPr="00761810">
          <w:rPr>
            <w:rStyle w:val="af0"/>
            <w:rFonts w:ascii="Arial" w:hAnsi="Arial" w:cs="Arial"/>
            <w:noProof/>
          </w:rPr>
          <w:t>第一级：</w:t>
        </w:r>
        <w:r w:rsidRPr="00761810">
          <w:rPr>
            <w:rStyle w:val="af0"/>
            <w:rFonts w:ascii="Arial" w:hAnsi="Arial" w:cs="Arial"/>
            <w:noProof/>
          </w:rPr>
          <w:t xml:space="preserve">AI </w:t>
        </w:r>
        <w:r w:rsidRPr="00761810">
          <w:rPr>
            <w:rStyle w:val="af0"/>
            <w:rFonts w:ascii="Arial" w:hAnsi="Arial" w:cs="Arial"/>
            <w:noProof/>
          </w:rPr>
          <w:t>预审（自动化辅助评审）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FFE092" w14:textId="20FBC08B" w:rsidR="008737C2" w:rsidRDefault="008737C2">
      <w:pPr>
        <w:pStyle w:val="TOC3"/>
        <w:tabs>
          <w:tab w:val="right" w:leader="dot" w:pos="8778"/>
        </w:tabs>
        <w:rPr>
          <w:rFonts w:eastAsiaTheme="minorEastAsia" w:hAnsiTheme="minorHAnsi" w:cstheme="minorBidi"/>
          <w:i w:val="0"/>
          <w:iCs w:val="0"/>
          <w:noProof/>
          <w:sz w:val="21"/>
          <w:szCs w:val="22"/>
        </w:rPr>
      </w:pPr>
      <w:hyperlink w:anchor="_Toc219275134" w:history="1">
        <w:r w:rsidRPr="00761810">
          <w:rPr>
            <w:rStyle w:val="af0"/>
            <w:rFonts w:ascii="Arial" w:hAnsi="Arial" w:cs="Arial"/>
            <w:noProof/>
          </w:rPr>
          <w:t>2.3.2</w:t>
        </w:r>
        <w:r w:rsidRPr="00761810">
          <w:rPr>
            <w:rStyle w:val="af0"/>
            <w:rFonts w:ascii="Arial" w:hAnsi="Arial" w:cs="Arial"/>
            <w:noProof/>
          </w:rPr>
          <w:t>第二级：人工复审（专业评审）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571EA0" w14:textId="5DD365EA" w:rsidR="008737C2" w:rsidRDefault="008737C2">
      <w:pPr>
        <w:pStyle w:val="TOC3"/>
        <w:tabs>
          <w:tab w:val="right" w:leader="dot" w:pos="8778"/>
        </w:tabs>
        <w:rPr>
          <w:rFonts w:eastAsiaTheme="minorEastAsia" w:hAnsiTheme="minorHAnsi" w:cstheme="minorBidi"/>
          <w:i w:val="0"/>
          <w:iCs w:val="0"/>
          <w:noProof/>
          <w:sz w:val="21"/>
          <w:szCs w:val="22"/>
        </w:rPr>
      </w:pPr>
      <w:hyperlink w:anchor="_Toc219275135" w:history="1">
        <w:r w:rsidRPr="00761810">
          <w:rPr>
            <w:rStyle w:val="af0"/>
            <w:rFonts w:ascii="Arial" w:hAnsi="Arial" w:cs="Arial"/>
            <w:noProof/>
          </w:rPr>
          <w:t>2.3.3</w:t>
        </w:r>
        <w:r w:rsidRPr="00761810">
          <w:rPr>
            <w:rStyle w:val="af0"/>
            <w:noProof/>
          </w:rPr>
          <w:t>第三级：终审（决策评审）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3EB4F2" w14:textId="1A8A968A" w:rsidR="008737C2" w:rsidRDefault="008737C2">
      <w:pPr>
        <w:pStyle w:val="TOC3"/>
        <w:tabs>
          <w:tab w:val="right" w:leader="dot" w:pos="8778"/>
        </w:tabs>
        <w:rPr>
          <w:rFonts w:eastAsiaTheme="minorEastAsia" w:hAnsiTheme="minorHAnsi" w:cstheme="minorBidi"/>
          <w:i w:val="0"/>
          <w:iCs w:val="0"/>
          <w:noProof/>
          <w:sz w:val="21"/>
          <w:szCs w:val="22"/>
        </w:rPr>
      </w:pPr>
      <w:hyperlink w:anchor="_Toc219275136" w:history="1">
        <w:r w:rsidRPr="00761810">
          <w:rPr>
            <w:rStyle w:val="af0"/>
            <w:rFonts w:ascii="Arial" w:hAnsi="Arial" w:cs="Arial"/>
            <w:noProof/>
          </w:rPr>
          <w:t>2.4.</w:t>
        </w:r>
        <w:r w:rsidRPr="00761810">
          <w:rPr>
            <w:rStyle w:val="af0"/>
            <w:rFonts w:ascii="Arial" w:hAnsi="Arial" w:cs="Arial"/>
            <w:noProof/>
          </w:rPr>
          <w:t>评审结果处理与归档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DB07311" w14:textId="741FC6F6" w:rsidR="008737C2" w:rsidRDefault="008737C2">
      <w:pPr>
        <w:pStyle w:val="TOC3"/>
        <w:tabs>
          <w:tab w:val="right" w:leader="dot" w:pos="8778"/>
        </w:tabs>
        <w:rPr>
          <w:rFonts w:eastAsiaTheme="minorEastAsia" w:hAnsiTheme="minorHAnsi" w:cstheme="minorBidi"/>
          <w:i w:val="0"/>
          <w:iCs w:val="0"/>
          <w:noProof/>
          <w:sz w:val="21"/>
          <w:szCs w:val="22"/>
        </w:rPr>
      </w:pPr>
      <w:hyperlink w:anchor="_Toc219275137" w:history="1">
        <w:r w:rsidRPr="00761810">
          <w:rPr>
            <w:rStyle w:val="af0"/>
            <w:rFonts w:ascii="Arial" w:hAnsi="Arial" w:cs="Arial"/>
            <w:noProof/>
          </w:rPr>
          <w:t xml:space="preserve">2.4.1. </w:t>
        </w:r>
        <w:r w:rsidRPr="00761810">
          <w:rPr>
            <w:rStyle w:val="af0"/>
            <w:rFonts w:ascii="Arial" w:hAnsi="Arial" w:cs="Arial"/>
            <w:noProof/>
          </w:rPr>
          <w:t>评审结果处理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53B3423" w14:textId="109F9082" w:rsidR="008737C2" w:rsidRDefault="008737C2">
      <w:pPr>
        <w:pStyle w:val="TOC3"/>
        <w:tabs>
          <w:tab w:val="right" w:leader="dot" w:pos="8778"/>
        </w:tabs>
        <w:rPr>
          <w:rFonts w:eastAsiaTheme="minorEastAsia" w:hAnsiTheme="minorHAnsi" w:cstheme="minorBidi"/>
          <w:i w:val="0"/>
          <w:iCs w:val="0"/>
          <w:noProof/>
          <w:sz w:val="21"/>
          <w:szCs w:val="22"/>
        </w:rPr>
      </w:pPr>
      <w:hyperlink w:anchor="_Toc219275138" w:history="1">
        <w:r w:rsidRPr="00761810">
          <w:rPr>
            <w:rStyle w:val="af0"/>
            <w:rFonts w:ascii="Arial" w:hAnsi="Arial" w:cs="Arial"/>
            <w:noProof/>
          </w:rPr>
          <w:t xml:space="preserve">2.4.2. </w:t>
        </w:r>
        <w:r w:rsidRPr="00761810">
          <w:rPr>
            <w:rStyle w:val="af0"/>
            <w:rFonts w:ascii="Arial" w:hAnsi="Arial" w:cs="Arial"/>
            <w:noProof/>
          </w:rPr>
          <w:t>评审资料归档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B4BD7D7" w14:textId="3ACDF70E" w:rsidR="008737C2" w:rsidRDefault="008737C2">
      <w:pPr>
        <w:pStyle w:val="TOC3"/>
        <w:tabs>
          <w:tab w:val="right" w:leader="dot" w:pos="8778"/>
        </w:tabs>
        <w:rPr>
          <w:rFonts w:eastAsiaTheme="minorEastAsia" w:hAnsiTheme="minorHAnsi" w:cstheme="minorBidi"/>
          <w:i w:val="0"/>
          <w:iCs w:val="0"/>
          <w:noProof/>
          <w:sz w:val="21"/>
          <w:szCs w:val="22"/>
        </w:rPr>
      </w:pPr>
      <w:hyperlink w:anchor="_Toc219275139" w:history="1">
        <w:r w:rsidRPr="00761810">
          <w:rPr>
            <w:rStyle w:val="af0"/>
            <w:rFonts w:ascii="Arial" w:hAnsi="Arial" w:cs="Arial"/>
            <w:noProof/>
          </w:rPr>
          <w:t>2.5</w:t>
        </w:r>
        <w:r w:rsidRPr="00761810">
          <w:rPr>
            <w:rStyle w:val="af0"/>
            <w:rFonts w:ascii="Arial" w:hAnsi="Arial" w:cs="Arial"/>
            <w:noProof/>
          </w:rPr>
          <w:t>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_Toc219275139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C39A13C" w14:textId="2A8AB79E" w:rsidR="00697299" w:rsidRDefault="00EE0E78">
      <w:pPr>
        <w:widowControl/>
        <w:tabs>
          <w:tab w:val="right" w:leader="dot" w:pos="8788"/>
        </w:tabs>
        <w:spacing w:afterLines="50" w:after="156" w:line="400" w:lineRule="exact"/>
        <w:rPr>
          <w:rFonts w:asciiTheme="minorHAnsi" w:eastAsiaTheme="minorHAnsi"/>
          <w:b/>
          <w:bCs/>
          <w:caps/>
          <w:kern w:val="0"/>
          <w:sz w:val="24"/>
          <w:szCs w:val="20"/>
        </w:rPr>
      </w:pPr>
      <w:r>
        <w:rPr>
          <w:rFonts w:asciiTheme="minorHAnsi" w:eastAsiaTheme="minorHAnsi"/>
          <w:b/>
          <w:bCs/>
          <w:caps/>
          <w:kern w:val="0"/>
          <w:sz w:val="24"/>
          <w:szCs w:val="20"/>
        </w:rPr>
        <w:fldChar w:fldCharType="end"/>
      </w:r>
    </w:p>
    <w:p w14:paraId="26B2F427" w14:textId="1DEBDCDC" w:rsidR="008737C2" w:rsidRDefault="008737C2">
      <w:pPr>
        <w:widowControl/>
        <w:tabs>
          <w:tab w:val="right" w:leader="dot" w:pos="8788"/>
        </w:tabs>
        <w:spacing w:afterLines="50" w:after="156" w:line="400" w:lineRule="exact"/>
        <w:rPr>
          <w:rFonts w:asciiTheme="minorHAnsi" w:eastAsiaTheme="minorHAnsi"/>
          <w:b/>
          <w:bCs/>
          <w:caps/>
          <w:kern w:val="0"/>
          <w:sz w:val="24"/>
          <w:szCs w:val="20"/>
        </w:rPr>
      </w:pPr>
    </w:p>
    <w:p w14:paraId="7C84B55E" w14:textId="091B4A5B" w:rsidR="008737C2" w:rsidRDefault="008737C2">
      <w:pPr>
        <w:widowControl/>
        <w:tabs>
          <w:tab w:val="right" w:leader="dot" w:pos="8788"/>
        </w:tabs>
        <w:spacing w:afterLines="50" w:after="156" w:line="400" w:lineRule="exact"/>
        <w:rPr>
          <w:rFonts w:asciiTheme="minorHAnsi" w:eastAsiaTheme="minorHAnsi"/>
          <w:b/>
          <w:bCs/>
          <w:caps/>
          <w:kern w:val="0"/>
          <w:sz w:val="24"/>
          <w:szCs w:val="20"/>
        </w:rPr>
      </w:pPr>
    </w:p>
    <w:p w14:paraId="7700316A" w14:textId="04781363" w:rsidR="008737C2" w:rsidRDefault="008737C2">
      <w:pPr>
        <w:widowControl/>
        <w:tabs>
          <w:tab w:val="right" w:leader="dot" w:pos="8788"/>
        </w:tabs>
        <w:spacing w:afterLines="50" w:after="156" w:line="400" w:lineRule="exact"/>
        <w:rPr>
          <w:rFonts w:asciiTheme="minorHAnsi" w:eastAsiaTheme="minorHAnsi"/>
          <w:b/>
          <w:bCs/>
          <w:caps/>
          <w:kern w:val="0"/>
          <w:sz w:val="24"/>
          <w:szCs w:val="20"/>
        </w:rPr>
      </w:pPr>
    </w:p>
    <w:p w14:paraId="0D8C63EE" w14:textId="3CED1354" w:rsidR="008737C2" w:rsidRDefault="008737C2">
      <w:pPr>
        <w:widowControl/>
        <w:tabs>
          <w:tab w:val="right" w:leader="dot" w:pos="8788"/>
        </w:tabs>
        <w:spacing w:afterLines="50" w:after="156" w:line="400" w:lineRule="exact"/>
        <w:rPr>
          <w:rFonts w:asciiTheme="minorHAnsi" w:eastAsiaTheme="minorHAnsi"/>
          <w:b/>
          <w:bCs/>
          <w:caps/>
          <w:kern w:val="0"/>
          <w:sz w:val="24"/>
          <w:szCs w:val="20"/>
        </w:rPr>
      </w:pPr>
    </w:p>
    <w:p w14:paraId="6E0B643D" w14:textId="7939C43C" w:rsidR="008737C2" w:rsidRDefault="008737C2">
      <w:pPr>
        <w:widowControl/>
        <w:tabs>
          <w:tab w:val="right" w:leader="dot" w:pos="8788"/>
        </w:tabs>
        <w:spacing w:afterLines="50" w:after="156" w:line="400" w:lineRule="exact"/>
        <w:rPr>
          <w:rFonts w:asciiTheme="minorHAnsi" w:eastAsiaTheme="minorHAnsi"/>
          <w:b/>
          <w:bCs/>
          <w:caps/>
          <w:kern w:val="0"/>
          <w:sz w:val="24"/>
          <w:szCs w:val="20"/>
        </w:rPr>
      </w:pPr>
    </w:p>
    <w:p w14:paraId="382A3C91" w14:textId="77777777" w:rsidR="008737C2" w:rsidRDefault="008737C2">
      <w:pPr>
        <w:widowControl/>
        <w:tabs>
          <w:tab w:val="right" w:leader="dot" w:pos="8788"/>
        </w:tabs>
        <w:spacing w:afterLines="50" w:after="156" w:line="400" w:lineRule="exact"/>
        <w:rPr>
          <w:rFonts w:hint="eastAsia"/>
          <w:kern w:val="0"/>
          <w:sz w:val="24"/>
          <w:szCs w:val="20"/>
        </w:rPr>
      </w:pPr>
    </w:p>
    <w:p w14:paraId="657E5C48" w14:textId="77777777" w:rsidR="008737C2" w:rsidRDefault="008737C2" w:rsidP="008737C2">
      <w:pPr>
        <w:pStyle w:val="1"/>
        <w:spacing w:after="156"/>
      </w:pPr>
      <w:bookmarkStart w:id="8" w:name="_Toc219275115"/>
      <w:bookmarkEnd w:id="6"/>
      <w:r>
        <w:rPr>
          <w:rFonts w:hint="eastAsia"/>
        </w:rPr>
        <w:lastRenderedPageBreak/>
        <w:t>1</w:t>
      </w:r>
      <w:r>
        <w:t>、需求 AI 使用约束规范</w:t>
      </w:r>
      <w:bookmarkEnd w:id="8"/>
    </w:p>
    <w:p w14:paraId="3BA711F2" w14:textId="77777777" w:rsidR="008737C2" w:rsidRPr="00761DE2" w:rsidRDefault="008737C2" w:rsidP="008737C2">
      <w:pPr>
        <w:pStyle w:val="2"/>
        <w:spacing w:before="156" w:after="156"/>
        <w:rPr>
          <w:rFonts w:hint="eastAsia"/>
        </w:rPr>
      </w:pPr>
      <w:bookmarkStart w:id="9" w:name="_Toc219275116"/>
      <w:r>
        <w:rPr>
          <w:rFonts w:hint="eastAsia"/>
        </w:rPr>
        <w:t>1</w:t>
      </w:r>
      <w:r>
        <w:t>.1总则</w:t>
      </w:r>
      <w:bookmarkEnd w:id="9"/>
    </w:p>
    <w:p w14:paraId="136837F3" w14:textId="77777777" w:rsidR="008737C2" w:rsidRPr="00761DE2" w:rsidRDefault="008737C2" w:rsidP="008737C2">
      <w:pPr>
        <w:spacing w:line="360" w:lineRule="auto"/>
        <w:ind w:firstLine="420"/>
        <w:rPr>
          <w:sz w:val="24"/>
        </w:rPr>
      </w:pPr>
      <w:r w:rsidRPr="00761DE2">
        <w:rPr>
          <w:sz w:val="24"/>
        </w:rPr>
        <w:t>为规范企业级软件开发需求分析过程中</w:t>
      </w:r>
      <w:r w:rsidRPr="00761DE2">
        <w:rPr>
          <w:sz w:val="24"/>
        </w:rPr>
        <w:t xml:space="preserve"> AI </w:t>
      </w:r>
      <w:r w:rsidRPr="00761DE2">
        <w:rPr>
          <w:sz w:val="24"/>
        </w:rPr>
        <w:t>工具的使用行为，保障需求的准确性、安全性、合</w:t>
      </w:r>
      <w:proofErr w:type="gramStart"/>
      <w:r w:rsidRPr="00761DE2">
        <w:rPr>
          <w:sz w:val="24"/>
        </w:rPr>
        <w:t>规</w:t>
      </w:r>
      <w:proofErr w:type="gramEnd"/>
      <w:r w:rsidRPr="00761DE2">
        <w:rPr>
          <w:sz w:val="24"/>
        </w:rPr>
        <w:t>性，避免因</w:t>
      </w:r>
      <w:r w:rsidRPr="00761DE2">
        <w:rPr>
          <w:sz w:val="24"/>
        </w:rPr>
        <w:t xml:space="preserve"> AI </w:t>
      </w:r>
      <w:r w:rsidRPr="00761DE2">
        <w:rPr>
          <w:sz w:val="24"/>
        </w:rPr>
        <w:t>生成内容导致的业务风险、安全隐患及需求失真问题，结合企业</w:t>
      </w:r>
      <w:proofErr w:type="gramStart"/>
      <w:r w:rsidRPr="00761DE2">
        <w:rPr>
          <w:sz w:val="24"/>
        </w:rPr>
        <w:t>级软件</w:t>
      </w:r>
      <w:proofErr w:type="gramEnd"/>
      <w:r w:rsidRPr="00761DE2">
        <w:rPr>
          <w:sz w:val="24"/>
        </w:rPr>
        <w:t>需求分析的核心要求，制定本规范。本规范适用于所有采用</w:t>
      </w:r>
      <w:r w:rsidRPr="00761DE2">
        <w:rPr>
          <w:sz w:val="24"/>
        </w:rPr>
        <w:t xml:space="preserve"> AI </w:t>
      </w:r>
      <w:r w:rsidRPr="00761DE2">
        <w:rPr>
          <w:sz w:val="24"/>
        </w:rPr>
        <w:t>工具辅助进行需求分析及文档编制的企业级软件开发项目。</w:t>
      </w:r>
    </w:p>
    <w:p w14:paraId="20372040" w14:textId="77777777" w:rsidR="008737C2" w:rsidRDefault="008737C2" w:rsidP="008737C2">
      <w:pPr>
        <w:pStyle w:val="2"/>
        <w:spacing w:before="156" w:after="156"/>
      </w:pPr>
      <w:bookmarkStart w:id="10" w:name="_Toc219275117"/>
      <w:r>
        <w:rPr>
          <w:rFonts w:hint="eastAsia"/>
        </w:rPr>
        <w:t>1</w:t>
      </w:r>
      <w:r>
        <w:t>.2核心约束要求</w:t>
      </w:r>
      <w:bookmarkEnd w:id="10"/>
    </w:p>
    <w:p w14:paraId="7DDCE8D9" w14:textId="77777777" w:rsidR="008737C2" w:rsidRPr="00F97AFA" w:rsidRDefault="008737C2" w:rsidP="008737C2">
      <w:pPr>
        <w:pStyle w:val="2"/>
        <w:spacing w:before="156" w:after="156"/>
        <w:rPr>
          <w:rFonts w:ascii="Arial" w:hAnsi="Arial" w:cs="Arial"/>
          <w:color w:val="1F2329"/>
        </w:rPr>
      </w:pPr>
      <w:bookmarkStart w:id="11" w:name="_Toc219275118"/>
      <w:r w:rsidRPr="00F97AFA">
        <w:rPr>
          <w:rFonts w:hint="eastAsia"/>
        </w:rPr>
        <w:t>1</w:t>
      </w:r>
      <w:r w:rsidRPr="00F97AFA">
        <w:t>.2.1</w:t>
      </w:r>
      <w:r w:rsidRPr="00F97AFA">
        <w:rPr>
          <w:rFonts w:ascii="Arial" w:hAnsi="Arial" w:cs="Arial"/>
          <w:color w:val="1F2329"/>
        </w:rPr>
        <w:t>禁止</w:t>
      </w:r>
      <w:r w:rsidRPr="00F97AFA">
        <w:rPr>
          <w:rFonts w:ascii="Arial" w:hAnsi="Arial" w:cs="Arial"/>
          <w:color w:val="1F2329"/>
        </w:rPr>
        <w:t xml:space="preserve"> AI </w:t>
      </w:r>
      <w:r w:rsidRPr="00F97AFA">
        <w:rPr>
          <w:rFonts w:ascii="Arial" w:hAnsi="Arial" w:cs="Arial"/>
          <w:color w:val="1F2329"/>
        </w:rPr>
        <w:t>生成的内容范畴</w:t>
      </w:r>
      <w:bookmarkEnd w:id="11"/>
    </w:p>
    <w:p w14:paraId="1EDDD67A" w14:textId="77777777" w:rsidR="008737C2" w:rsidRPr="00F97AFA" w:rsidRDefault="008737C2" w:rsidP="008737C2">
      <w:pPr>
        <w:pStyle w:val="2"/>
        <w:spacing w:before="156" w:after="156"/>
      </w:pPr>
      <w:bookmarkStart w:id="12" w:name="_Toc219275119"/>
      <w:r w:rsidRPr="00F97AFA">
        <w:rPr>
          <w:rFonts w:ascii="Arial" w:hAnsi="Arial" w:cs="Arial"/>
          <w:color w:val="1F2329"/>
        </w:rPr>
        <w:t>（</w:t>
      </w:r>
      <w:r w:rsidRPr="00F97AFA">
        <w:rPr>
          <w:rFonts w:ascii="Arial" w:hAnsi="Arial" w:cs="Arial"/>
          <w:color w:val="1F2329"/>
        </w:rPr>
        <w:t>1</w:t>
      </w:r>
      <w:r w:rsidRPr="00F97AFA">
        <w:rPr>
          <w:rFonts w:ascii="Arial" w:hAnsi="Arial" w:cs="Arial"/>
          <w:color w:val="1F2329"/>
        </w:rPr>
        <w:t>）核心业务流程相关内容</w:t>
      </w:r>
      <w:bookmarkEnd w:id="12"/>
    </w:p>
    <w:p w14:paraId="3F79D3B9" w14:textId="77777777" w:rsidR="008737C2" w:rsidRPr="00F97AFA" w:rsidRDefault="008737C2" w:rsidP="008737C2">
      <w:pPr>
        <w:widowControl/>
        <w:spacing w:line="360" w:lineRule="atLeast"/>
        <w:ind w:firstLine="360"/>
        <w:jc w:val="left"/>
        <w:rPr>
          <w:rFonts w:ascii="Arial" w:hAnsi="Arial" w:cs="Arial"/>
          <w:color w:val="1F2329"/>
          <w:sz w:val="24"/>
        </w:rPr>
      </w:pPr>
      <w:r w:rsidRPr="00F97AFA">
        <w:rPr>
          <w:rFonts w:ascii="Arial" w:hAnsi="Arial" w:cs="Arial"/>
          <w:color w:val="1F2329"/>
          <w:sz w:val="24"/>
        </w:rPr>
        <w:t>核心业务流程定义：指直接支撑企业核心业务运转、涉及关键业务逻辑、业务规则、流程节点、权限分配、数据流转的核心环节，包括但不限于：企业核心业务的主流程描述（如金融交易流程、供应</w:t>
      </w:r>
      <w:proofErr w:type="gramStart"/>
      <w:r w:rsidRPr="00F97AFA">
        <w:rPr>
          <w:rFonts w:ascii="Arial" w:hAnsi="Arial" w:cs="Arial"/>
          <w:color w:val="1F2329"/>
          <w:sz w:val="24"/>
        </w:rPr>
        <w:t>链核心</w:t>
      </w:r>
      <w:proofErr w:type="gramEnd"/>
      <w:r w:rsidRPr="00F97AFA">
        <w:rPr>
          <w:rFonts w:ascii="Arial" w:hAnsi="Arial" w:cs="Arial"/>
          <w:color w:val="1F2329"/>
          <w:sz w:val="24"/>
        </w:rPr>
        <w:t>流转流程、客户生命周期管理核心流程等）；业务流程中的关键决策逻辑、判定条件、权限校验规则；业务流程涉及的核心表单设计、数据字段关联关系；业务流程优化方案、流程再造相关需求描述。</w:t>
      </w:r>
    </w:p>
    <w:p w14:paraId="3FBC2C09" w14:textId="77777777" w:rsidR="008737C2" w:rsidRPr="00F97AFA" w:rsidRDefault="008737C2" w:rsidP="008737C2">
      <w:pPr>
        <w:widowControl/>
        <w:spacing w:line="360" w:lineRule="atLeast"/>
        <w:ind w:firstLine="360"/>
        <w:jc w:val="left"/>
        <w:rPr>
          <w:rFonts w:ascii="Arial" w:hAnsi="Arial" w:cs="Arial"/>
          <w:color w:val="1F2329"/>
          <w:sz w:val="24"/>
        </w:rPr>
      </w:pPr>
      <w:r w:rsidRPr="00F97AFA">
        <w:rPr>
          <w:rFonts w:ascii="Arial" w:hAnsi="Arial" w:cs="Arial"/>
          <w:color w:val="1F2329"/>
          <w:sz w:val="24"/>
        </w:rPr>
        <w:t>约束要求：核心业务流程相关的需求描述、流程建模、规则定义等内容，必须由需求分析</w:t>
      </w:r>
      <w:proofErr w:type="gramStart"/>
      <w:r w:rsidRPr="00F97AFA">
        <w:rPr>
          <w:rFonts w:ascii="Arial" w:hAnsi="Arial" w:cs="Arial"/>
          <w:color w:val="1F2329"/>
          <w:sz w:val="24"/>
        </w:rPr>
        <w:t>师结合</w:t>
      </w:r>
      <w:proofErr w:type="gramEnd"/>
      <w:r w:rsidRPr="00F97AFA">
        <w:rPr>
          <w:rFonts w:ascii="Arial" w:hAnsi="Arial" w:cs="Arial"/>
          <w:color w:val="1F2329"/>
          <w:sz w:val="24"/>
        </w:rPr>
        <w:t>业务调研结果、业务方确认意见人工编制，禁止使用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工具直接生成或批量生成。</w:t>
      </w:r>
      <w:r w:rsidRPr="00F97AFA">
        <w:rPr>
          <w:rFonts w:ascii="Arial" w:hAnsi="Arial" w:cs="Arial"/>
          <w:color w:val="1F2329"/>
          <w:sz w:val="24"/>
        </w:rPr>
        <w:t xml:space="preserve">AI </w:t>
      </w:r>
      <w:r w:rsidRPr="00F97AFA">
        <w:rPr>
          <w:rFonts w:ascii="Arial" w:hAnsi="Arial" w:cs="Arial"/>
          <w:color w:val="1F2329"/>
          <w:sz w:val="24"/>
        </w:rPr>
        <w:t>工具仅可用于辅助梳理流程节点关系、绘制流程图（基于人工明确的逻辑），但不可自主生成流程核心逻辑。</w:t>
      </w:r>
    </w:p>
    <w:p w14:paraId="30F22837" w14:textId="77777777" w:rsidR="008737C2" w:rsidRPr="00F97AFA" w:rsidRDefault="008737C2" w:rsidP="008737C2">
      <w:pPr>
        <w:pStyle w:val="4"/>
        <w:spacing w:before="0" w:after="0" w:line="360" w:lineRule="atLeast"/>
        <w:rPr>
          <w:rFonts w:ascii="Arial" w:hAnsi="Arial" w:cs="Arial"/>
          <w:color w:val="1F2329"/>
        </w:rPr>
      </w:pPr>
      <w:r w:rsidRPr="00F97AFA">
        <w:rPr>
          <w:rFonts w:ascii="Arial" w:hAnsi="Arial" w:cs="Arial"/>
          <w:color w:val="1F2329"/>
        </w:rPr>
        <w:t>（</w:t>
      </w:r>
      <w:r w:rsidRPr="00F97AFA">
        <w:rPr>
          <w:rFonts w:ascii="Arial" w:hAnsi="Arial" w:cs="Arial"/>
          <w:color w:val="1F2329"/>
        </w:rPr>
        <w:t>2</w:t>
      </w:r>
      <w:r w:rsidRPr="00F97AFA">
        <w:rPr>
          <w:rFonts w:ascii="Arial" w:hAnsi="Arial" w:cs="Arial"/>
          <w:color w:val="1F2329"/>
        </w:rPr>
        <w:t>）安全性需求相关内容</w:t>
      </w:r>
    </w:p>
    <w:p w14:paraId="54FDA2BE" w14:textId="77777777" w:rsidR="008737C2" w:rsidRPr="00F97AFA" w:rsidRDefault="008737C2" w:rsidP="008737C2">
      <w:pPr>
        <w:widowControl/>
        <w:spacing w:line="360" w:lineRule="atLeast"/>
        <w:ind w:firstLine="420"/>
        <w:jc w:val="left"/>
        <w:rPr>
          <w:rFonts w:ascii="Arial" w:hAnsi="Arial" w:cs="Arial"/>
          <w:color w:val="1F2329"/>
          <w:sz w:val="24"/>
        </w:rPr>
      </w:pPr>
      <w:r w:rsidRPr="00F97AFA">
        <w:rPr>
          <w:rFonts w:ascii="Arial" w:hAnsi="Arial" w:cs="Arial"/>
          <w:color w:val="1F2329"/>
          <w:sz w:val="24"/>
        </w:rPr>
        <w:t>安全性需求定义：</w:t>
      </w:r>
      <w:proofErr w:type="gramStart"/>
      <w:r w:rsidRPr="00F97AFA">
        <w:rPr>
          <w:rFonts w:ascii="Arial" w:hAnsi="Arial" w:cs="Arial"/>
          <w:color w:val="1F2329"/>
          <w:sz w:val="24"/>
        </w:rPr>
        <w:t>指保障</w:t>
      </w:r>
      <w:proofErr w:type="gramEnd"/>
      <w:r w:rsidRPr="00F97AFA">
        <w:rPr>
          <w:rFonts w:ascii="Arial" w:hAnsi="Arial" w:cs="Arial"/>
          <w:color w:val="1F2329"/>
          <w:sz w:val="24"/>
        </w:rPr>
        <w:t>系统数据安全、应用安全、网络安全、物理安全及合</w:t>
      </w:r>
      <w:proofErr w:type="gramStart"/>
      <w:r w:rsidRPr="00F97AFA">
        <w:rPr>
          <w:rFonts w:ascii="Arial" w:hAnsi="Arial" w:cs="Arial"/>
          <w:color w:val="1F2329"/>
          <w:sz w:val="24"/>
        </w:rPr>
        <w:t>规</w:t>
      </w:r>
      <w:proofErr w:type="gramEnd"/>
      <w:r w:rsidRPr="00F97AFA">
        <w:rPr>
          <w:rFonts w:ascii="Arial" w:hAnsi="Arial" w:cs="Arial"/>
          <w:color w:val="1F2329"/>
          <w:sz w:val="24"/>
        </w:rPr>
        <w:t>性的相关需求，包括但不限于：数据加密需求（传输加密、存储加密、脱敏规则）；</w:t>
      </w:r>
    </w:p>
    <w:p w14:paraId="215927EB" w14:textId="77777777" w:rsidR="008737C2" w:rsidRPr="00F97AFA" w:rsidRDefault="008737C2" w:rsidP="008737C2">
      <w:pPr>
        <w:widowControl/>
        <w:spacing w:line="360" w:lineRule="atLeast"/>
        <w:jc w:val="left"/>
        <w:rPr>
          <w:rFonts w:ascii="Arial" w:hAnsi="Arial" w:cs="Arial"/>
          <w:color w:val="1F2329"/>
          <w:sz w:val="24"/>
        </w:rPr>
      </w:pPr>
      <w:r w:rsidRPr="00F97AFA">
        <w:rPr>
          <w:rFonts w:ascii="Arial" w:hAnsi="Arial" w:cs="Arial"/>
          <w:color w:val="1F2329"/>
          <w:sz w:val="24"/>
        </w:rPr>
        <w:t>访问控制需求（用户权限矩阵、角色权限分配、单点登录规则、会话管理策略）；防攻击需求（防</w:t>
      </w:r>
      <w:r w:rsidRPr="00F97AFA">
        <w:rPr>
          <w:rFonts w:ascii="Arial" w:hAnsi="Arial" w:cs="Arial"/>
          <w:color w:val="1F2329"/>
          <w:sz w:val="24"/>
        </w:rPr>
        <w:t xml:space="preserve"> SQL </w:t>
      </w:r>
      <w:r w:rsidRPr="00F97AFA">
        <w:rPr>
          <w:rFonts w:ascii="Arial" w:hAnsi="Arial" w:cs="Arial"/>
          <w:color w:val="1F2329"/>
          <w:sz w:val="24"/>
        </w:rPr>
        <w:t>注入、防</w:t>
      </w:r>
      <w:r w:rsidRPr="00F97AFA">
        <w:rPr>
          <w:rFonts w:ascii="Arial" w:hAnsi="Arial" w:cs="Arial"/>
          <w:color w:val="1F2329"/>
          <w:sz w:val="24"/>
        </w:rPr>
        <w:t xml:space="preserve"> XSS </w:t>
      </w:r>
      <w:r w:rsidRPr="00F97AFA">
        <w:rPr>
          <w:rFonts w:ascii="Arial" w:hAnsi="Arial" w:cs="Arial"/>
          <w:color w:val="1F2329"/>
          <w:sz w:val="24"/>
        </w:rPr>
        <w:t>攻击、防暴力破解、</w:t>
      </w:r>
      <w:proofErr w:type="gramStart"/>
      <w:r w:rsidRPr="00F97AFA">
        <w:rPr>
          <w:rFonts w:ascii="Arial" w:hAnsi="Arial" w:cs="Arial"/>
          <w:color w:val="1F2329"/>
          <w:sz w:val="24"/>
        </w:rPr>
        <w:t>接口防刷规则</w:t>
      </w:r>
      <w:proofErr w:type="gramEnd"/>
      <w:r w:rsidRPr="00F97AFA">
        <w:rPr>
          <w:rFonts w:ascii="Arial" w:hAnsi="Arial" w:cs="Arial"/>
          <w:color w:val="1F2329"/>
          <w:sz w:val="24"/>
        </w:rPr>
        <w:t>）；数据安全需求（数据备份策略、数据恢复机制、数据访问审计日志要求）；合</w:t>
      </w:r>
      <w:proofErr w:type="gramStart"/>
      <w:r w:rsidRPr="00F97AFA">
        <w:rPr>
          <w:rFonts w:ascii="Arial" w:hAnsi="Arial" w:cs="Arial"/>
          <w:color w:val="1F2329"/>
          <w:sz w:val="24"/>
        </w:rPr>
        <w:t>规</w:t>
      </w:r>
      <w:proofErr w:type="gramEnd"/>
      <w:r w:rsidRPr="00F97AFA">
        <w:rPr>
          <w:rFonts w:ascii="Arial" w:hAnsi="Arial" w:cs="Arial"/>
          <w:color w:val="1F2329"/>
          <w:sz w:val="24"/>
        </w:rPr>
        <w:t>性安全需求（</w:t>
      </w:r>
      <w:proofErr w:type="gramStart"/>
      <w:r w:rsidRPr="00F97AFA">
        <w:rPr>
          <w:rFonts w:ascii="Arial" w:hAnsi="Arial" w:cs="Arial"/>
          <w:color w:val="1F2329"/>
          <w:sz w:val="24"/>
        </w:rPr>
        <w:t>符合等保</w:t>
      </w:r>
      <w:proofErr w:type="gramEnd"/>
      <w:r w:rsidRPr="00F97AFA">
        <w:rPr>
          <w:rFonts w:ascii="Arial" w:hAnsi="Arial" w:cs="Arial"/>
          <w:color w:val="1F2329"/>
          <w:sz w:val="24"/>
        </w:rPr>
        <w:t xml:space="preserve"> 2.0</w:t>
      </w:r>
      <w:r w:rsidRPr="00F97AFA">
        <w:rPr>
          <w:rFonts w:ascii="Arial" w:hAnsi="Arial" w:cs="Arial"/>
          <w:color w:val="1F2329"/>
          <w:sz w:val="24"/>
        </w:rPr>
        <w:t>、</w:t>
      </w:r>
      <w:r w:rsidRPr="00F97AFA">
        <w:rPr>
          <w:rFonts w:ascii="Arial" w:hAnsi="Arial" w:cs="Arial"/>
          <w:color w:val="1F2329"/>
          <w:sz w:val="24"/>
        </w:rPr>
        <w:t xml:space="preserve">GDPR </w:t>
      </w:r>
      <w:r w:rsidRPr="00F97AFA">
        <w:rPr>
          <w:rFonts w:ascii="Arial" w:hAnsi="Arial" w:cs="Arial"/>
          <w:color w:val="1F2329"/>
          <w:sz w:val="24"/>
        </w:rPr>
        <w:t>等相关法规的安全要求）；敏感信息处理需求（身份证号、银行卡号、商业机密等敏感数据的处理规则）。</w:t>
      </w:r>
    </w:p>
    <w:p w14:paraId="745D347D" w14:textId="77777777" w:rsidR="008737C2" w:rsidRPr="00F97AFA" w:rsidRDefault="008737C2" w:rsidP="008737C2">
      <w:pPr>
        <w:widowControl/>
        <w:spacing w:line="360" w:lineRule="atLeast"/>
        <w:ind w:firstLine="420"/>
        <w:jc w:val="left"/>
        <w:rPr>
          <w:rFonts w:ascii="Arial" w:hAnsi="Arial" w:cs="Arial"/>
          <w:color w:val="1F2329"/>
          <w:sz w:val="24"/>
        </w:rPr>
      </w:pPr>
      <w:r w:rsidRPr="00F97AFA">
        <w:rPr>
          <w:rFonts w:ascii="Arial" w:hAnsi="Arial" w:cs="Arial"/>
          <w:color w:val="1F2329"/>
          <w:sz w:val="24"/>
        </w:rPr>
        <w:t>约束要求：安全性需求必须由具备安全领域专业知识的需求分析师、安全工程师联合编制，结合企业安全标准、行业合</w:t>
      </w:r>
      <w:proofErr w:type="gramStart"/>
      <w:r w:rsidRPr="00F97AFA">
        <w:rPr>
          <w:rFonts w:ascii="Arial" w:hAnsi="Arial" w:cs="Arial"/>
          <w:color w:val="1F2329"/>
          <w:sz w:val="24"/>
        </w:rPr>
        <w:t>规</w:t>
      </w:r>
      <w:proofErr w:type="gramEnd"/>
      <w:r w:rsidRPr="00F97AFA">
        <w:rPr>
          <w:rFonts w:ascii="Arial" w:hAnsi="Arial" w:cs="Arial"/>
          <w:color w:val="1F2329"/>
          <w:sz w:val="24"/>
        </w:rPr>
        <w:t>要求人工定义，禁止使用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工具生成。</w:t>
      </w:r>
      <w:r w:rsidRPr="00F97AFA">
        <w:rPr>
          <w:rFonts w:ascii="Arial" w:hAnsi="Arial" w:cs="Arial"/>
          <w:color w:val="1F2329"/>
          <w:sz w:val="24"/>
        </w:rPr>
        <w:t xml:space="preserve">AI </w:t>
      </w:r>
      <w:r w:rsidRPr="00F97AFA">
        <w:rPr>
          <w:rFonts w:ascii="Arial" w:hAnsi="Arial" w:cs="Arial"/>
          <w:color w:val="1F2329"/>
          <w:sz w:val="24"/>
        </w:rPr>
        <w:t>工具仅可用于辅助查询安全合</w:t>
      </w:r>
      <w:proofErr w:type="gramStart"/>
      <w:r w:rsidRPr="00F97AFA">
        <w:rPr>
          <w:rFonts w:ascii="Arial" w:hAnsi="Arial" w:cs="Arial"/>
          <w:color w:val="1F2329"/>
          <w:sz w:val="24"/>
        </w:rPr>
        <w:t>规</w:t>
      </w:r>
      <w:proofErr w:type="gramEnd"/>
      <w:r w:rsidRPr="00F97AFA">
        <w:rPr>
          <w:rFonts w:ascii="Arial" w:hAnsi="Arial" w:cs="Arial"/>
          <w:color w:val="1F2329"/>
          <w:sz w:val="24"/>
        </w:rPr>
        <w:t>标准条款、生成安全需求</w:t>
      </w:r>
      <w:r w:rsidRPr="00F97AFA">
        <w:rPr>
          <w:rFonts w:ascii="Arial" w:hAnsi="Arial" w:cs="Arial"/>
          <w:color w:val="1F2329"/>
          <w:sz w:val="24"/>
        </w:rPr>
        <w:t xml:space="preserve"> checklist</w:t>
      </w:r>
      <w:r w:rsidRPr="00F97AFA">
        <w:rPr>
          <w:rFonts w:ascii="Arial" w:hAnsi="Arial" w:cs="Arial"/>
          <w:color w:val="1F2329"/>
          <w:sz w:val="24"/>
        </w:rPr>
        <w:t>（需人工审核修订），不可自主生成安全规则、权限策略等核心内容。</w:t>
      </w:r>
    </w:p>
    <w:p w14:paraId="36B3A29C" w14:textId="77777777" w:rsidR="008737C2" w:rsidRPr="00F97AFA" w:rsidRDefault="008737C2" w:rsidP="008737C2">
      <w:pPr>
        <w:pStyle w:val="4"/>
        <w:spacing w:before="0" w:after="0" w:line="360" w:lineRule="atLeast"/>
        <w:rPr>
          <w:rFonts w:ascii="Arial" w:hAnsi="Arial" w:cs="Arial"/>
          <w:color w:val="1F2329"/>
        </w:rPr>
      </w:pPr>
      <w:r w:rsidRPr="00F97AFA">
        <w:rPr>
          <w:rFonts w:ascii="Arial" w:hAnsi="Arial" w:cs="Arial"/>
          <w:color w:val="1F2329"/>
        </w:rPr>
        <w:lastRenderedPageBreak/>
        <w:t>（</w:t>
      </w:r>
      <w:r w:rsidRPr="00F97AFA">
        <w:rPr>
          <w:rFonts w:ascii="Arial" w:hAnsi="Arial" w:cs="Arial"/>
          <w:color w:val="1F2329"/>
        </w:rPr>
        <w:t>3</w:t>
      </w:r>
      <w:r w:rsidRPr="00F97AFA">
        <w:rPr>
          <w:rFonts w:ascii="Arial" w:hAnsi="Arial" w:cs="Arial"/>
          <w:color w:val="1F2329"/>
        </w:rPr>
        <w:t>）其他禁止</w:t>
      </w:r>
      <w:r w:rsidRPr="00F97AFA">
        <w:rPr>
          <w:rFonts w:ascii="Arial" w:hAnsi="Arial" w:cs="Arial"/>
          <w:color w:val="1F2329"/>
        </w:rPr>
        <w:t xml:space="preserve"> AI </w:t>
      </w:r>
      <w:r w:rsidRPr="00F97AFA">
        <w:rPr>
          <w:rFonts w:ascii="Arial" w:hAnsi="Arial" w:cs="Arial"/>
          <w:color w:val="1F2329"/>
        </w:rPr>
        <w:t>生成的内容</w:t>
      </w:r>
    </w:p>
    <w:p w14:paraId="2472169C" w14:textId="77777777" w:rsidR="008737C2" w:rsidRPr="00F97AFA" w:rsidRDefault="008737C2" w:rsidP="008737C2">
      <w:pPr>
        <w:widowControl/>
        <w:spacing w:line="360" w:lineRule="atLeast"/>
        <w:ind w:firstLine="420"/>
        <w:jc w:val="left"/>
        <w:rPr>
          <w:rFonts w:ascii="Arial" w:hAnsi="Arial" w:cs="Arial"/>
          <w:color w:val="1F2329"/>
          <w:sz w:val="24"/>
        </w:rPr>
      </w:pPr>
      <w:r w:rsidRPr="00F97AFA">
        <w:rPr>
          <w:rFonts w:ascii="Arial" w:hAnsi="Arial" w:cs="Arial"/>
          <w:color w:val="1F2329"/>
          <w:sz w:val="24"/>
        </w:rPr>
        <w:t>需求追溯矩阵（</w:t>
      </w:r>
      <w:r w:rsidRPr="00F97AFA">
        <w:rPr>
          <w:rFonts w:ascii="Arial" w:hAnsi="Arial" w:cs="Arial"/>
          <w:color w:val="1F2329"/>
          <w:sz w:val="24"/>
        </w:rPr>
        <w:t>RTM</w:t>
      </w:r>
      <w:r w:rsidRPr="00F97AFA">
        <w:rPr>
          <w:rFonts w:ascii="Arial" w:hAnsi="Arial" w:cs="Arial"/>
          <w:color w:val="1F2329"/>
          <w:sz w:val="24"/>
        </w:rPr>
        <w:t>）的核心关联关系（需人工明确需求与设计、测试的追溯逻辑）；需求优先级的判定结果（需结合业务价值、成本等多维度人工评估）；需求变更的影响分析报告（需人工结合项目实际情况分析）；涉及企业商业机密、核心技术参数、未公开业务规划的需求内容；合</w:t>
      </w:r>
      <w:proofErr w:type="gramStart"/>
      <w:r w:rsidRPr="00F97AFA">
        <w:rPr>
          <w:rFonts w:ascii="Arial" w:hAnsi="Arial" w:cs="Arial"/>
          <w:color w:val="1F2329"/>
          <w:sz w:val="24"/>
        </w:rPr>
        <w:t>规</w:t>
      </w:r>
      <w:proofErr w:type="gramEnd"/>
      <w:r w:rsidRPr="00F97AFA">
        <w:rPr>
          <w:rFonts w:ascii="Arial" w:hAnsi="Arial" w:cs="Arial"/>
          <w:color w:val="1F2329"/>
          <w:sz w:val="24"/>
        </w:rPr>
        <w:t>性要求极高的需求内容（如涉及金融监管、医疗行业规范、政务系统合</w:t>
      </w:r>
      <w:proofErr w:type="gramStart"/>
      <w:r w:rsidRPr="00F97AFA">
        <w:rPr>
          <w:rFonts w:ascii="Arial" w:hAnsi="Arial" w:cs="Arial"/>
          <w:color w:val="1F2329"/>
          <w:sz w:val="24"/>
        </w:rPr>
        <w:t>规</w:t>
      </w:r>
      <w:proofErr w:type="gramEnd"/>
      <w:r w:rsidRPr="00F97AFA">
        <w:rPr>
          <w:rFonts w:ascii="Arial" w:hAnsi="Arial" w:cs="Arial"/>
          <w:color w:val="1F2329"/>
          <w:sz w:val="24"/>
        </w:rPr>
        <w:t>要求等）。</w:t>
      </w:r>
    </w:p>
    <w:p w14:paraId="47DA33A4" w14:textId="77777777" w:rsidR="008737C2" w:rsidRPr="00F97AFA" w:rsidRDefault="008737C2" w:rsidP="008737C2">
      <w:pPr>
        <w:pStyle w:val="3"/>
        <w:spacing w:before="156" w:after="156" w:line="360" w:lineRule="atLeast"/>
        <w:rPr>
          <w:rFonts w:ascii="Arial" w:hAnsi="Arial" w:cs="Arial"/>
          <w:color w:val="1F2329"/>
          <w:sz w:val="28"/>
          <w:szCs w:val="28"/>
        </w:rPr>
      </w:pPr>
      <w:bookmarkStart w:id="13" w:name="_Toc219275120"/>
      <w:r w:rsidRPr="00F97AFA">
        <w:rPr>
          <w:rFonts w:ascii="Arial" w:hAnsi="Arial" w:cs="Arial"/>
          <w:color w:val="1F2329"/>
          <w:sz w:val="28"/>
          <w:szCs w:val="28"/>
        </w:rPr>
        <w:t xml:space="preserve">1.2.2 AI </w:t>
      </w:r>
      <w:r w:rsidRPr="00F97AFA">
        <w:rPr>
          <w:rFonts w:ascii="Arial" w:hAnsi="Arial" w:cs="Arial"/>
          <w:color w:val="1F2329"/>
          <w:sz w:val="28"/>
          <w:szCs w:val="28"/>
        </w:rPr>
        <w:t>可辅助生成的内容范畴及约束</w:t>
      </w:r>
      <w:bookmarkEnd w:id="13"/>
    </w:p>
    <w:p w14:paraId="18FBF3AC" w14:textId="77777777" w:rsidR="008737C2" w:rsidRPr="00F97AFA" w:rsidRDefault="008737C2" w:rsidP="008737C2">
      <w:pPr>
        <w:pStyle w:val="4"/>
        <w:spacing w:before="0" w:after="0" w:line="360" w:lineRule="atLeast"/>
        <w:rPr>
          <w:rFonts w:ascii="Arial" w:hAnsi="Arial" w:cs="Arial"/>
          <w:bCs w:val="0"/>
          <w:color w:val="1F2329"/>
        </w:rPr>
      </w:pPr>
      <w:r w:rsidRPr="00F97AFA">
        <w:rPr>
          <w:rFonts w:ascii="Arial" w:hAnsi="Arial" w:cs="Arial"/>
          <w:bCs w:val="0"/>
          <w:color w:val="1F2329"/>
        </w:rPr>
        <w:t>（</w:t>
      </w:r>
      <w:r w:rsidRPr="00F97AFA">
        <w:rPr>
          <w:rFonts w:ascii="Arial" w:hAnsi="Arial" w:cs="Arial"/>
          <w:bCs w:val="0"/>
          <w:color w:val="1F2329"/>
        </w:rPr>
        <w:t>1</w:t>
      </w:r>
      <w:r w:rsidRPr="00F97AFA">
        <w:rPr>
          <w:rFonts w:ascii="Arial" w:hAnsi="Arial" w:cs="Arial"/>
          <w:bCs w:val="0"/>
          <w:color w:val="1F2329"/>
        </w:rPr>
        <w:t>）可辅助生成的内容</w:t>
      </w:r>
    </w:p>
    <w:p w14:paraId="14BFBFD7" w14:textId="77777777" w:rsidR="008737C2" w:rsidRPr="00F97AFA" w:rsidRDefault="008737C2" w:rsidP="008737C2">
      <w:pPr>
        <w:widowControl/>
        <w:spacing w:line="360" w:lineRule="atLeast"/>
        <w:ind w:firstLine="420"/>
        <w:jc w:val="left"/>
        <w:rPr>
          <w:rFonts w:ascii="Arial" w:hAnsi="Arial" w:cs="Arial"/>
          <w:color w:val="1F2329"/>
          <w:sz w:val="24"/>
        </w:rPr>
      </w:pPr>
      <w:r w:rsidRPr="00F97AFA">
        <w:rPr>
          <w:rFonts w:ascii="Arial" w:hAnsi="Arial" w:cs="Arial"/>
          <w:color w:val="1F2329"/>
          <w:sz w:val="24"/>
        </w:rPr>
        <w:t>需求文档的非核心章节初稿（如前言中的项目概述、参考资料整理、术语和缩写列表初稿）；通用功能需求的描述框架（如普通查询功能、数据展示功能的基础描述模板，需人工补充核心逻辑）；需求调研问卷初稿（需人工优化问题设计、调整样本覆盖范围）；非核心业务流程的流程图绘制（基于人工明确的节点信息）；需求文档的语法校对、格式排版优化；历史需求文档的关键词提取、分类整理。</w:t>
      </w:r>
    </w:p>
    <w:p w14:paraId="1B2F50FB" w14:textId="77777777" w:rsidR="008737C2" w:rsidRPr="00F97AFA" w:rsidRDefault="008737C2" w:rsidP="008737C2">
      <w:pPr>
        <w:pStyle w:val="4"/>
        <w:spacing w:before="0" w:after="0" w:line="360" w:lineRule="atLeast"/>
        <w:rPr>
          <w:rFonts w:ascii="Arial" w:hAnsi="Arial" w:cs="Arial"/>
          <w:color w:val="1F2329"/>
        </w:rPr>
      </w:pPr>
      <w:r w:rsidRPr="00F97AFA">
        <w:rPr>
          <w:rFonts w:ascii="Arial" w:hAnsi="Arial" w:cs="Arial"/>
          <w:color w:val="1F2329"/>
        </w:rPr>
        <w:t>（</w:t>
      </w:r>
      <w:r w:rsidRPr="00F97AFA">
        <w:rPr>
          <w:rFonts w:ascii="Arial" w:hAnsi="Arial" w:cs="Arial"/>
          <w:color w:val="1F2329"/>
        </w:rPr>
        <w:t>2</w:t>
      </w:r>
      <w:r w:rsidRPr="00F97AFA">
        <w:rPr>
          <w:rFonts w:ascii="Arial" w:hAnsi="Arial" w:cs="Arial"/>
          <w:color w:val="1F2329"/>
        </w:rPr>
        <w:t>）</w:t>
      </w:r>
      <w:r w:rsidRPr="00F97AFA">
        <w:rPr>
          <w:rFonts w:ascii="Arial" w:hAnsi="Arial" w:cs="Arial"/>
          <w:color w:val="1F2329"/>
        </w:rPr>
        <w:t xml:space="preserve">AI </w:t>
      </w:r>
      <w:r w:rsidRPr="00F97AFA">
        <w:rPr>
          <w:rFonts w:ascii="Arial" w:hAnsi="Arial" w:cs="Arial"/>
          <w:color w:val="1F2329"/>
        </w:rPr>
        <w:t>辅助生成的约束要求</w:t>
      </w:r>
    </w:p>
    <w:p w14:paraId="014277AB" w14:textId="77777777" w:rsidR="008737C2" w:rsidRPr="00F97AFA" w:rsidRDefault="008737C2" w:rsidP="008737C2">
      <w:pPr>
        <w:widowControl/>
        <w:spacing w:line="360" w:lineRule="atLeast"/>
        <w:ind w:firstLine="420"/>
        <w:jc w:val="left"/>
        <w:rPr>
          <w:rFonts w:ascii="Arial" w:hAnsi="Arial" w:cs="Arial"/>
          <w:color w:val="1F2329"/>
          <w:sz w:val="24"/>
        </w:rPr>
      </w:pPr>
      <w:r w:rsidRPr="00F97AFA">
        <w:rPr>
          <w:rFonts w:ascii="Arial" w:hAnsi="Arial" w:cs="Arial"/>
          <w:color w:val="1F2329"/>
          <w:sz w:val="24"/>
        </w:rPr>
        <w:t xml:space="preserve">AI </w:t>
      </w:r>
      <w:r w:rsidRPr="00F97AFA">
        <w:rPr>
          <w:rFonts w:ascii="Arial" w:hAnsi="Arial" w:cs="Arial"/>
          <w:color w:val="1F2329"/>
          <w:sz w:val="24"/>
        </w:rPr>
        <w:t>生成的内容必须经过人工审核确认，明确审核责任人，未经审核的内容不得纳入正式需求文档；对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生成的内容需进行溯源校验，确保内容符合业务实际，不与现有规则冲突；</w:t>
      </w:r>
      <w:r w:rsidRPr="00F97AFA">
        <w:rPr>
          <w:rFonts w:ascii="Arial" w:hAnsi="Arial" w:cs="Arial"/>
          <w:color w:val="1F2329"/>
          <w:sz w:val="24"/>
        </w:rPr>
        <w:t xml:space="preserve">AI </w:t>
      </w:r>
      <w:r w:rsidRPr="00F97AFA">
        <w:rPr>
          <w:rFonts w:ascii="Arial" w:hAnsi="Arial" w:cs="Arial"/>
          <w:color w:val="1F2329"/>
          <w:sz w:val="24"/>
        </w:rPr>
        <w:t>生成内容时，禁止输入企业敏感信息（如商业机密、核心数据、未公开业务规划），需使用脱敏后的信息进行交互；需记录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辅助生成的内容范围、使用的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工具、生成时间及审核人员，形成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使用日志，便于追溯。</w:t>
      </w:r>
    </w:p>
    <w:p w14:paraId="6DF57D5C" w14:textId="77777777" w:rsidR="008737C2" w:rsidRPr="00F97AFA" w:rsidRDefault="008737C2" w:rsidP="008737C2">
      <w:pPr>
        <w:pStyle w:val="3"/>
        <w:spacing w:before="156" w:after="156" w:line="360" w:lineRule="atLeast"/>
        <w:rPr>
          <w:rFonts w:ascii="Arial" w:hAnsi="Arial" w:cs="Arial"/>
          <w:color w:val="1F2329"/>
          <w:sz w:val="28"/>
          <w:szCs w:val="28"/>
        </w:rPr>
      </w:pPr>
      <w:bookmarkStart w:id="14" w:name="_Toc219275121"/>
      <w:r w:rsidRPr="00F97AFA">
        <w:rPr>
          <w:rFonts w:ascii="Arial" w:hAnsi="Arial" w:cs="Arial"/>
          <w:color w:val="1F2329"/>
          <w:sz w:val="28"/>
          <w:szCs w:val="28"/>
        </w:rPr>
        <w:t xml:space="preserve">1.2.3 AI </w:t>
      </w:r>
      <w:r w:rsidRPr="00F97AFA">
        <w:rPr>
          <w:rFonts w:ascii="Arial" w:hAnsi="Arial" w:cs="Arial"/>
          <w:color w:val="1F2329"/>
          <w:sz w:val="28"/>
          <w:szCs w:val="28"/>
        </w:rPr>
        <w:t>工具选型与使用约束</w:t>
      </w:r>
      <w:bookmarkEnd w:id="14"/>
    </w:p>
    <w:p w14:paraId="7DD732FF" w14:textId="77777777" w:rsidR="008737C2" w:rsidRPr="00F97AFA" w:rsidRDefault="008737C2" w:rsidP="008737C2">
      <w:pPr>
        <w:pStyle w:val="4"/>
        <w:numPr>
          <w:ilvl w:val="0"/>
          <w:numId w:val="20"/>
        </w:numPr>
        <w:spacing w:before="0" w:after="0" w:line="360" w:lineRule="atLeast"/>
        <w:ind w:left="360" w:hanging="360"/>
        <w:rPr>
          <w:rFonts w:ascii="Arial" w:hAnsi="Arial" w:cs="Arial"/>
          <w:bCs w:val="0"/>
          <w:color w:val="1F2329"/>
        </w:rPr>
      </w:pPr>
      <w:r w:rsidRPr="00F97AFA">
        <w:rPr>
          <w:rFonts w:ascii="Arial" w:hAnsi="Arial" w:cs="Arial"/>
          <w:bCs w:val="0"/>
          <w:color w:val="1F2329"/>
        </w:rPr>
        <w:t>工具选型要求</w:t>
      </w:r>
    </w:p>
    <w:p w14:paraId="43CC60B0" w14:textId="77777777" w:rsidR="008737C2" w:rsidRPr="00F97AFA" w:rsidRDefault="008737C2" w:rsidP="008737C2">
      <w:pPr>
        <w:widowControl/>
        <w:spacing w:line="360" w:lineRule="atLeast"/>
        <w:ind w:firstLine="360"/>
        <w:jc w:val="left"/>
        <w:rPr>
          <w:rFonts w:ascii="Arial" w:hAnsi="Arial" w:cs="Arial"/>
          <w:color w:val="1F2329"/>
          <w:sz w:val="24"/>
        </w:rPr>
      </w:pPr>
      <w:r w:rsidRPr="00F97AFA">
        <w:rPr>
          <w:rFonts w:ascii="Arial" w:hAnsi="Arial" w:cs="Arial"/>
          <w:color w:val="1F2329"/>
          <w:sz w:val="24"/>
        </w:rPr>
        <w:t>优先选择企业内部部署、具备数据安全保障的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工具，禁止使用未经过安全评估的第三方公共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工具（如公共版</w:t>
      </w:r>
      <w:r w:rsidRPr="00F97AFA">
        <w:rPr>
          <w:rFonts w:ascii="Arial" w:hAnsi="Arial" w:cs="Arial"/>
          <w:color w:val="1F2329"/>
          <w:sz w:val="24"/>
        </w:rPr>
        <w:t xml:space="preserve"> </w:t>
      </w:r>
      <w:proofErr w:type="spellStart"/>
      <w:r w:rsidRPr="00F97AFA">
        <w:rPr>
          <w:rFonts w:ascii="Arial" w:hAnsi="Arial" w:cs="Arial"/>
          <w:color w:val="1F2329"/>
          <w:sz w:val="24"/>
        </w:rPr>
        <w:t>ChatGPT</w:t>
      </w:r>
      <w:proofErr w:type="spellEnd"/>
      <w:r w:rsidRPr="00F97AFA">
        <w:rPr>
          <w:rFonts w:ascii="Arial" w:hAnsi="Arial" w:cs="Arial"/>
          <w:color w:val="1F2329"/>
          <w:sz w:val="24"/>
        </w:rPr>
        <w:t>、未授权的在线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文档工具）；所选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工具需具备明确的数据安全承诺，确保用户输入的需求信息不被泄露、不被用于其他商业用途；</w:t>
      </w:r>
      <w:r w:rsidRPr="00F97AFA">
        <w:rPr>
          <w:rFonts w:ascii="Arial" w:hAnsi="Arial" w:cs="Arial"/>
          <w:color w:val="1F2329"/>
          <w:sz w:val="24"/>
        </w:rPr>
        <w:t xml:space="preserve">AI </w:t>
      </w:r>
      <w:r w:rsidRPr="00F97AFA">
        <w:rPr>
          <w:rFonts w:ascii="Arial" w:hAnsi="Arial" w:cs="Arial"/>
          <w:color w:val="1F2329"/>
          <w:sz w:val="24"/>
        </w:rPr>
        <w:t>工具需具备可追溯性，能够记录生成内容的来源、参数设置等信息。</w:t>
      </w:r>
    </w:p>
    <w:p w14:paraId="12A62A1D" w14:textId="77777777" w:rsidR="008737C2" w:rsidRPr="00F97AFA" w:rsidRDefault="008737C2" w:rsidP="008737C2">
      <w:pPr>
        <w:pStyle w:val="4"/>
        <w:spacing w:before="0" w:after="0" w:line="360" w:lineRule="atLeast"/>
        <w:rPr>
          <w:rFonts w:ascii="Arial" w:hAnsi="Arial" w:cs="Arial"/>
          <w:color w:val="1F2329"/>
        </w:rPr>
      </w:pPr>
      <w:r w:rsidRPr="00F97AFA">
        <w:rPr>
          <w:rFonts w:ascii="Arial" w:hAnsi="Arial" w:cs="Arial"/>
          <w:color w:val="1F2329"/>
        </w:rPr>
        <w:t>（</w:t>
      </w:r>
      <w:r w:rsidRPr="00F97AFA">
        <w:rPr>
          <w:rFonts w:ascii="Arial" w:hAnsi="Arial" w:cs="Arial"/>
          <w:color w:val="1F2329"/>
        </w:rPr>
        <w:t>2</w:t>
      </w:r>
      <w:r w:rsidRPr="00F97AFA">
        <w:rPr>
          <w:rFonts w:ascii="Arial" w:hAnsi="Arial" w:cs="Arial"/>
          <w:color w:val="1F2329"/>
        </w:rPr>
        <w:t>）工具使用权限约束</w:t>
      </w:r>
    </w:p>
    <w:p w14:paraId="0BAA5CC6" w14:textId="77777777" w:rsidR="008737C2" w:rsidRPr="00F97AFA" w:rsidRDefault="008737C2" w:rsidP="008737C2">
      <w:pPr>
        <w:widowControl/>
        <w:spacing w:line="360" w:lineRule="atLeast"/>
        <w:ind w:firstLine="420"/>
        <w:jc w:val="left"/>
        <w:rPr>
          <w:rFonts w:ascii="Arial" w:hAnsi="Arial" w:cs="Arial"/>
          <w:color w:val="1F2329"/>
          <w:sz w:val="24"/>
        </w:rPr>
      </w:pPr>
      <w:r w:rsidRPr="00F97AFA">
        <w:rPr>
          <w:rFonts w:ascii="Arial" w:hAnsi="Arial" w:cs="Arial"/>
          <w:color w:val="1F2329"/>
          <w:sz w:val="24"/>
        </w:rPr>
        <w:t>建立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工具使用权限管理机制，仅授权需求分析师、产品经理等相关人员使用，明确不同角色的使用权限；禁止非授权人员使用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工具处理需求相关内容，禁止将需求文档上传至公共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平台进行处理。</w:t>
      </w:r>
    </w:p>
    <w:p w14:paraId="21B5E149" w14:textId="77777777" w:rsidR="008737C2" w:rsidRPr="00F97AFA" w:rsidRDefault="008737C2" w:rsidP="008737C2">
      <w:pPr>
        <w:spacing w:line="360" w:lineRule="auto"/>
        <w:ind w:firstLineChars="200" w:firstLine="480"/>
        <w:rPr>
          <w:sz w:val="24"/>
        </w:rPr>
      </w:pPr>
    </w:p>
    <w:p w14:paraId="599080B0" w14:textId="77777777" w:rsidR="008737C2" w:rsidRDefault="008737C2" w:rsidP="008737C2">
      <w:pPr>
        <w:spacing w:line="360" w:lineRule="auto"/>
        <w:ind w:firstLineChars="200" w:firstLine="480"/>
        <w:rPr>
          <w:sz w:val="24"/>
        </w:rPr>
      </w:pPr>
    </w:p>
    <w:p w14:paraId="17A5D19B" w14:textId="77777777" w:rsidR="008737C2" w:rsidRPr="00F97AFA" w:rsidRDefault="008737C2" w:rsidP="008737C2">
      <w:pPr>
        <w:pStyle w:val="2"/>
        <w:tabs>
          <w:tab w:val="left" w:pos="2548"/>
        </w:tabs>
        <w:spacing w:before="156" w:after="156"/>
        <w:rPr>
          <w:szCs w:val="28"/>
        </w:rPr>
      </w:pPr>
      <w:bookmarkStart w:id="15" w:name="_Toc219275122"/>
      <w:r w:rsidRPr="00F97AFA">
        <w:rPr>
          <w:rFonts w:hint="eastAsia"/>
          <w:szCs w:val="28"/>
        </w:rPr>
        <w:t>1</w:t>
      </w:r>
      <w:r w:rsidRPr="00F97AFA">
        <w:rPr>
          <w:szCs w:val="28"/>
        </w:rPr>
        <w:t>.3责任划分与监督机制</w:t>
      </w:r>
      <w:bookmarkEnd w:id="15"/>
    </w:p>
    <w:p w14:paraId="4F66EFD7" w14:textId="77777777" w:rsidR="008737C2" w:rsidRPr="00F97AFA" w:rsidRDefault="008737C2" w:rsidP="008737C2">
      <w:pPr>
        <w:pStyle w:val="3"/>
        <w:spacing w:before="156" w:after="156" w:line="360" w:lineRule="atLeast"/>
        <w:rPr>
          <w:rFonts w:ascii="Arial" w:hAnsi="Arial" w:cs="Arial"/>
          <w:color w:val="1F2329"/>
          <w:kern w:val="0"/>
          <w:sz w:val="28"/>
          <w:szCs w:val="28"/>
        </w:rPr>
      </w:pPr>
      <w:bookmarkStart w:id="16" w:name="_Toc219275123"/>
      <w:r>
        <w:rPr>
          <w:rFonts w:ascii="Arial" w:hAnsi="Arial" w:cs="Arial"/>
          <w:color w:val="1F2329"/>
          <w:sz w:val="28"/>
          <w:szCs w:val="28"/>
        </w:rPr>
        <w:t>1.3.1</w:t>
      </w:r>
      <w:r w:rsidRPr="00F97AFA">
        <w:rPr>
          <w:rFonts w:ascii="Arial" w:hAnsi="Arial" w:cs="Arial"/>
          <w:color w:val="1F2329"/>
          <w:sz w:val="28"/>
          <w:szCs w:val="28"/>
        </w:rPr>
        <w:t>责任划分</w:t>
      </w:r>
      <w:bookmarkEnd w:id="16"/>
    </w:p>
    <w:p w14:paraId="3B0BDE5A" w14:textId="77777777" w:rsidR="008737C2" w:rsidRPr="00F97AFA" w:rsidRDefault="008737C2" w:rsidP="008737C2">
      <w:pPr>
        <w:widowControl/>
        <w:spacing w:line="360" w:lineRule="atLeast"/>
        <w:ind w:firstLine="420"/>
        <w:jc w:val="left"/>
        <w:rPr>
          <w:rFonts w:ascii="Arial" w:hAnsi="Arial" w:cs="Arial"/>
          <w:color w:val="1F2329"/>
          <w:sz w:val="24"/>
        </w:rPr>
      </w:pPr>
      <w:r w:rsidRPr="00F97AFA">
        <w:rPr>
          <w:rFonts w:ascii="Arial" w:hAnsi="Arial" w:cs="Arial"/>
          <w:color w:val="1F2329"/>
          <w:sz w:val="24"/>
        </w:rPr>
        <w:t>需求分析师是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生成内容审核的第一责任人，对纳入需求文档的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辅助生成内容的准确性、合</w:t>
      </w:r>
      <w:proofErr w:type="gramStart"/>
      <w:r w:rsidRPr="00F97AFA">
        <w:rPr>
          <w:rFonts w:ascii="Arial" w:hAnsi="Arial" w:cs="Arial"/>
          <w:color w:val="1F2329"/>
          <w:sz w:val="24"/>
        </w:rPr>
        <w:t>规</w:t>
      </w:r>
      <w:proofErr w:type="gramEnd"/>
      <w:r w:rsidRPr="00F97AFA">
        <w:rPr>
          <w:rFonts w:ascii="Arial" w:hAnsi="Arial" w:cs="Arial"/>
          <w:color w:val="1F2329"/>
          <w:sz w:val="24"/>
        </w:rPr>
        <w:t>性、安全性负责；项目负责人负责监督本规范的执行，确保核心业务流程、安全性需求等禁止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生成的内容未使用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工具生成；安全部门负责对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工具的安全性进行评估，对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使用过程中的数据安全进行监督。</w:t>
      </w:r>
    </w:p>
    <w:p w14:paraId="515DF4F7" w14:textId="77777777" w:rsidR="008737C2" w:rsidRPr="00F97AFA" w:rsidRDefault="008737C2" w:rsidP="008737C2">
      <w:pPr>
        <w:pStyle w:val="3"/>
        <w:spacing w:before="156" w:after="156" w:line="360" w:lineRule="atLeast"/>
        <w:rPr>
          <w:rFonts w:ascii="Arial" w:hAnsi="Arial" w:cs="Arial"/>
          <w:color w:val="1F2329"/>
          <w:sz w:val="28"/>
          <w:szCs w:val="28"/>
        </w:rPr>
      </w:pPr>
      <w:bookmarkStart w:id="17" w:name="_Toc219275124"/>
      <w:r w:rsidRPr="00F97AFA">
        <w:rPr>
          <w:rFonts w:ascii="Arial" w:hAnsi="Arial" w:cs="Arial"/>
          <w:color w:val="1F2329"/>
          <w:sz w:val="28"/>
          <w:szCs w:val="28"/>
        </w:rPr>
        <w:t xml:space="preserve">2. </w:t>
      </w:r>
      <w:r w:rsidRPr="00F97AFA">
        <w:rPr>
          <w:rFonts w:ascii="Arial" w:hAnsi="Arial" w:cs="Arial"/>
          <w:color w:val="1F2329"/>
          <w:sz w:val="28"/>
          <w:szCs w:val="28"/>
        </w:rPr>
        <w:t>监督机制</w:t>
      </w:r>
      <w:bookmarkEnd w:id="17"/>
    </w:p>
    <w:p w14:paraId="1C8B9281" w14:textId="77777777" w:rsidR="008737C2" w:rsidRPr="00F97AFA" w:rsidRDefault="008737C2" w:rsidP="008737C2">
      <w:pPr>
        <w:widowControl/>
        <w:spacing w:line="360" w:lineRule="atLeast"/>
        <w:ind w:firstLine="420"/>
        <w:jc w:val="left"/>
        <w:rPr>
          <w:rFonts w:ascii="Arial" w:hAnsi="Arial" w:cs="Arial"/>
          <w:color w:val="1F2329"/>
          <w:sz w:val="24"/>
        </w:rPr>
      </w:pPr>
      <w:r w:rsidRPr="00F97AFA">
        <w:rPr>
          <w:rFonts w:ascii="Arial" w:hAnsi="Arial" w:cs="Arial"/>
          <w:color w:val="1F2329"/>
          <w:sz w:val="24"/>
        </w:rPr>
        <w:t>需求文档评审过程中，需增加</w:t>
      </w:r>
      <w:r w:rsidRPr="00F97AFA">
        <w:rPr>
          <w:rFonts w:ascii="Arial" w:hAnsi="Arial" w:cs="Arial"/>
          <w:color w:val="1F2329"/>
          <w:sz w:val="24"/>
        </w:rPr>
        <w:t xml:space="preserve"> “AI </w:t>
      </w:r>
      <w:r w:rsidRPr="00F97AFA">
        <w:rPr>
          <w:rFonts w:ascii="Arial" w:hAnsi="Arial" w:cs="Arial"/>
          <w:color w:val="1F2329"/>
          <w:sz w:val="24"/>
        </w:rPr>
        <w:t>使用合</w:t>
      </w:r>
      <w:proofErr w:type="gramStart"/>
      <w:r w:rsidRPr="00F97AFA">
        <w:rPr>
          <w:rFonts w:ascii="Arial" w:hAnsi="Arial" w:cs="Arial"/>
          <w:color w:val="1F2329"/>
          <w:sz w:val="24"/>
        </w:rPr>
        <w:t>规</w:t>
      </w:r>
      <w:proofErr w:type="gramEnd"/>
      <w:r w:rsidRPr="00F97AFA">
        <w:rPr>
          <w:rFonts w:ascii="Arial" w:hAnsi="Arial" w:cs="Arial"/>
          <w:color w:val="1F2329"/>
          <w:sz w:val="24"/>
        </w:rPr>
        <w:t>性检查</w:t>
      </w:r>
      <w:r w:rsidRPr="00F97AFA">
        <w:rPr>
          <w:rFonts w:ascii="Arial" w:hAnsi="Arial" w:cs="Arial"/>
          <w:color w:val="1F2329"/>
          <w:sz w:val="24"/>
        </w:rPr>
        <w:t xml:space="preserve">” </w:t>
      </w:r>
      <w:r w:rsidRPr="00F97AFA">
        <w:rPr>
          <w:rFonts w:ascii="Arial" w:hAnsi="Arial" w:cs="Arial"/>
          <w:color w:val="1F2329"/>
          <w:sz w:val="24"/>
        </w:rPr>
        <w:t>环节，核查是否存在违规使用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生成禁止内容的情况；定期对需求文档及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使用日志进行抽查，发现违规行为及时整改，并追究相关责任人责任；建立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使用违规反馈机制，鼓励项目成员对违规使用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的行为进行举报。</w:t>
      </w:r>
    </w:p>
    <w:p w14:paraId="3180327C" w14:textId="77777777" w:rsidR="008737C2" w:rsidRPr="00F97AFA" w:rsidRDefault="008737C2" w:rsidP="008737C2">
      <w:pPr>
        <w:pStyle w:val="3"/>
        <w:spacing w:before="156" w:after="156" w:line="360" w:lineRule="atLeast"/>
        <w:rPr>
          <w:rFonts w:ascii="Arial" w:hAnsi="Arial" w:cs="Arial"/>
          <w:color w:val="1F2329"/>
          <w:sz w:val="28"/>
          <w:szCs w:val="28"/>
        </w:rPr>
      </w:pPr>
      <w:bookmarkStart w:id="18" w:name="_Toc219275125"/>
      <w:r w:rsidRPr="00F97AFA">
        <w:rPr>
          <w:rFonts w:ascii="Arial" w:hAnsi="Arial" w:cs="Arial" w:hint="eastAsia"/>
          <w:color w:val="1F2329"/>
          <w:sz w:val="28"/>
          <w:szCs w:val="28"/>
        </w:rPr>
        <w:t>1</w:t>
      </w:r>
      <w:r w:rsidRPr="00F97AFA">
        <w:rPr>
          <w:rFonts w:ascii="Arial" w:hAnsi="Arial" w:cs="Arial"/>
          <w:color w:val="1F2329"/>
          <w:sz w:val="28"/>
          <w:szCs w:val="28"/>
        </w:rPr>
        <w:t>.4</w:t>
      </w:r>
      <w:r w:rsidRPr="00F97AFA">
        <w:rPr>
          <w:rFonts w:ascii="Arial" w:hAnsi="Arial" w:cs="Arial"/>
          <w:color w:val="1F2329"/>
          <w:sz w:val="28"/>
          <w:szCs w:val="28"/>
        </w:rPr>
        <w:t>附则</w:t>
      </w:r>
      <w:bookmarkEnd w:id="18"/>
    </w:p>
    <w:p w14:paraId="1E1D8DCD" w14:textId="77777777" w:rsidR="008737C2" w:rsidRPr="00F97AFA" w:rsidRDefault="008737C2" w:rsidP="008737C2">
      <w:pPr>
        <w:widowControl/>
        <w:spacing w:line="360" w:lineRule="atLeast"/>
        <w:ind w:firstLine="420"/>
        <w:jc w:val="left"/>
        <w:rPr>
          <w:rFonts w:ascii="Arial" w:hAnsi="Arial" w:cs="Arial"/>
          <w:color w:val="1F2329"/>
          <w:sz w:val="24"/>
        </w:rPr>
      </w:pPr>
      <w:r w:rsidRPr="00F97AFA">
        <w:rPr>
          <w:rFonts w:ascii="Arial" w:hAnsi="Arial" w:cs="Arial"/>
          <w:color w:val="1F2329"/>
          <w:sz w:val="24"/>
        </w:rPr>
        <w:t>本规范自发布之日起施行，如有未尽事宜，由企业技术管理部门负责解释；随着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技术发展及业务需求变化，本规范将定期修订更新。</w:t>
      </w:r>
    </w:p>
    <w:p w14:paraId="6ED5A146" w14:textId="77777777" w:rsidR="008737C2" w:rsidRDefault="008737C2" w:rsidP="008737C2">
      <w:pPr>
        <w:spacing w:line="360" w:lineRule="auto"/>
        <w:ind w:firstLineChars="200" w:firstLine="480"/>
        <w:rPr>
          <w:sz w:val="24"/>
        </w:rPr>
      </w:pPr>
    </w:p>
    <w:p w14:paraId="1498F64A" w14:textId="77777777" w:rsidR="008737C2" w:rsidRPr="00F97AFA" w:rsidRDefault="008737C2" w:rsidP="008737C2">
      <w:pPr>
        <w:pStyle w:val="2"/>
        <w:spacing w:before="156" w:after="156"/>
        <w:rPr>
          <w:sz w:val="30"/>
          <w:szCs w:val="30"/>
        </w:rPr>
      </w:pPr>
      <w:bookmarkStart w:id="19" w:name="_Toc219275126"/>
      <w:r>
        <w:rPr>
          <w:rFonts w:hint="eastAsia"/>
          <w:sz w:val="30"/>
          <w:szCs w:val="30"/>
        </w:rPr>
        <w:t>2</w:t>
      </w:r>
      <w:r>
        <w:rPr>
          <w:sz w:val="30"/>
          <w:szCs w:val="30"/>
        </w:rPr>
        <w:t>.</w:t>
      </w:r>
      <w:r w:rsidRPr="00F97AFA">
        <w:rPr>
          <w:sz w:val="30"/>
          <w:szCs w:val="30"/>
        </w:rPr>
        <w:t>需求评审通用规范</w:t>
      </w:r>
      <w:bookmarkEnd w:id="19"/>
    </w:p>
    <w:p w14:paraId="4B2D3219" w14:textId="77777777" w:rsidR="008737C2" w:rsidRPr="00F97AFA" w:rsidRDefault="008737C2" w:rsidP="008737C2">
      <w:pPr>
        <w:pStyle w:val="3"/>
        <w:spacing w:before="156" w:after="156" w:line="360" w:lineRule="atLeast"/>
        <w:rPr>
          <w:rFonts w:ascii="Arial" w:hAnsi="Arial" w:cs="Arial"/>
          <w:color w:val="1F2329"/>
          <w:kern w:val="0"/>
          <w:sz w:val="28"/>
          <w:szCs w:val="28"/>
        </w:rPr>
      </w:pPr>
      <w:bookmarkStart w:id="20" w:name="_Toc219275127"/>
      <w:r>
        <w:rPr>
          <w:rFonts w:ascii="Arial" w:hAnsi="Arial" w:cs="Arial" w:hint="eastAsia"/>
          <w:color w:val="1F2329"/>
          <w:sz w:val="28"/>
          <w:szCs w:val="28"/>
        </w:rPr>
        <w:t>2</w:t>
      </w:r>
      <w:r>
        <w:rPr>
          <w:rFonts w:ascii="Arial" w:hAnsi="Arial" w:cs="Arial"/>
          <w:color w:val="1F2329"/>
          <w:sz w:val="28"/>
          <w:szCs w:val="28"/>
        </w:rPr>
        <w:t>.1</w:t>
      </w:r>
      <w:r w:rsidRPr="00F97AFA">
        <w:rPr>
          <w:rFonts w:ascii="Arial" w:hAnsi="Arial" w:cs="Arial"/>
          <w:color w:val="1F2329"/>
          <w:sz w:val="28"/>
          <w:szCs w:val="28"/>
        </w:rPr>
        <w:t>总则</w:t>
      </w:r>
      <w:bookmarkEnd w:id="20"/>
    </w:p>
    <w:p w14:paraId="1FE7D249" w14:textId="77777777" w:rsidR="008737C2" w:rsidRPr="00F97AFA" w:rsidRDefault="008737C2" w:rsidP="008737C2">
      <w:pPr>
        <w:spacing w:line="360" w:lineRule="atLeast"/>
        <w:ind w:firstLine="420"/>
        <w:rPr>
          <w:rFonts w:ascii="Arial" w:hAnsi="Arial" w:cs="Arial"/>
          <w:color w:val="1F2329"/>
          <w:sz w:val="24"/>
        </w:rPr>
      </w:pPr>
      <w:r w:rsidRPr="00F97AFA">
        <w:rPr>
          <w:rFonts w:ascii="Arial" w:hAnsi="Arial" w:cs="Arial"/>
          <w:color w:val="1F2329"/>
          <w:sz w:val="24"/>
        </w:rPr>
        <w:t>为确保企业级软件开发需求的完整性、准确性、可行性、可测试性，建立标准化的需求评审流程，强化</w:t>
      </w:r>
      <w:r w:rsidRPr="00F97AFA">
        <w:rPr>
          <w:rFonts w:ascii="Arial" w:hAnsi="Arial" w:cs="Arial"/>
          <w:color w:val="1F2329"/>
          <w:sz w:val="24"/>
        </w:rPr>
        <w:t xml:space="preserve"> AI </w:t>
      </w:r>
      <w:r w:rsidRPr="00F97AFA">
        <w:rPr>
          <w:rFonts w:ascii="Arial" w:hAnsi="Arial" w:cs="Arial"/>
          <w:color w:val="1F2329"/>
          <w:sz w:val="24"/>
        </w:rPr>
        <w:t>技术在评审环节的辅助作用，明确评审责任与标准，特制定本规范。本规范适用于所有企业级软件开发项目的需求评审工作，包括需求规格说明书、需求变更申请、需求补充说明等相关文档的评审。</w:t>
      </w:r>
    </w:p>
    <w:p w14:paraId="1B7AEEE6" w14:textId="77777777" w:rsidR="008737C2" w:rsidRPr="00F97AFA" w:rsidRDefault="008737C2" w:rsidP="008737C2">
      <w:pPr>
        <w:pStyle w:val="3"/>
        <w:spacing w:before="156" w:after="156" w:line="360" w:lineRule="atLeast"/>
        <w:rPr>
          <w:rFonts w:ascii="Arial" w:hAnsi="Arial" w:cs="Arial"/>
          <w:color w:val="1F2329"/>
          <w:sz w:val="28"/>
          <w:szCs w:val="28"/>
        </w:rPr>
      </w:pPr>
      <w:bookmarkStart w:id="21" w:name="_Toc219275128"/>
      <w:r>
        <w:rPr>
          <w:rFonts w:ascii="Arial" w:hAnsi="Arial" w:cs="Arial" w:hint="eastAsia"/>
          <w:color w:val="1F2329"/>
          <w:sz w:val="28"/>
          <w:szCs w:val="28"/>
        </w:rPr>
        <w:t>2</w:t>
      </w:r>
      <w:r>
        <w:rPr>
          <w:rFonts w:ascii="Arial" w:hAnsi="Arial" w:cs="Arial"/>
          <w:color w:val="1F2329"/>
          <w:sz w:val="28"/>
          <w:szCs w:val="28"/>
        </w:rPr>
        <w:t>.2</w:t>
      </w:r>
      <w:r w:rsidRPr="00F97AFA">
        <w:rPr>
          <w:rFonts w:ascii="Arial" w:hAnsi="Arial" w:cs="Arial"/>
          <w:color w:val="1F2329"/>
          <w:sz w:val="28"/>
          <w:szCs w:val="28"/>
        </w:rPr>
        <w:t>评审组织与参与人员</w:t>
      </w:r>
      <w:bookmarkEnd w:id="21"/>
    </w:p>
    <w:p w14:paraId="562B9FC1" w14:textId="77777777" w:rsidR="008737C2" w:rsidRPr="00F97AFA" w:rsidRDefault="008737C2" w:rsidP="008737C2">
      <w:pPr>
        <w:pStyle w:val="3"/>
        <w:spacing w:before="156" w:after="156" w:line="360" w:lineRule="atLeast"/>
        <w:rPr>
          <w:rFonts w:ascii="Arial" w:hAnsi="Arial" w:cs="Arial"/>
          <w:color w:val="1F2329"/>
          <w:sz w:val="28"/>
          <w:szCs w:val="28"/>
        </w:rPr>
      </w:pPr>
      <w:bookmarkStart w:id="22" w:name="_Toc219275129"/>
      <w:r>
        <w:rPr>
          <w:rFonts w:ascii="Arial" w:hAnsi="Arial" w:cs="Arial"/>
          <w:color w:val="1F2329"/>
          <w:sz w:val="28"/>
          <w:szCs w:val="28"/>
        </w:rPr>
        <w:t>2.2.1</w:t>
      </w:r>
      <w:r w:rsidRPr="00F97AFA">
        <w:rPr>
          <w:rFonts w:ascii="Arial" w:hAnsi="Arial" w:cs="Arial"/>
          <w:color w:val="1F2329"/>
          <w:sz w:val="28"/>
          <w:szCs w:val="28"/>
        </w:rPr>
        <w:t>评审组织</w:t>
      </w:r>
      <w:bookmarkEnd w:id="22"/>
    </w:p>
    <w:p w14:paraId="629CA3C6" w14:textId="77777777" w:rsidR="008737C2" w:rsidRPr="00F97AFA" w:rsidRDefault="008737C2" w:rsidP="008737C2">
      <w:pPr>
        <w:widowControl/>
        <w:spacing w:line="360" w:lineRule="atLeast"/>
        <w:ind w:firstLine="360"/>
        <w:jc w:val="left"/>
        <w:rPr>
          <w:rFonts w:ascii="Arial" w:hAnsi="Arial" w:cs="Arial"/>
          <w:color w:val="1F2329"/>
          <w:sz w:val="24"/>
        </w:rPr>
      </w:pPr>
      <w:r w:rsidRPr="00F97AFA">
        <w:rPr>
          <w:rFonts w:ascii="Arial" w:hAnsi="Arial" w:cs="Arial"/>
          <w:color w:val="1F2329"/>
          <w:sz w:val="24"/>
        </w:rPr>
        <w:t>需求评审由项目负责人牵头组织，需求分析团队负责具体执行（包括评审计划制定、评审资料分发、评审意见收集、评审报告编制等）；评审前需明确评审类型（需求初稿评审、需求终稿评审、需求变更评审）、评审范围及评审时间节点。</w:t>
      </w:r>
    </w:p>
    <w:p w14:paraId="2E43DC04" w14:textId="77777777" w:rsidR="008737C2" w:rsidRDefault="008737C2" w:rsidP="008737C2">
      <w:pPr>
        <w:pStyle w:val="3"/>
        <w:spacing w:before="156" w:after="156" w:line="360" w:lineRule="atLeast"/>
        <w:rPr>
          <w:rFonts w:ascii="Arial" w:hAnsi="Arial" w:cs="Arial"/>
          <w:color w:val="1F2329"/>
          <w:sz w:val="28"/>
          <w:szCs w:val="28"/>
        </w:rPr>
      </w:pPr>
      <w:bookmarkStart w:id="23" w:name="_Toc219275130"/>
      <w:r w:rsidRPr="00F97AFA">
        <w:rPr>
          <w:rFonts w:ascii="Arial" w:hAnsi="Arial" w:cs="Arial"/>
          <w:color w:val="1F2329"/>
          <w:sz w:val="28"/>
          <w:szCs w:val="28"/>
        </w:rPr>
        <w:lastRenderedPageBreak/>
        <w:t>2.2.2</w:t>
      </w:r>
      <w:r w:rsidRPr="00F97AFA">
        <w:rPr>
          <w:rFonts w:ascii="Arial" w:hAnsi="Arial" w:cs="Arial"/>
          <w:color w:val="1F2329"/>
          <w:sz w:val="28"/>
          <w:szCs w:val="28"/>
        </w:rPr>
        <w:t>参与人员</w:t>
      </w:r>
      <w:bookmarkEnd w:id="23"/>
    </w:p>
    <w:p w14:paraId="7C5C4D4E" w14:textId="77777777" w:rsidR="008737C2" w:rsidRPr="00F97AFA" w:rsidRDefault="008737C2" w:rsidP="008737C2">
      <w:pPr>
        <w:pStyle w:val="3"/>
        <w:spacing w:before="156" w:after="156" w:line="360" w:lineRule="atLeast"/>
        <w:ind w:firstLine="420"/>
        <w:rPr>
          <w:rFonts w:ascii="Arial" w:hAnsi="Arial" w:cs="Arial"/>
          <w:b w:val="0"/>
          <w:bCs/>
          <w:color w:val="1F2329"/>
        </w:rPr>
      </w:pPr>
      <w:bookmarkStart w:id="24" w:name="_Toc219275131"/>
      <w:r w:rsidRPr="00F97AFA">
        <w:rPr>
          <w:rFonts w:ascii="Arial" w:hAnsi="Arial" w:cs="Arial"/>
          <w:b w:val="0"/>
          <w:bCs/>
          <w:color w:val="1F2329"/>
        </w:rPr>
        <w:t>预审阶段：</w:t>
      </w:r>
      <w:r w:rsidRPr="00F97AFA">
        <w:rPr>
          <w:rFonts w:ascii="Arial" w:hAnsi="Arial" w:cs="Arial"/>
          <w:b w:val="0"/>
          <w:bCs/>
          <w:color w:val="1F2329"/>
        </w:rPr>
        <w:t xml:space="preserve">AI </w:t>
      </w:r>
      <w:r w:rsidRPr="00F97AFA">
        <w:rPr>
          <w:rFonts w:ascii="Arial" w:hAnsi="Arial" w:cs="Arial"/>
          <w:b w:val="0"/>
          <w:bCs/>
          <w:color w:val="1F2329"/>
        </w:rPr>
        <w:t>工具（辅助校验）、需求分析团队内部成员；复审阶段：开发负责人、测试负责人、技术架构师、核心业务代表；终审阶段：项目负责人、业务负责人、技术负责人（重大项目需包含管理层代表）；其他可选参与人员：运维负责人、安全工程师（涉及安全需求时）、合</w:t>
      </w:r>
      <w:proofErr w:type="gramStart"/>
      <w:r w:rsidRPr="00F97AFA">
        <w:rPr>
          <w:rFonts w:ascii="Arial" w:hAnsi="Arial" w:cs="Arial"/>
          <w:b w:val="0"/>
          <w:bCs/>
          <w:color w:val="1F2329"/>
        </w:rPr>
        <w:t>规</w:t>
      </w:r>
      <w:proofErr w:type="gramEnd"/>
      <w:r w:rsidRPr="00F97AFA">
        <w:rPr>
          <w:rFonts w:ascii="Arial" w:hAnsi="Arial" w:cs="Arial"/>
          <w:b w:val="0"/>
          <w:bCs/>
          <w:color w:val="1F2329"/>
        </w:rPr>
        <w:t>专员（涉及合</w:t>
      </w:r>
      <w:proofErr w:type="gramStart"/>
      <w:r w:rsidRPr="00F97AFA">
        <w:rPr>
          <w:rFonts w:ascii="Arial" w:hAnsi="Arial" w:cs="Arial"/>
          <w:b w:val="0"/>
          <w:bCs/>
          <w:color w:val="1F2329"/>
        </w:rPr>
        <w:t>规</w:t>
      </w:r>
      <w:proofErr w:type="gramEnd"/>
      <w:r w:rsidRPr="00F97AFA">
        <w:rPr>
          <w:rFonts w:ascii="Arial" w:hAnsi="Arial" w:cs="Arial"/>
          <w:b w:val="0"/>
          <w:bCs/>
          <w:color w:val="1F2329"/>
        </w:rPr>
        <w:t>需求时）。</w:t>
      </w:r>
      <w:bookmarkEnd w:id="24"/>
    </w:p>
    <w:p w14:paraId="7C0EB0F4" w14:textId="77777777" w:rsidR="008737C2" w:rsidRPr="00F97AFA" w:rsidRDefault="008737C2" w:rsidP="008737C2">
      <w:pPr>
        <w:pStyle w:val="3"/>
        <w:spacing w:before="156" w:after="156" w:line="360" w:lineRule="atLeast"/>
        <w:rPr>
          <w:rFonts w:ascii="Arial" w:hAnsi="Arial" w:cs="Arial"/>
          <w:color w:val="1F2329"/>
          <w:sz w:val="28"/>
          <w:szCs w:val="28"/>
        </w:rPr>
      </w:pPr>
      <w:bookmarkStart w:id="25" w:name="_Toc219275132"/>
      <w:r w:rsidRPr="00F97AFA">
        <w:rPr>
          <w:rFonts w:ascii="Arial" w:hAnsi="Arial" w:cs="Arial"/>
          <w:color w:val="1F2329"/>
          <w:sz w:val="28"/>
          <w:szCs w:val="28"/>
        </w:rPr>
        <w:t>2.3</w:t>
      </w:r>
      <w:proofErr w:type="gramStart"/>
      <w:r w:rsidRPr="00F97AFA">
        <w:rPr>
          <w:rFonts w:ascii="Arial" w:hAnsi="Arial" w:cs="Arial"/>
          <w:color w:val="1F2329"/>
          <w:sz w:val="28"/>
          <w:szCs w:val="28"/>
        </w:rPr>
        <w:t>三</w:t>
      </w:r>
      <w:proofErr w:type="gramEnd"/>
      <w:r w:rsidRPr="00F97AFA">
        <w:rPr>
          <w:rFonts w:ascii="Arial" w:hAnsi="Arial" w:cs="Arial"/>
          <w:color w:val="1F2329"/>
          <w:sz w:val="28"/>
          <w:szCs w:val="28"/>
        </w:rPr>
        <w:t>级评审流程</w:t>
      </w:r>
      <w:bookmarkEnd w:id="25"/>
    </w:p>
    <w:p w14:paraId="5AA77826" w14:textId="77777777" w:rsidR="008737C2" w:rsidRPr="00061D64" w:rsidRDefault="008737C2" w:rsidP="008737C2">
      <w:pPr>
        <w:pStyle w:val="3"/>
        <w:spacing w:before="156" w:after="156" w:line="360" w:lineRule="atLeast"/>
        <w:rPr>
          <w:rFonts w:ascii="Arial" w:hAnsi="Arial" w:cs="Arial"/>
          <w:color w:val="1F2329"/>
          <w:sz w:val="28"/>
          <w:szCs w:val="28"/>
        </w:rPr>
      </w:pPr>
      <w:bookmarkStart w:id="26" w:name="_Toc219275133"/>
      <w:r w:rsidRPr="00061D64">
        <w:rPr>
          <w:rFonts w:ascii="Arial" w:hAnsi="Arial" w:cs="Arial"/>
          <w:color w:val="1F2329"/>
          <w:sz w:val="28"/>
          <w:szCs w:val="28"/>
        </w:rPr>
        <w:t>2.3.1</w:t>
      </w:r>
      <w:r w:rsidRPr="00061D64">
        <w:rPr>
          <w:rFonts w:ascii="Arial" w:hAnsi="Arial" w:cs="Arial"/>
          <w:color w:val="1F2329"/>
          <w:sz w:val="28"/>
          <w:szCs w:val="28"/>
        </w:rPr>
        <w:t>第一级：</w:t>
      </w:r>
      <w:r w:rsidRPr="00061D64">
        <w:rPr>
          <w:rFonts w:ascii="Arial" w:hAnsi="Arial" w:cs="Arial"/>
          <w:color w:val="1F2329"/>
          <w:sz w:val="28"/>
          <w:szCs w:val="28"/>
        </w:rPr>
        <w:t xml:space="preserve">AI </w:t>
      </w:r>
      <w:r w:rsidRPr="00061D64">
        <w:rPr>
          <w:rFonts w:ascii="Arial" w:hAnsi="Arial" w:cs="Arial"/>
          <w:color w:val="1F2329"/>
          <w:sz w:val="28"/>
          <w:szCs w:val="28"/>
        </w:rPr>
        <w:t>预审（自动化辅助评审）</w:t>
      </w:r>
      <w:bookmarkEnd w:id="26"/>
    </w:p>
    <w:p w14:paraId="65B93F37" w14:textId="77777777" w:rsidR="008737C2" w:rsidRPr="00061D64" w:rsidRDefault="008737C2" w:rsidP="008737C2">
      <w:pPr>
        <w:pStyle w:val="4"/>
        <w:spacing w:before="0" w:after="0" w:line="360" w:lineRule="atLeast"/>
        <w:rPr>
          <w:rFonts w:ascii="Arial" w:hAnsi="Arial" w:cs="Arial"/>
          <w:bCs w:val="0"/>
          <w:color w:val="1F2329"/>
        </w:rPr>
      </w:pPr>
      <w:r w:rsidRPr="00061D64">
        <w:rPr>
          <w:rFonts w:ascii="Arial" w:hAnsi="Arial" w:cs="Arial"/>
          <w:bCs w:val="0"/>
          <w:color w:val="1F2329"/>
        </w:rPr>
        <w:t>（</w:t>
      </w:r>
      <w:r w:rsidRPr="00061D64">
        <w:rPr>
          <w:rFonts w:ascii="Arial" w:hAnsi="Arial" w:cs="Arial"/>
          <w:bCs w:val="0"/>
          <w:color w:val="1F2329"/>
        </w:rPr>
        <w:t>1</w:t>
      </w:r>
      <w:r w:rsidRPr="00061D64">
        <w:rPr>
          <w:rFonts w:ascii="Arial" w:hAnsi="Arial" w:cs="Arial"/>
          <w:bCs w:val="0"/>
          <w:color w:val="1F2329"/>
        </w:rPr>
        <w:t>）评审目的</w:t>
      </w:r>
    </w:p>
    <w:p w14:paraId="0EBB1306" w14:textId="77777777" w:rsidR="008737C2" w:rsidRPr="00061D64" w:rsidRDefault="008737C2" w:rsidP="008737C2">
      <w:pPr>
        <w:spacing w:line="360" w:lineRule="atLeast"/>
        <w:ind w:firstLine="420"/>
        <w:rPr>
          <w:rFonts w:ascii="Arial" w:hAnsi="Arial" w:cs="Arial"/>
          <w:color w:val="1F2329"/>
          <w:sz w:val="24"/>
        </w:rPr>
      </w:pPr>
      <w:r w:rsidRPr="00061D64">
        <w:rPr>
          <w:rFonts w:ascii="Arial" w:hAnsi="Arial" w:cs="Arial"/>
          <w:color w:val="1F2329"/>
          <w:sz w:val="24"/>
        </w:rPr>
        <w:t>利用</w:t>
      </w:r>
      <w:r w:rsidRPr="00061D64">
        <w:rPr>
          <w:rFonts w:ascii="Arial" w:hAnsi="Arial" w:cs="Arial"/>
          <w:color w:val="1F2329"/>
          <w:sz w:val="24"/>
        </w:rPr>
        <w:t xml:space="preserve"> AI </w:t>
      </w:r>
      <w:r w:rsidRPr="00061D64">
        <w:rPr>
          <w:rFonts w:ascii="Arial" w:hAnsi="Arial" w:cs="Arial"/>
          <w:color w:val="1F2329"/>
          <w:sz w:val="24"/>
        </w:rPr>
        <w:t>工具的自动化校验能力，快速识别需求文档中的格式问题、语法错误、逻辑矛盾、表述歧义及基础缺失项，为人工复审提供基础，提升评审效率。</w:t>
      </w:r>
    </w:p>
    <w:p w14:paraId="39D59230" w14:textId="77777777" w:rsidR="008737C2" w:rsidRDefault="008737C2" w:rsidP="008737C2">
      <w:pPr>
        <w:pStyle w:val="4"/>
        <w:numPr>
          <w:ilvl w:val="0"/>
          <w:numId w:val="20"/>
        </w:numPr>
        <w:spacing w:before="0" w:after="0" w:line="360" w:lineRule="atLeast"/>
        <w:ind w:left="360" w:hanging="360"/>
        <w:rPr>
          <w:rFonts w:ascii="Arial" w:hAnsi="Arial" w:cs="Arial"/>
          <w:color w:val="1F2329"/>
        </w:rPr>
      </w:pPr>
      <w:r w:rsidRPr="00061D64">
        <w:rPr>
          <w:rFonts w:ascii="Arial" w:hAnsi="Arial" w:cs="Arial"/>
          <w:color w:val="1F2329"/>
        </w:rPr>
        <w:t>评审内容与标准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2686"/>
        <w:gridCol w:w="2686"/>
        <w:gridCol w:w="2686"/>
      </w:tblGrid>
      <w:tr w:rsidR="008737C2" w14:paraId="766ACC59" w14:textId="77777777" w:rsidTr="003453EA">
        <w:tc>
          <w:tcPr>
            <w:tcW w:w="2686" w:type="dxa"/>
          </w:tcPr>
          <w:p w14:paraId="51562071" w14:textId="77777777" w:rsidR="008737C2" w:rsidRPr="00640491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640491">
              <w:rPr>
                <w:rFonts w:hint="eastAsia"/>
                <w:sz w:val="24"/>
              </w:rPr>
              <w:t>评审维度</w:t>
            </w:r>
          </w:p>
        </w:tc>
        <w:tc>
          <w:tcPr>
            <w:tcW w:w="2686" w:type="dxa"/>
          </w:tcPr>
          <w:p w14:paraId="70276331" w14:textId="77777777" w:rsidR="008737C2" w:rsidRPr="00640491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640491">
              <w:rPr>
                <w:rFonts w:hint="eastAsia"/>
                <w:sz w:val="24"/>
              </w:rPr>
              <w:t>评审内容</w:t>
            </w:r>
          </w:p>
        </w:tc>
        <w:tc>
          <w:tcPr>
            <w:tcW w:w="2686" w:type="dxa"/>
          </w:tcPr>
          <w:p w14:paraId="32154E54" w14:textId="77777777" w:rsidR="008737C2" w:rsidRPr="00640491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640491">
              <w:rPr>
                <w:rFonts w:hint="eastAsia"/>
                <w:sz w:val="24"/>
              </w:rPr>
              <w:t>评审标准</w:t>
            </w:r>
          </w:p>
        </w:tc>
      </w:tr>
      <w:tr w:rsidR="008737C2" w14:paraId="3301DD2A" w14:textId="77777777" w:rsidTr="003453EA">
        <w:tc>
          <w:tcPr>
            <w:tcW w:w="2686" w:type="dxa"/>
          </w:tcPr>
          <w:p w14:paraId="7A2E5862" w14:textId="77777777" w:rsidR="008737C2" w:rsidRPr="00640491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640491">
              <w:rPr>
                <w:rFonts w:hint="eastAsia"/>
                <w:sz w:val="24"/>
              </w:rPr>
              <w:t>格式规范性</w:t>
            </w:r>
          </w:p>
        </w:tc>
        <w:tc>
          <w:tcPr>
            <w:tcW w:w="2686" w:type="dxa"/>
          </w:tcPr>
          <w:p w14:paraId="5F0190B9" w14:textId="77777777" w:rsidR="008737C2" w:rsidRPr="00640491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640491">
              <w:rPr>
                <w:rFonts w:hint="eastAsia"/>
                <w:sz w:val="24"/>
              </w:rPr>
              <w:t>文档页面设置、字体字号、目录生成、图表编号、版本标识等</w:t>
            </w:r>
          </w:p>
        </w:tc>
        <w:tc>
          <w:tcPr>
            <w:tcW w:w="2686" w:type="dxa"/>
          </w:tcPr>
          <w:p w14:paraId="5A1A036A" w14:textId="77777777" w:rsidR="008737C2" w:rsidRPr="00640491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640491">
              <w:rPr>
                <w:rFonts w:hint="eastAsia"/>
                <w:sz w:val="24"/>
              </w:rPr>
              <w:t>符合《软件需求分析文档规范》中的格式要求，无格式错乱、目录缺失、图表编号不规范等问题</w:t>
            </w:r>
          </w:p>
        </w:tc>
      </w:tr>
      <w:tr w:rsidR="008737C2" w14:paraId="54C8DEB2" w14:textId="77777777" w:rsidTr="003453EA">
        <w:tc>
          <w:tcPr>
            <w:tcW w:w="2686" w:type="dxa"/>
          </w:tcPr>
          <w:p w14:paraId="698E5E0F" w14:textId="77777777" w:rsidR="008737C2" w:rsidRPr="00640491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640491">
              <w:rPr>
                <w:rFonts w:hint="eastAsia"/>
                <w:sz w:val="24"/>
              </w:rPr>
              <w:t>语法与表述</w:t>
            </w:r>
          </w:p>
        </w:tc>
        <w:tc>
          <w:tcPr>
            <w:tcW w:w="2686" w:type="dxa"/>
          </w:tcPr>
          <w:p w14:paraId="15BB626F" w14:textId="77777777" w:rsidR="008737C2" w:rsidRPr="00640491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640491">
              <w:rPr>
                <w:rFonts w:hint="eastAsia"/>
                <w:sz w:val="24"/>
              </w:rPr>
              <w:t>文字表述是否通顺、无语法错误、无错别字；术语使用是否统一</w:t>
            </w:r>
          </w:p>
        </w:tc>
        <w:tc>
          <w:tcPr>
            <w:tcW w:w="2686" w:type="dxa"/>
          </w:tcPr>
          <w:p w14:paraId="50BBEEE6" w14:textId="77777777" w:rsidR="008737C2" w:rsidRPr="00640491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640491">
              <w:rPr>
                <w:rFonts w:hint="eastAsia"/>
                <w:sz w:val="24"/>
              </w:rPr>
              <w:t>无语法错误、错别字；术语与《术语和缩写列表》一致，无歧义表述</w:t>
            </w:r>
          </w:p>
        </w:tc>
      </w:tr>
      <w:tr w:rsidR="008737C2" w14:paraId="44FE5EEA" w14:textId="77777777" w:rsidTr="003453EA">
        <w:tc>
          <w:tcPr>
            <w:tcW w:w="2686" w:type="dxa"/>
          </w:tcPr>
          <w:p w14:paraId="39143725" w14:textId="77777777" w:rsidR="008737C2" w:rsidRPr="00640491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640491">
              <w:rPr>
                <w:rFonts w:hint="eastAsia"/>
                <w:sz w:val="24"/>
              </w:rPr>
              <w:t>逻辑一致性</w:t>
            </w:r>
          </w:p>
        </w:tc>
        <w:tc>
          <w:tcPr>
            <w:tcW w:w="2686" w:type="dxa"/>
          </w:tcPr>
          <w:p w14:paraId="5794502B" w14:textId="77777777" w:rsidR="008737C2" w:rsidRPr="00640491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640491">
              <w:rPr>
                <w:rFonts w:hint="eastAsia"/>
                <w:sz w:val="24"/>
              </w:rPr>
              <w:t>需求描述前后是否矛盾；功能需求与业务目标是否匹配；非功能需求指标是否冲突</w:t>
            </w:r>
          </w:p>
        </w:tc>
        <w:tc>
          <w:tcPr>
            <w:tcW w:w="2686" w:type="dxa"/>
          </w:tcPr>
          <w:p w14:paraId="6FD477A1" w14:textId="77777777" w:rsidR="008737C2" w:rsidRPr="00640491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640491">
              <w:rPr>
                <w:rFonts w:hint="eastAsia"/>
                <w:sz w:val="24"/>
              </w:rPr>
              <w:t>无前后矛盾内容；功能需求与业务目标直接相关；非功能需求指标（如性能、安全）无冲突</w:t>
            </w:r>
          </w:p>
        </w:tc>
      </w:tr>
      <w:tr w:rsidR="008737C2" w14:paraId="5523EE37" w14:textId="77777777" w:rsidTr="003453EA">
        <w:tc>
          <w:tcPr>
            <w:tcW w:w="2686" w:type="dxa"/>
          </w:tcPr>
          <w:p w14:paraId="6D8C018F" w14:textId="77777777" w:rsidR="008737C2" w:rsidRPr="00640491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640491">
              <w:rPr>
                <w:rFonts w:hint="eastAsia"/>
                <w:sz w:val="24"/>
              </w:rPr>
              <w:t>基础完整性</w:t>
            </w:r>
          </w:p>
        </w:tc>
        <w:tc>
          <w:tcPr>
            <w:tcW w:w="2686" w:type="dxa"/>
          </w:tcPr>
          <w:p w14:paraId="2F24C0E3" w14:textId="77777777" w:rsidR="008737C2" w:rsidRPr="00640491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640491">
              <w:rPr>
                <w:rFonts w:hint="eastAsia"/>
                <w:sz w:val="24"/>
              </w:rPr>
              <w:t>需求文档核心章节（如功能需求、非功能需求、接口需求）是否齐全；关键字段（</w:t>
            </w:r>
            <w:proofErr w:type="gramStart"/>
            <w:r w:rsidRPr="00640491">
              <w:rPr>
                <w:rFonts w:hint="eastAsia"/>
                <w:sz w:val="24"/>
              </w:rPr>
              <w:t>如需求</w:t>
            </w:r>
            <w:proofErr w:type="gramEnd"/>
            <w:r w:rsidRPr="00640491">
              <w:rPr>
                <w:rFonts w:hint="eastAsia"/>
                <w:sz w:val="24"/>
              </w:rPr>
              <w:t xml:space="preserve"> ID</w:t>
            </w:r>
            <w:r w:rsidRPr="00640491">
              <w:rPr>
                <w:rFonts w:hint="eastAsia"/>
                <w:sz w:val="24"/>
              </w:rPr>
              <w:t>、优先级、前置条件）是否缺失</w:t>
            </w:r>
          </w:p>
        </w:tc>
        <w:tc>
          <w:tcPr>
            <w:tcW w:w="2686" w:type="dxa"/>
          </w:tcPr>
          <w:p w14:paraId="30089AB5" w14:textId="77777777" w:rsidR="008737C2" w:rsidRPr="00640491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640491">
              <w:rPr>
                <w:rFonts w:hint="eastAsia"/>
                <w:sz w:val="24"/>
              </w:rPr>
              <w:t>核心章节无遗漏；关键字段填写完整，无空白项</w:t>
            </w:r>
          </w:p>
        </w:tc>
      </w:tr>
      <w:tr w:rsidR="008737C2" w14:paraId="7D6F3FB4" w14:textId="77777777" w:rsidTr="003453EA">
        <w:tc>
          <w:tcPr>
            <w:tcW w:w="2686" w:type="dxa"/>
          </w:tcPr>
          <w:p w14:paraId="5E76935D" w14:textId="77777777" w:rsidR="008737C2" w:rsidRPr="00640491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640491">
              <w:rPr>
                <w:rFonts w:hint="eastAsia"/>
                <w:sz w:val="24"/>
              </w:rPr>
              <w:t>可测试性初步校验</w:t>
            </w:r>
          </w:p>
        </w:tc>
        <w:tc>
          <w:tcPr>
            <w:tcW w:w="2686" w:type="dxa"/>
          </w:tcPr>
          <w:p w14:paraId="06003965" w14:textId="77777777" w:rsidR="008737C2" w:rsidRPr="00640491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640491">
              <w:rPr>
                <w:rFonts w:hint="eastAsia"/>
                <w:sz w:val="24"/>
              </w:rPr>
              <w:t>功能需求是否具备基本的可测试性（是否明确输入、输出、预期结果）</w:t>
            </w:r>
          </w:p>
        </w:tc>
        <w:tc>
          <w:tcPr>
            <w:tcW w:w="2686" w:type="dxa"/>
          </w:tcPr>
          <w:p w14:paraId="51A68CAA" w14:textId="77777777" w:rsidR="008737C2" w:rsidRPr="00640491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640491">
              <w:rPr>
                <w:rFonts w:hint="eastAsia"/>
                <w:sz w:val="24"/>
              </w:rPr>
              <w:t>功能需求明确输入、输出及预期结果，</w:t>
            </w:r>
            <w:proofErr w:type="gramStart"/>
            <w:r w:rsidRPr="00640491">
              <w:rPr>
                <w:rFonts w:hint="eastAsia"/>
                <w:sz w:val="24"/>
              </w:rPr>
              <w:t>无无法</w:t>
            </w:r>
            <w:proofErr w:type="gramEnd"/>
            <w:r w:rsidRPr="00640491">
              <w:rPr>
                <w:rFonts w:hint="eastAsia"/>
                <w:sz w:val="24"/>
              </w:rPr>
              <w:t>验证的模糊描述</w:t>
            </w:r>
          </w:p>
        </w:tc>
      </w:tr>
    </w:tbl>
    <w:p w14:paraId="2FEBD673" w14:textId="77777777" w:rsidR="008737C2" w:rsidRPr="00640491" w:rsidRDefault="008737C2" w:rsidP="008737C2">
      <w:pPr>
        <w:pStyle w:val="af5"/>
        <w:ind w:left="720" w:firstLineChars="0" w:firstLine="0"/>
        <w:rPr>
          <w:rFonts w:hint="eastAsia"/>
        </w:rPr>
      </w:pPr>
    </w:p>
    <w:p w14:paraId="058ECF93" w14:textId="77777777" w:rsidR="008737C2" w:rsidRPr="00061D64" w:rsidRDefault="008737C2" w:rsidP="008737C2">
      <w:pPr>
        <w:pStyle w:val="4"/>
        <w:spacing w:before="0" w:after="0" w:line="360" w:lineRule="atLeast"/>
        <w:rPr>
          <w:rFonts w:ascii="Arial" w:hAnsi="Arial" w:cs="Arial"/>
          <w:color w:val="1F2329"/>
          <w:kern w:val="0"/>
          <w:sz w:val="24"/>
          <w:szCs w:val="24"/>
        </w:rPr>
      </w:pPr>
      <w:r w:rsidRPr="00061D64">
        <w:rPr>
          <w:rFonts w:ascii="Arial" w:hAnsi="Arial" w:cs="Arial"/>
          <w:color w:val="1F2329"/>
        </w:rPr>
        <w:lastRenderedPageBreak/>
        <w:t>3</w:t>
      </w:r>
      <w:r w:rsidRPr="00061D64">
        <w:rPr>
          <w:rFonts w:ascii="Arial" w:hAnsi="Arial" w:cs="Arial"/>
          <w:color w:val="1F2329"/>
        </w:rPr>
        <w:t>）评审流程</w:t>
      </w:r>
    </w:p>
    <w:p w14:paraId="52BDED0E" w14:textId="77777777" w:rsidR="008737C2" w:rsidRPr="00061D64" w:rsidRDefault="008737C2" w:rsidP="008737C2">
      <w:pPr>
        <w:widowControl/>
        <w:spacing w:line="360" w:lineRule="atLeast"/>
        <w:ind w:left="720"/>
        <w:jc w:val="left"/>
        <w:rPr>
          <w:rFonts w:ascii="Arial" w:hAnsi="Arial" w:cs="Arial"/>
          <w:color w:val="1F2329"/>
          <w:sz w:val="24"/>
        </w:rPr>
      </w:pPr>
      <w:r w:rsidRPr="00061D64">
        <w:rPr>
          <w:rFonts w:ascii="Arial" w:hAnsi="Arial" w:cs="Arial"/>
          <w:color w:val="1F2329"/>
          <w:sz w:val="24"/>
        </w:rPr>
        <w:t>需求分析师完成需求文档初稿后，将文档导入指定</w:t>
      </w:r>
      <w:r w:rsidRPr="00061D64">
        <w:rPr>
          <w:rFonts w:ascii="Arial" w:hAnsi="Arial" w:cs="Arial"/>
          <w:color w:val="1F2329"/>
          <w:sz w:val="24"/>
        </w:rPr>
        <w:t xml:space="preserve"> AI </w:t>
      </w:r>
      <w:r w:rsidRPr="00061D64">
        <w:rPr>
          <w:rFonts w:ascii="Arial" w:hAnsi="Arial" w:cs="Arial"/>
          <w:color w:val="1F2329"/>
          <w:sz w:val="24"/>
        </w:rPr>
        <w:t>评审工具；</w:t>
      </w:r>
    </w:p>
    <w:p w14:paraId="5B3C03D5" w14:textId="77777777" w:rsidR="008737C2" w:rsidRPr="00061D64" w:rsidRDefault="008737C2" w:rsidP="008737C2">
      <w:pPr>
        <w:widowControl/>
        <w:spacing w:line="360" w:lineRule="atLeast"/>
        <w:ind w:left="720"/>
        <w:jc w:val="left"/>
        <w:rPr>
          <w:rFonts w:ascii="Arial" w:hAnsi="Arial" w:cs="Arial"/>
          <w:color w:val="1F2329"/>
          <w:sz w:val="24"/>
        </w:rPr>
      </w:pPr>
      <w:r w:rsidRPr="00061D64">
        <w:rPr>
          <w:rFonts w:ascii="Arial" w:hAnsi="Arial" w:cs="Arial"/>
          <w:color w:val="1F2329"/>
          <w:sz w:val="24"/>
        </w:rPr>
        <w:t xml:space="preserve">AI </w:t>
      </w:r>
      <w:r w:rsidRPr="00061D64">
        <w:rPr>
          <w:rFonts w:ascii="Arial" w:hAnsi="Arial" w:cs="Arial"/>
          <w:color w:val="1F2329"/>
          <w:sz w:val="24"/>
        </w:rPr>
        <w:t>工具按照预设评审标准进行自动化校验，生成《</w:t>
      </w:r>
      <w:r w:rsidRPr="00061D64">
        <w:rPr>
          <w:rFonts w:ascii="Arial" w:hAnsi="Arial" w:cs="Arial"/>
          <w:color w:val="1F2329"/>
          <w:sz w:val="24"/>
        </w:rPr>
        <w:t xml:space="preserve">AI </w:t>
      </w:r>
      <w:r w:rsidRPr="00061D64">
        <w:rPr>
          <w:rFonts w:ascii="Arial" w:hAnsi="Arial" w:cs="Arial"/>
          <w:color w:val="1F2329"/>
          <w:sz w:val="24"/>
        </w:rPr>
        <w:t>预审报告》，明确问题类型、问题位置、整改建议；</w:t>
      </w:r>
    </w:p>
    <w:p w14:paraId="286BE2BD" w14:textId="77777777" w:rsidR="008737C2" w:rsidRPr="00061D64" w:rsidRDefault="008737C2" w:rsidP="008737C2">
      <w:pPr>
        <w:widowControl/>
        <w:spacing w:line="360" w:lineRule="atLeast"/>
        <w:ind w:left="720"/>
        <w:jc w:val="left"/>
        <w:rPr>
          <w:rFonts w:ascii="Arial" w:hAnsi="Arial" w:cs="Arial"/>
          <w:color w:val="1F2329"/>
          <w:sz w:val="24"/>
        </w:rPr>
      </w:pPr>
      <w:r w:rsidRPr="00061D64">
        <w:rPr>
          <w:rFonts w:ascii="Arial" w:hAnsi="Arial" w:cs="Arial"/>
          <w:color w:val="1F2329"/>
          <w:sz w:val="24"/>
        </w:rPr>
        <w:t>需求分析师根据《</w:t>
      </w:r>
      <w:r w:rsidRPr="00061D64">
        <w:rPr>
          <w:rFonts w:ascii="Arial" w:hAnsi="Arial" w:cs="Arial"/>
          <w:color w:val="1F2329"/>
          <w:sz w:val="24"/>
        </w:rPr>
        <w:t xml:space="preserve">AI </w:t>
      </w:r>
      <w:r w:rsidRPr="00061D64">
        <w:rPr>
          <w:rFonts w:ascii="Arial" w:hAnsi="Arial" w:cs="Arial"/>
          <w:color w:val="1F2329"/>
          <w:sz w:val="24"/>
        </w:rPr>
        <w:t>预审报告》逐项整改，整改完成后提交人工复审；</w:t>
      </w:r>
    </w:p>
    <w:p w14:paraId="4DE636C4" w14:textId="77777777" w:rsidR="008737C2" w:rsidRPr="00061D64" w:rsidRDefault="008737C2" w:rsidP="008737C2">
      <w:pPr>
        <w:widowControl/>
        <w:spacing w:line="360" w:lineRule="atLeast"/>
        <w:ind w:left="720"/>
        <w:jc w:val="left"/>
        <w:rPr>
          <w:rFonts w:ascii="Arial" w:hAnsi="Arial" w:cs="Arial"/>
          <w:color w:val="1F2329"/>
          <w:sz w:val="24"/>
        </w:rPr>
      </w:pPr>
      <w:r w:rsidRPr="00061D64">
        <w:rPr>
          <w:rFonts w:ascii="Arial" w:hAnsi="Arial" w:cs="Arial"/>
          <w:color w:val="1F2329"/>
          <w:sz w:val="24"/>
        </w:rPr>
        <w:t>若</w:t>
      </w:r>
      <w:r w:rsidRPr="00061D64">
        <w:rPr>
          <w:rFonts w:ascii="Arial" w:hAnsi="Arial" w:cs="Arial"/>
          <w:color w:val="1F2329"/>
          <w:sz w:val="24"/>
        </w:rPr>
        <w:t xml:space="preserve"> AI </w:t>
      </w:r>
      <w:r w:rsidRPr="00061D64">
        <w:rPr>
          <w:rFonts w:ascii="Arial" w:hAnsi="Arial" w:cs="Arial"/>
          <w:color w:val="1F2329"/>
          <w:sz w:val="24"/>
        </w:rPr>
        <w:t>预审发现重大问题（如核心章节缺失、逻辑严重矛盾），需整改完成后重新进行</w:t>
      </w:r>
      <w:r w:rsidRPr="00061D64">
        <w:rPr>
          <w:rFonts w:ascii="Arial" w:hAnsi="Arial" w:cs="Arial"/>
          <w:color w:val="1F2329"/>
          <w:sz w:val="24"/>
        </w:rPr>
        <w:t xml:space="preserve"> AI </w:t>
      </w:r>
      <w:r w:rsidRPr="00061D64">
        <w:rPr>
          <w:rFonts w:ascii="Arial" w:hAnsi="Arial" w:cs="Arial"/>
          <w:color w:val="1F2329"/>
          <w:sz w:val="24"/>
        </w:rPr>
        <w:t>预审，直至通过。</w:t>
      </w:r>
    </w:p>
    <w:p w14:paraId="13CFC955" w14:textId="77777777" w:rsidR="008737C2" w:rsidRPr="00061D64" w:rsidRDefault="008737C2" w:rsidP="008737C2">
      <w:pPr>
        <w:pStyle w:val="4"/>
        <w:spacing w:before="0" w:after="0" w:line="360" w:lineRule="atLeast"/>
        <w:rPr>
          <w:rFonts w:ascii="Arial" w:hAnsi="Arial" w:cs="Arial"/>
          <w:color w:val="1F2329"/>
        </w:rPr>
      </w:pPr>
      <w:r w:rsidRPr="00061D64">
        <w:rPr>
          <w:rFonts w:ascii="Arial" w:hAnsi="Arial" w:cs="Arial"/>
          <w:color w:val="1F2329"/>
        </w:rPr>
        <w:t>（</w:t>
      </w:r>
      <w:r w:rsidRPr="00061D64">
        <w:rPr>
          <w:rFonts w:ascii="Arial" w:hAnsi="Arial" w:cs="Arial"/>
          <w:color w:val="1F2329"/>
        </w:rPr>
        <w:t>4</w:t>
      </w:r>
      <w:r w:rsidRPr="00061D64">
        <w:rPr>
          <w:rFonts w:ascii="Arial" w:hAnsi="Arial" w:cs="Arial"/>
          <w:color w:val="1F2329"/>
        </w:rPr>
        <w:t>）输出物</w:t>
      </w:r>
    </w:p>
    <w:p w14:paraId="256B8A56" w14:textId="77777777" w:rsidR="008737C2" w:rsidRPr="00061D64" w:rsidRDefault="008737C2" w:rsidP="008737C2">
      <w:pPr>
        <w:widowControl/>
        <w:spacing w:line="360" w:lineRule="atLeast"/>
        <w:ind w:left="720"/>
        <w:jc w:val="left"/>
        <w:rPr>
          <w:rFonts w:ascii="Arial" w:hAnsi="Arial" w:cs="Arial"/>
          <w:color w:val="1F2329"/>
          <w:sz w:val="24"/>
        </w:rPr>
      </w:pPr>
      <w:r w:rsidRPr="00061D64">
        <w:rPr>
          <w:rFonts w:ascii="Arial" w:hAnsi="Arial" w:cs="Arial"/>
          <w:color w:val="1F2329"/>
          <w:sz w:val="24"/>
        </w:rPr>
        <w:t>《</w:t>
      </w:r>
      <w:r w:rsidRPr="00061D64">
        <w:rPr>
          <w:rFonts w:ascii="Arial" w:hAnsi="Arial" w:cs="Arial"/>
          <w:color w:val="1F2329"/>
          <w:sz w:val="24"/>
        </w:rPr>
        <w:t xml:space="preserve">AI </w:t>
      </w:r>
      <w:r w:rsidRPr="00061D64">
        <w:rPr>
          <w:rFonts w:ascii="Arial" w:hAnsi="Arial" w:cs="Arial"/>
          <w:color w:val="1F2329"/>
          <w:sz w:val="24"/>
        </w:rPr>
        <w:t>预审报告》（包含问题清单、整改建议、预审结论）；</w:t>
      </w:r>
    </w:p>
    <w:p w14:paraId="29A6D185" w14:textId="77777777" w:rsidR="008737C2" w:rsidRPr="00061D64" w:rsidRDefault="008737C2" w:rsidP="008737C2">
      <w:pPr>
        <w:widowControl/>
        <w:spacing w:line="360" w:lineRule="atLeast"/>
        <w:ind w:left="720"/>
        <w:jc w:val="left"/>
        <w:rPr>
          <w:rFonts w:ascii="Arial" w:hAnsi="Arial" w:cs="Arial"/>
          <w:color w:val="1F2329"/>
          <w:sz w:val="24"/>
        </w:rPr>
      </w:pPr>
      <w:r w:rsidRPr="00061D64">
        <w:rPr>
          <w:rFonts w:ascii="Arial" w:hAnsi="Arial" w:cs="Arial"/>
          <w:color w:val="1F2329"/>
          <w:sz w:val="24"/>
        </w:rPr>
        <w:t>整改后的需求文档初稿。</w:t>
      </w:r>
    </w:p>
    <w:p w14:paraId="7FC0B1B5" w14:textId="77777777" w:rsidR="008737C2" w:rsidRPr="00640491" w:rsidRDefault="008737C2" w:rsidP="008737C2">
      <w:pPr>
        <w:pStyle w:val="3"/>
        <w:spacing w:before="156" w:after="156" w:line="360" w:lineRule="atLeast"/>
        <w:rPr>
          <w:rFonts w:ascii="Arial" w:hAnsi="Arial" w:cs="Arial"/>
          <w:color w:val="1F2329"/>
          <w:kern w:val="0"/>
          <w:sz w:val="28"/>
          <w:szCs w:val="28"/>
        </w:rPr>
      </w:pPr>
      <w:bookmarkStart w:id="27" w:name="_Toc219275134"/>
      <w:r w:rsidRPr="00640491">
        <w:rPr>
          <w:rFonts w:ascii="Arial" w:hAnsi="Arial" w:cs="Arial"/>
          <w:color w:val="1F2329"/>
          <w:sz w:val="28"/>
          <w:szCs w:val="28"/>
        </w:rPr>
        <w:t>2.3.2</w:t>
      </w:r>
      <w:r w:rsidRPr="00640491">
        <w:rPr>
          <w:rFonts w:ascii="Arial" w:hAnsi="Arial" w:cs="Arial"/>
          <w:color w:val="1F2329"/>
          <w:sz w:val="28"/>
          <w:szCs w:val="28"/>
        </w:rPr>
        <w:t>第二级：人工复审（专业评审）</w:t>
      </w:r>
      <w:bookmarkEnd w:id="27"/>
    </w:p>
    <w:p w14:paraId="1E6E5728" w14:textId="77777777" w:rsidR="008737C2" w:rsidRPr="00640491" w:rsidRDefault="008737C2" w:rsidP="008737C2">
      <w:pPr>
        <w:pStyle w:val="4"/>
        <w:spacing w:before="0" w:after="0" w:line="360" w:lineRule="atLeast"/>
        <w:rPr>
          <w:rFonts w:ascii="Arial" w:hAnsi="Arial" w:cs="Arial"/>
          <w:bCs w:val="0"/>
          <w:color w:val="1F2329"/>
        </w:rPr>
      </w:pPr>
      <w:r w:rsidRPr="00640491">
        <w:rPr>
          <w:rFonts w:ascii="Arial" w:hAnsi="Arial" w:cs="Arial"/>
          <w:bCs w:val="0"/>
          <w:color w:val="1F2329"/>
        </w:rPr>
        <w:t>（</w:t>
      </w:r>
      <w:r w:rsidRPr="00640491">
        <w:rPr>
          <w:rFonts w:ascii="Arial" w:hAnsi="Arial" w:cs="Arial"/>
          <w:bCs w:val="0"/>
          <w:color w:val="1F2329"/>
        </w:rPr>
        <w:t>1</w:t>
      </w:r>
      <w:r w:rsidRPr="00640491">
        <w:rPr>
          <w:rFonts w:ascii="Arial" w:hAnsi="Arial" w:cs="Arial"/>
          <w:bCs w:val="0"/>
          <w:color w:val="1F2329"/>
        </w:rPr>
        <w:t>）评审目的</w:t>
      </w:r>
    </w:p>
    <w:p w14:paraId="0A124A50" w14:textId="77777777" w:rsidR="008737C2" w:rsidRPr="00640491" w:rsidRDefault="008737C2" w:rsidP="008737C2">
      <w:pPr>
        <w:spacing w:line="360" w:lineRule="atLeast"/>
        <w:rPr>
          <w:rFonts w:ascii="Arial" w:hAnsi="Arial" w:cs="Arial"/>
          <w:color w:val="1F2329"/>
          <w:sz w:val="24"/>
        </w:rPr>
      </w:pPr>
      <w:r w:rsidRPr="00640491">
        <w:rPr>
          <w:rFonts w:ascii="Arial" w:hAnsi="Arial" w:cs="Arial"/>
          <w:color w:val="1F2329"/>
          <w:sz w:val="24"/>
        </w:rPr>
        <w:t>在</w:t>
      </w:r>
      <w:r w:rsidRPr="00640491">
        <w:rPr>
          <w:rFonts w:ascii="Arial" w:hAnsi="Arial" w:cs="Arial"/>
          <w:color w:val="1F2329"/>
          <w:sz w:val="24"/>
        </w:rPr>
        <w:t xml:space="preserve"> AI </w:t>
      </w:r>
      <w:r w:rsidRPr="00640491">
        <w:rPr>
          <w:rFonts w:ascii="Arial" w:hAnsi="Arial" w:cs="Arial"/>
          <w:color w:val="1F2329"/>
          <w:sz w:val="24"/>
        </w:rPr>
        <w:t>预审的基础上，通过专业人员的人工评审，重点核查需求的业务准确性、技术可行性、完整性、可实现性及合</w:t>
      </w:r>
      <w:proofErr w:type="gramStart"/>
      <w:r w:rsidRPr="00640491">
        <w:rPr>
          <w:rFonts w:ascii="Arial" w:hAnsi="Arial" w:cs="Arial"/>
          <w:color w:val="1F2329"/>
          <w:sz w:val="24"/>
        </w:rPr>
        <w:t>规</w:t>
      </w:r>
      <w:proofErr w:type="gramEnd"/>
      <w:r w:rsidRPr="00640491">
        <w:rPr>
          <w:rFonts w:ascii="Arial" w:hAnsi="Arial" w:cs="Arial"/>
          <w:color w:val="1F2329"/>
          <w:sz w:val="24"/>
        </w:rPr>
        <w:t>性，解决</w:t>
      </w:r>
      <w:r w:rsidRPr="00640491">
        <w:rPr>
          <w:rFonts w:ascii="Arial" w:hAnsi="Arial" w:cs="Arial"/>
          <w:color w:val="1F2329"/>
          <w:sz w:val="24"/>
        </w:rPr>
        <w:t xml:space="preserve"> AI </w:t>
      </w:r>
      <w:r w:rsidRPr="00640491">
        <w:rPr>
          <w:rFonts w:ascii="Arial" w:hAnsi="Arial" w:cs="Arial"/>
          <w:color w:val="1F2329"/>
          <w:sz w:val="24"/>
        </w:rPr>
        <w:t>无法识别的专业问题。</w:t>
      </w:r>
    </w:p>
    <w:p w14:paraId="7AB99C0D" w14:textId="77777777" w:rsidR="008737C2" w:rsidRDefault="008737C2" w:rsidP="008737C2">
      <w:pPr>
        <w:pStyle w:val="4"/>
        <w:numPr>
          <w:ilvl w:val="0"/>
          <w:numId w:val="20"/>
        </w:numPr>
        <w:spacing w:before="0" w:after="0" w:line="360" w:lineRule="atLeast"/>
        <w:ind w:left="360" w:hanging="360"/>
        <w:rPr>
          <w:rFonts w:ascii="Arial" w:hAnsi="Arial" w:cs="Arial"/>
          <w:color w:val="1F2329"/>
        </w:rPr>
      </w:pPr>
      <w:r w:rsidRPr="00640491">
        <w:rPr>
          <w:rFonts w:ascii="Arial" w:hAnsi="Arial" w:cs="Arial"/>
          <w:color w:val="1F2329"/>
        </w:rPr>
        <w:t>评审内容与标准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2686"/>
        <w:gridCol w:w="2686"/>
        <w:gridCol w:w="2686"/>
      </w:tblGrid>
      <w:tr w:rsidR="008737C2" w14:paraId="3A1BB91E" w14:textId="77777777" w:rsidTr="003453EA">
        <w:tc>
          <w:tcPr>
            <w:tcW w:w="2686" w:type="dxa"/>
          </w:tcPr>
          <w:p w14:paraId="3DA49961" w14:textId="77777777" w:rsidR="008737C2" w:rsidRPr="001920D0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1920D0">
              <w:rPr>
                <w:rFonts w:hint="eastAsia"/>
                <w:sz w:val="24"/>
              </w:rPr>
              <w:t>评审维度</w:t>
            </w:r>
          </w:p>
        </w:tc>
        <w:tc>
          <w:tcPr>
            <w:tcW w:w="2686" w:type="dxa"/>
          </w:tcPr>
          <w:p w14:paraId="6E9D0569" w14:textId="77777777" w:rsidR="008737C2" w:rsidRPr="001920D0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1920D0">
              <w:rPr>
                <w:rFonts w:hint="eastAsia"/>
                <w:sz w:val="24"/>
              </w:rPr>
              <w:t>评审内容</w:t>
            </w:r>
          </w:p>
        </w:tc>
        <w:tc>
          <w:tcPr>
            <w:tcW w:w="2686" w:type="dxa"/>
          </w:tcPr>
          <w:p w14:paraId="18E591EC" w14:textId="77777777" w:rsidR="008737C2" w:rsidRPr="001920D0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1920D0">
              <w:rPr>
                <w:rFonts w:hint="eastAsia"/>
                <w:sz w:val="24"/>
              </w:rPr>
              <w:t>评审标准</w:t>
            </w:r>
          </w:p>
        </w:tc>
      </w:tr>
      <w:tr w:rsidR="008737C2" w14:paraId="69891DB1" w14:textId="77777777" w:rsidTr="003453EA">
        <w:tc>
          <w:tcPr>
            <w:tcW w:w="2686" w:type="dxa"/>
          </w:tcPr>
          <w:p w14:paraId="54997815" w14:textId="77777777" w:rsidR="008737C2" w:rsidRPr="001920D0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1920D0">
              <w:rPr>
                <w:rFonts w:hint="eastAsia"/>
                <w:sz w:val="24"/>
              </w:rPr>
              <w:t>业务准确性</w:t>
            </w:r>
          </w:p>
        </w:tc>
        <w:tc>
          <w:tcPr>
            <w:tcW w:w="2686" w:type="dxa"/>
          </w:tcPr>
          <w:p w14:paraId="1EA0A2B6" w14:textId="77777777" w:rsidR="008737C2" w:rsidRPr="001920D0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1920D0">
              <w:rPr>
                <w:rFonts w:hint="eastAsia"/>
                <w:sz w:val="24"/>
              </w:rPr>
              <w:t>需求是否符合业务目标、用户诉求；核心业务流程、业务规则是否准确；与现有业务流程是否兼容</w:t>
            </w:r>
          </w:p>
        </w:tc>
        <w:tc>
          <w:tcPr>
            <w:tcW w:w="2686" w:type="dxa"/>
          </w:tcPr>
          <w:p w14:paraId="138ED4DF" w14:textId="77777777" w:rsidR="008737C2" w:rsidRPr="001920D0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1920D0">
              <w:rPr>
                <w:rFonts w:hint="eastAsia"/>
                <w:sz w:val="24"/>
              </w:rPr>
              <w:t>需求与业务目标高度一致；核心业务流程、规则准确无误，经业务代表确认；与现有业务流程兼容或有明确的优化依据</w:t>
            </w:r>
          </w:p>
        </w:tc>
      </w:tr>
      <w:tr w:rsidR="008737C2" w14:paraId="1413EA23" w14:textId="77777777" w:rsidTr="003453EA">
        <w:tc>
          <w:tcPr>
            <w:tcW w:w="2686" w:type="dxa"/>
          </w:tcPr>
          <w:p w14:paraId="4C44EF5C" w14:textId="77777777" w:rsidR="008737C2" w:rsidRPr="001920D0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1920D0">
              <w:rPr>
                <w:rFonts w:hint="eastAsia"/>
                <w:sz w:val="24"/>
              </w:rPr>
              <w:t>技术可行性</w:t>
            </w:r>
          </w:p>
        </w:tc>
        <w:tc>
          <w:tcPr>
            <w:tcW w:w="2686" w:type="dxa"/>
          </w:tcPr>
          <w:p w14:paraId="0B9F7105" w14:textId="77777777" w:rsidR="008737C2" w:rsidRPr="001920D0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1920D0">
              <w:rPr>
                <w:rFonts w:hint="eastAsia"/>
                <w:sz w:val="24"/>
              </w:rPr>
              <w:t>功能需求是否具备技术实现条件；非功能需求（性能、安全、可扩展性）是否符合技术架构规划；接口需求是否明确且可实现</w:t>
            </w:r>
          </w:p>
        </w:tc>
        <w:tc>
          <w:tcPr>
            <w:tcW w:w="2686" w:type="dxa"/>
          </w:tcPr>
          <w:p w14:paraId="7EBF8310" w14:textId="77777777" w:rsidR="008737C2" w:rsidRPr="001920D0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1920D0">
              <w:rPr>
                <w:rFonts w:hint="eastAsia"/>
                <w:sz w:val="24"/>
              </w:rPr>
              <w:t>功能需求在现有技术架构下可实现；非功能需求指标合理，无技术瓶颈；接口需求明确接口方式、数据格式、协议标准</w:t>
            </w:r>
          </w:p>
        </w:tc>
      </w:tr>
      <w:tr w:rsidR="008737C2" w14:paraId="0EEACA2F" w14:textId="77777777" w:rsidTr="003453EA">
        <w:tc>
          <w:tcPr>
            <w:tcW w:w="2686" w:type="dxa"/>
          </w:tcPr>
          <w:p w14:paraId="5B09F4CA" w14:textId="77777777" w:rsidR="008737C2" w:rsidRPr="001920D0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1920D0">
              <w:rPr>
                <w:rFonts w:hint="eastAsia"/>
                <w:sz w:val="24"/>
              </w:rPr>
              <w:t>需求完整性</w:t>
            </w:r>
          </w:p>
        </w:tc>
        <w:tc>
          <w:tcPr>
            <w:tcW w:w="2686" w:type="dxa"/>
          </w:tcPr>
          <w:p w14:paraId="2800CC71" w14:textId="77777777" w:rsidR="008737C2" w:rsidRPr="001920D0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1920D0">
              <w:rPr>
                <w:rFonts w:hint="eastAsia"/>
                <w:sz w:val="24"/>
              </w:rPr>
              <w:t>是否覆盖所有核心业务场景；是否存在需求缺失、遗漏；异常场景（如报错处理、边界条件）是否考虑</w:t>
            </w:r>
          </w:p>
        </w:tc>
        <w:tc>
          <w:tcPr>
            <w:tcW w:w="2686" w:type="dxa"/>
          </w:tcPr>
          <w:p w14:paraId="41AFC379" w14:textId="77777777" w:rsidR="008737C2" w:rsidRPr="001920D0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1920D0">
              <w:rPr>
                <w:rFonts w:hint="eastAsia"/>
                <w:sz w:val="24"/>
              </w:rPr>
              <w:t>核心业务场景无遗漏；异常场景处理方案明确；</w:t>
            </w:r>
            <w:proofErr w:type="gramStart"/>
            <w:r w:rsidRPr="001920D0">
              <w:rPr>
                <w:rFonts w:hint="eastAsia"/>
                <w:sz w:val="24"/>
              </w:rPr>
              <w:t>无关键</w:t>
            </w:r>
            <w:proofErr w:type="gramEnd"/>
            <w:r w:rsidRPr="001920D0">
              <w:rPr>
                <w:rFonts w:hint="eastAsia"/>
                <w:sz w:val="24"/>
              </w:rPr>
              <w:t>需求缺失</w:t>
            </w:r>
          </w:p>
        </w:tc>
      </w:tr>
      <w:tr w:rsidR="008737C2" w14:paraId="2E19BBD0" w14:textId="77777777" w:rsidTr="003453EA">
        <w:tc>
          <w:tcPr>
            <w:tcW w:w="2686" w:type="dxa"/>
          </w:tcPr>
          <w:p w14:paraId="605B1CA7" w14:textId="77777777" w:rsidR="008737C2" w:rsidRPr="001920D0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1920D0">
              <w:rPr>
                <w:rFonts w:hint="eastAsia"/>
                <w:sz w:val="24"/>
              </w:rPr>
              <w:t>可测试性</w:t>
            </w:r>
          </w:p>
        </w:tc>
        <w:tc>
          <w:tcPr>
            <w:tcW w:w="2686" w:type="dxa"/>
          </w:tcPr>
          <w:p w14:paraId="2267199F" w14:textId="77777777" w:rsidR="008737C2" w:rsidRPr="001920D0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1920D0">
              <w:rPr>
                <w:rFonts w:hint="eastAsia"/>
                <w:sz w:val="24"/>
              </w:rPr>
              <w:t>所有需求是否均可设计测试用例验证；非功能需求指标是否量化</w:t>
            </w:r>
          </w:p>
        </w:tc>
        <w:tc>
          <w:tcPr>
            <w:tcW w:w="2686" w:type="dxa"/>
          </w:tcPr>
          <w:p w14:paraId="684EB244" w14:textId="77777777" w:rsidR="008737C2" w:rsidRPr="001920D0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1920D0">
              <w:rPr>
                <w:rFonts w:hint="eastAsia"/>
                <w:sz w:val="24"/>
              </w:rPr>
              <w:t>功能需求可设计明确的测试用例；非功能需求指标量化（如响应时间</w:t>
            </w:r>
            <w:r w:rsidRPr="001920D0">
              <w:rPr>
                <w:rFonts w:hint="eastAsia"/>
                <w:sz w:val="24"/>
              </w:rPr>
              <w:lastRenderedPageBreak/>
              <w:t>≤</w:t>
            </w:r>
            <w:r w:rsidRPr="001920D0">
              <w:rPr>
                <w:rFonts w:hint="eastAsia"/>
                <w:sz w:val="24"/>
              </w:rPr>
              <w:t xml:space="preserve">3 </w:t>
            </w:r>
            <w:r w:rsidRPr="001920D0">
              <w:rPr>
                <w:rFonts w:hint="eastAsia"/>
                <w:sz w:val="24"/>
              </w:rPr>
              <w:t>秒、并发用户数≥</w:t>
            </w:r>
            <w:r w:rsidRPr="001920D0">
              <w:rPr>
                <w:rFonts w:hint="eastAsia"/>
                <w:sz w:val="24"/>
              </w:rPr>
              <w:t>1000</w:t>
            </w:r>
            <w:r w:rsidRPr="001920D0">
              <w:rPr>
                <w:rFonts w:hint="eastAsia"/>
                <w:sz w:val="24"/>
              </w:rPr>
              <w:t>）</w:t>
            </w:r>
          </w:p>
        </w:tc>
      </w:tr>
      <w:tr w:rsidR="008737C2" w14:paraId="7CC63BF8" w14:textId="77777777" w:rsidTr="003453EA">
        <w:tc>
          <w:tcPr>
            <w:tcW w:w="2686" w:type="dxa"/>
          </w:tcPr>
          <w:p w14:paraId="2C46DDA0" w14:textId="77777777" w:rsidR="008737C2" w:rsidRPr="001920D0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1920D0">
              <w:rPr>
                <w:rFonts w:hint="eastAsia"/>
                <w:sz w:val="24"/>
              </w:rPr>
              <w:lastRenderedPageBreak/>
              <w:t>合</w:t>
            </w:r>
            <w:proofErr w:type="gramStart"/>
            <w:r w:rsidRPr="001920D0">
              <w:rPr>
                <w:rFonts w:hint="eastAsia"/>
                <w:sz w:val="24"/>
              </w:rPr>
              <w:t>规</w:t>
            </w:r>
            <w:proofErr w:type="gramEnd"/>
            <w:r w:rsidRPr="001920D0">
              <w:rPr>
                <w:rFonts w:hint="eastAsia"/>
                <w:sz w:val="24"/>
              </w:rPr>
              <w:t>性</w:t>
            </w:r>
          </w:p>
        </w:tc>
        <w:tc>
          <w:tcPr>
            <w:tcW w:w="2686" w:type="dxa"/>
          </w:tcPr>
          <w:p w14:paraId="35B10C68" w14:textId="77777777" w:rsidR="008737C2" w:rsidRPr="001920D0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1920D0">
              <w:rPr>
                <w:rFonts w:hint="eastAsia"/>
                <w:sz w:val="24"/>
              </w:rPr>
              <w:t>需求是否符合行业标准、政策法规、企业内部规范；安全性需求是否满足安全标准</w:t>
            </w:r>
          </w:p>
        </w:tc>
        <w:tc>
          <w:tcPr>
            <w:tcW w:w="2686" w:type="dxa"/>
          </w:tcPr>
          <w:p w14:paraId="6435BDFB" w14:textId="77777777" w:rsidR="008737C2" w:rsidRPr="001920D0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1920D0">
              <w:rPr>
                <w:rFonts w:hint="eastAsia"/>
                <w:sz w:val="24"/>
              </w:rPr>
              <w:t>符合相关行业标准、政策法规及企业规范；安全性需求</w:t>
            </w:r>
            <w:proofErr w:type="gramStart"/>
            <w:r w:rsidRPr="001920D0">
              <w:rPr>
                <w:rFonts w:hint="eastAsia"/>
                <w:sz w:val="24"/>
              </w:rPr>
              <w:t>满足等保</w:t>
            </w:r>
            <w:proofErr w:type="gramEnd"/>
            <w:r w:rsidRPr="001920D0">
              <w:rPr>
                <w:rFonts w:hint="eastAsia"/>
                <w:sz w:val="24"/>
              </w:rPr>
              <w:t xml:space="preserve"> 2.0 </w:t>
            </w:r>
            <w:r w:rsidRPr="001920D0">
              <w:rPr>
                <w:rFonts w:hint="eastAsia"/>
                <w:sz w:val="24"/>
              </w:rPr>
              <w:t>等安全标准</w:t>
            </w:r>
          </w:p>
        </w:tc>
      </w:tr>
      <w:tr w:rsidR="008737C2" w14:paraId="5F57141F" w14:textId="77777777" w:rsidTr="003453EA">
        <w:tc>
          <w:tcPr>
            <w:tcW w:w="2686" w:type="dxa"/>
          </w:tcPr>
          <w:p w14:paraId="5BF7879D" w14:textId="77777777" w:rsidR="008737C2" w:rsidRPr="001920D0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1920D0">
              <w:rPr>
                <w:rFonts w:hint="eastAsia"/>
                <w:sz w:val="24"/>
              </w:rPr>
              <w:t xml:space="preserve">AI </w:t>
            </w:r>
            <w:r w:rsidRPr="001920D0">
              <w:rPr>
                <w:rFonts w:hint="eastAsia"/>
                <w:sz w:val="24"/>
              </w:rPr>
              <w:t>使用合</w:t>
            </w:r>
            <w:proofErr w:type="gramStart"/>
            <w:r w:rsidRPr="001920D0">
              <w:rPr>
                <w:rFonts w:hint="eastAsia"/>
                <w:sz w:val="24"/>
              </w:rPr>
              <w:t>规</w:t>
            </w:r>
            <w:proofErr w:type="gramEnd"/>
            <w:r w:rsidRPr="001920D0">
              <w:rPr>
                <w:rFonts w:hint="eastAsia"/>
                <w:sz w:val="24"/>
              </w:rPr>
              <w:t>性</w:t>
            </w:r>
          </w:p>
        </w:tc>
        <w:tc>
          <w:tcPr>
            <w:tcW w:w="2686" w:type="dxa"/>
          </w:tcPr>
          <w:p w14:paraId="421A68E1" w14:textId="77777777" w:rsidR="008737C2" w:rsidRPr="001920D0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1920D0">
              <w:rPr>
                <w:rFonts w:hint="eastAsia"/>
                <w:sz w:val="24"/>
              </w:rPr>
              <w:t>核心业务流程、安全性需求等是否存在违规使用</w:t>
            </w:r>
            <w:r w:rsidRPr="001920D0">
              <w:rPr>
                <w:rFonts w:hint="eastAsia"/>
                <w:sz w:val="24"/>
              </w:rPr>
              <w:t xml:space="preserve"> AI </w:t>
            </w:r>
            <w:r w:rsidRPr="001920D0">
              <w:rPr>
                <w:rFonts w:hint="eastAsia"/>
                <w:sz w:val="24"/>
              </w:rPr>
              <w:t>生成的情况</w:t>
            </w:r>
          </w:p>
        </w:tc>
        <w:tc>
          <w:tcPr>
            <w:tcW w:w="2686" w:type="dxa"/>
          </w:tcPr>
          <w:p w14:paraId="0A364739" w14:textId="77777777" w:rsidR="008737C2" w:rsidRPr="001920D0" w:rsidRDefault="008737C2" w:rsidP="003453EA">
            <w:pPr>
              <w:pStyle w:val="af5"/>
              <w:ind w:firstLineChars="0" w:firstLine="0"/>
              <w:rPr>
                <w:rFonts w:hint="eastAsia"/>
                <w:sz w:val="24"/>
              </w:rPr>
            </w:pPr>
            <w:r w:rsidRPr="001920D0">
              <w:rPr>
                <w:rFonts w:hint="eastAsia"/>
                <w:sz w:val="24"/>
              </w:rPr>
              <w:t>禁止</w:t>
            </w:r>
            <w:r w:rsidRPr="001920D0">
              <w:rPr>
                <w:rFonts w:hint="eastAsia"/>
                <w:sz w:val="24"/>
              </w:rPr>
              <w:t xml:space="preserve"> AI </w:t>
            </w:r>
            <w:r w:rsidRPr="001920D0">
              <w:rPr>
                <w:rFonts w:hint="eastAsia"/>
                <w:sz w:val="24"/>
              </w:rPr>
              <w:t>生成的内容均为人工编制，</w:t>
            </w:r>
            <w:r w:rsidRPr="001920D0">
              <w:rPr>
                <w:rFonts w:hint="eastAsia"/>
                <w:sz w:val="24"/>
              </w:rPr>
              <w:t xml:space="preserve">AI </w:t>
            </w:r>
            <w:r w:rsidRPr="001920D0">
              <w:rPr>
                <w:rFonts w:hint="eastAsia"/>
                <w:sz w:val="24"/>
              </w:rPr>
              <w:t>辅助生成内容已完成人工审核</w:t>
            </w:r>
          </w:p>
        </w:tc>
      </w:tr>
    </w:tbl>
    <w:p w14:paraId="2AABCEDE" w14:textId="77777777" w:rsidR="008737C2" w:rsidRPr="001920D0" w:rsidRDefault="008737C2" w:rsidP="008737C2">
      <w:pPr>
        <w:pStyle w:val="af5"/>
        <w:ind w:left="720" w:firstLineChars="0" w:firstLine="0"/>
        <w:rPr>
          <w:rFonts w:hint="eastAsia"/>
        </w:rPr>
      </w:pPr>
    </w:p>
    <w:p w14:paraId="1C2BD9D1" w14:textId="77777777" w:rsidR="008737C2" w:rsidRPr="001920D0" w:rsidRDefault="008737C2" w:rsidP="008737C2">
      <w:pPr>
        <w:pStyle w:val="4"/>
        <w:numPr>
          <w:ilvl w:val="0"/>
          <w:numId w:val="20"/>
        </w:numPr>
        <w:spacing w:before="0" w:after="0" w:line="360" w:lineRule="atLeast"/>
        <w:ind w:left="360" w:hanging="360"/>
        <w:rPr>
          <w:rFonts w:ascii="Arial" w:hAnsi="Arial" w:cs="Arial"/>
          <w:color w:val="1F2329"/>
          <w:kern w:val="0"/>
        </w:rPr>
      </w:pPr>
      <w:r w:rsidRPr="001920D0">
        <w:rPr>
          <w:rFonts w:ascii="Arial" w:hAnsi="Arial" w:cs="Arial"/>
          <w:color w:val="1F2329"/>
        </w:rPr>
        <w:t>评审流程</w:t>
      </w:r>
    </w:p>
    <w:p w14:paraId="594FDF1F" w14:textId="77777777" w:rsidR="008737C2" w:rsidRPr="001920D0" w:rsidRDefault="008737C2" w:rsidP="008737C2">
      <w:pPr>
        <w:widowControl/>
        <w:spacing w:line="360" w:lineRule="atLeast"/>
        <w:ind w:firstLine="420"/>
        <w:jc w:val="left"/>
        <w:rPr>
          <w:rFonts w:ascii="Arial" w:hAnsi="Arial" w:cs="Arial"/>
          <w:color w:val="1F2329"/>
          <w:sz w:val="24"/>
        </w:rPr>
      </w:pPr>
      <w:r w:rsidRPr="001920D0">
        <w:rPr>
          <w:rFonts w:ascii="Arial" w:hAnsi="Arial" w:cs="Arial"/>
          <w:color w:val="1F2329"/>
          <w:sz w:val="24"/>
        </w:rPr>
        <w:t>需求分析团队将</w:t>
      </w:r>
      <w:r w:rsidRPr="001920D0">
        <w:rPr>
          <w:rFonts w:ascii="Arial" w:hAnsi="Arial" w:cs="Arial"/>
          <w:color w:val="1F2329"/>
          <w:sz w:val="24"/>
        </w:rPr>
        <w:t xml:space="preserve"> AI </w:t>
      </w:r>
      <w:r w:rsidRPr="001920D0">
        <w:rPr>
          <w:rFonts w:ascii="Arial" w:hAnsi="Arial" w:cs="Arial"/>
          <w:color w:val="1F2329"/>
          <w:sz w:val="24"/>
        </w:rPr>
        <w:t>预审通过后的需求文档及《</w:t>
      </w:r>
      <w:r w:rsidRPr="001920D0">
        <w:rPr>
          <w:rFonts w:ascii="Arial" w:hAnsi="Arial" w:cs="Arial"/>
          <w:color w:val="1F2329"/>
          <w:sz w:val="24"/>
        </w:rPr>
        <w:t xml:space="preserve">AI </w:t>
      </w:r>
      <w:r w:rsidRPr="001920D0">
        <w:rPr>
          <w:rFonts w:ascii="Arial" w:hAnsi="Arial" w:cs="Arial"/>
          <w:color w:val="1F2329"/>
          <w:sz w:val="24"/>
        </w:rPr>
        <w:t>预审报告》分发给复审参与人员（开发负责人、测试负责人、业务代表等），预留</w:t>
      </w:r>
      <w:r w:rsidRPr="001920D0">
        <w:rPr>
          <w:rFonts w:ascii="Arial" w:hAnsi="Arial" w:cs="Arial"/>
          <w:color w:val="1F2329"/>
          <w:sz w:val="24"/>
        </w:rPr>
        <w:t xml:space="preserve"> 2-3 </w:t>
      </w:r>
      <w:proofErr w:type="gramStart"/>
      <w:r w:rsidRPr="001920D0">
        <w:rPr>
          <w:rFonts w:ascii="Arial" w:hAnsi="Arial" w:cs="Arial"/>
          <w:color w:val="1F2329"/>
          <w:sz w:val="24"/>
        </w:rPr>
        <w:t>个</w:t>
      </w:r>
      <w:proofErr w:type="gramEnd"/>
      <w:r w:rsidRPr="001920D0">
        <w:rPr>
          <w:rFonts w:ascii="Arial" w:hAnsi="Arial" w:cs="Arial"/>
          <w:color w:val="1F2329"/>
          <w:sz w:val="24"/>
        </w:rPr>
        <w:t>工作日的准备时间；</w:t>
      </w:r>
    </w:p>
    <w:p w14:paraId="682F8AF1" w14:textId="77777777" w:rsidR="008737C2" w:rsidRPr="001920D0" w:rsidRDefault="008737C2" w:rsidP="008737C2">
      <w:pPr>
        <w:widowControl/>
        <w:spacing w:line="360" w:lineRule="atLeast"/>
        <w:ind w:firstLine="420"/>
        <w:jc w:val="left"/>
        <w:rPr>
          <w:rFonts w:ascii="Arial" w:hAnsi="Arial" w:cs="Arial"/>
          <w:color w:val="1F2329"/>
          <w:sz w:val="24"/>
        </w:rPr>
      </w:pPr>
      <w:r w:rsidRPr="001920D0">
        <w:rPr>
          <w:rFonts w:ascii="Arial" w:hAnsi="Arial" w:cs="Arial"/>
          <w:color w:val="1F2329"/>
          <w:sz w:val="24"/>
        </w:rPr>
        <w:t>组织复审会议（可采用线下或线上会议形式），需求分析师对需求文档进行讲解，复审人员逐一提出评审意见；</w:t>
      </w:r>
    </w:p>
    <w:p w14:paraId="02F221DC" w14:textId="77777777" w:rsidR="008737C2" w:rsidRPr="001920D0" w:rsidRDefault="008737C2" w:rsidP="008737C2">
      <w:pPr>
        <w:widowControl/>
        <w:spacing w:line="360" w:lineRule="atLeast"/>
        <w:ind w:firstLine="420"/>
        <w:jc w:val="left"/>
        <w:rPr>
          <w:rFonts w:ascii="Arial" w:hAnsi="Arial" w:cs="Arial"/>
          <w:color w:val="1F2329"/>
          <w:sz w:val="24"/>
        </w:rPr>
      </w:pPr>
      <w:r w:rsidRPr="001920D0">
        <w:rPr>
          <w:rFonts w:ascii="Arial" w:hAnsi="Arial" w:cs="Arial"/>
          <w:color w:val="1F2329"/>
          <w:sz w:val="24"/>
        </w:rPr>
        <w:t>需求分析团队记录评审意见，形成《人工复审意见清单》，明确问题描述、整改建议、责任人员及整改期限；</w:t>
      </w:r>
    </w:p>
    <w:p w14:paraId="1E09B463" w14:textId="77777777" w:rsidR="008737C2" w:rsidRPr="001920D0" w:rsidRDefault="008737C2" w:rsidP="008737C2">
      <w:pPr>
        <w:widowControl/>
        <w:spacing w:line="360" w:lineRule="atLeast"/>
        <w:ind w:firstLine="420"/>
        <w:jc w:val="left"/>
        <w:rPr>
          <w:rFonts w:ascii="Arial" w:hAnsi="Arial" w:cs="Arial"/>
          <w:color w:val="1F2329"/>
          <w:sz w:val="24"/>
        </w:rPr>
      </w:pPr>
      <w:r w:rsidRPr="001920D0">
        <w:rPr>
          <w:rFonts w:ascii="Arial" w:hAnsi="Arial" w:cs="Arial"/>
          <w:color w:val="1F2329"/>
          <w:sz w:val="24"/>
        </w:rPr>
        <w:t>需求分析师根据《人工复审意见清单》完成整改，整改完成后提交复审参与人员确认；</w:t>
      </w:r>
    </w:p>
    <w:p w14:paraId="755A0E09" w14:textId="77777777" w:rsidR="008737C2" w:rsidRPr="001920D0" w:rsidRDefault="008737C2" w:rsidP="008737C2">
      <w:pPr>
        <w:widowControl/>
        <w:spacing w:line="360" w:lineRule="atLeast"/>
        <w:ind w:firstLine="420"/>
        <w:jc w:val="left"/>
        <w:rPr>
          <w:rFonts w:ascii="Arial" w:hAnsi="Arial" w:cs="Arial"/>
          <w:color w:val="1F2329"/>
          <w:sz w:val="24"/>
        </w:rPr>
      </w:pPr>
      <w:r w:rsidRPr="001920D0">
        <w:rPr>
          <w:rFonts w:ascii="Arial" w:hAnsi="Arial" w:cs="Arial"/>
          <w:color w:val="1F2329"/>
          <w:sz w:val="24"/>
        </w:rPr>
        <w:t>若复审发现重大问题（如核心业务逻辑错误、技术无法实现），需重新进行需求分析与文档编制，再按流程开展评审。</w:t>
      </w:r>
    </w:p>
    <w:p w14:paraId="1AD95879" w14:textId="77777777" w:rsidR="008737C2" w:rsidRPr="001920D0" w:rsidRDefault="008737C2" w:rsidP="008737C2">
      <w:pPr>
        <w:pStyle w:val="4"/>
        <w:numPr>
          <w:ilvl w:val="0"/>
          <w:numId w:val="20"/>
        </w:numPr>
        <w:spacing w:before="0" w:after="0" w:line="360" w:lineRule="atLeast"/>
        <w:ind w:left="360" w:hanging="360"/>
        <w:rPr>
          <w:rFonts w:ascii="Arial" w:hAnsi="Arial" w:cs="Arial"/>
          <w:color w:val="1F2329"/>
        </w:rPr>
      </w:pPr>
      <w:r w:rsidRPr="001920D0">
        <w:rPr>
          <w:rFonts w:ascii="Arial" w:hAnsi="Arial" w:cs="Arial"/>
          <w:color w:val="1F2329"/>
        </w:rPr>
        <w:t>输出物</w:t>
      </w:r>
    </w:p>
    <w:p w14:paraId="1F23CE56" w14:textId="77777777" w:rsidR="008737C2" w:rsidRPr="001920D0" w:rsidRDefault="008737C2" w:rsidP="008737C2">
      <w:pPr>
        <w:pStyle w:val="af5"/>
        <w:widowControl/>
        <w:spacing w:line="360" w:lineRule="atLeast"/>
        <w:ind w:left="360" w:firstLineChars="0" w:firstLine="0"/>
        <w:jc w:val="left"/>
        <w:rPr>
          <w:rFonts w:ascii="Arial" w:hAnsi="Arial" w:cs="Arial"/>
          <w:color w:val="1F2329"/>
          <w:sz w:val="24"/>
        </w:rPr>
      </w:pPr>
      <w:r w:rsidRPr="001920D0">
        <w:rPr>
          <w:rFonts w:ascii="Arial" w:hAnsi="Arial" w:cs="Arial"/>
          <w:color w:val="1F2329"/>
          <w:sz w:val="24"/>
        </w:rPr>
        <w:t>《人工复审意见清单》；</w:t>
      </w:r>
    </w:p>
    <w:p w14:paraId="3BAF6B72" w14:textId="77777777" w:rsidR="008737C2" w:rsidRPr="001920D0" w:rsidRDefault="008737C2" w:rsidP="008737C2">
      <w:pPr>
        <w:widowControl/>
        <w:spacing w:line="360" w:lineRule="atLeast"/>
        <w:ind w:firstLine="360"/>
        <w:jc w:val="left"/>
        <w:rPr>
          <w:rFonts w:ascii="Arial" w:hAnsi="Arial" w:cs="Arial"/>
          <w:color w:val="1F2329"/>
          <w:sz w:val="24"/>
        </w:rPr>
      </w:pPr>
      <w:r w:rsidRPr="001920D0">
        <w:rPr>
          <w:rFonts w:ascii="Arial" w:hAnsi="Arial" w:cs="Arial"/>
          <w:color w:val="1F2329"/>
          <w:sz w:val="24"/>
        </w:rPr>
        <w:t>整改后的需求文档修订版；</w:t>
      </w:r>
    </w:p>
    <w:p w14:paraId="53B9C2B7" w14:textId="77777777" w:rsidR="008737C2" w:rsidRPr="001920D0" w:rsidRDefault="008737C2" w:rsidP="008737C2">
      <w:pPr>
        <w:widowControl/>
        <w:spacing w:line="360" w:lineRule="atLeast"/>
        <w:ind w:firstLine="360"/>
        <w:jc w:val="left"/>
        <w:rPr>
          <w:rFonts w:ascii="Arial" w:hAnsi="Arial" w:cs="Arial"/>
          <w:color w:val="1F2329"/>
          <w:sz w:val="24"/>
        </w:rPr>
      </w:pPr>
      <w:r w:rsidRPr="001920D0">
        <w:rPr>
          <w:rFonts w:ascii="Arial" w:hAnsi="Arial" w:cs="Arial"/>
          <w:color w:val="1F2329"/>
          <w:sz w:val="24"/>
        </w:rPr>
        <w:t>复审确认意见（需复审参与人员签字或书面确认）。</w:t>
      </w:r>
    </w:p>
    <w:p w14:paraId="186FB934" w14:textId="77777777" w:rsidR="008737C2" w:rsidRPr="001920D0" w:rsidRDefault="008737C2" w:rsidP="008737C2">
      <w:pPr>
        <w:spacing w:line="360" w:lineRule="auto"/>
        <w:ind w:firstLineChars="200" w:firstLine="480"/>
        <w:rPr>
          <w:sz w:val="24"/>
        </w:rPr>
      </w:pPr>
    </w:p>
    <w:p w14:paraId="1120C7C0" w14:textId="77777777" w:rsidR="008737C2" w:rsidRPr="00061D64" w:rsidRDefault="008737C2" w:rsidP="008737C2">
      <w:pPr>
        <w:pStyle w:val="3"/>
        <w:spacing w:before="156" w:after="156" w:line="360" w:lineRule="atLeast"/>
        <w:rPr>
          <w:rFonts w:ascii="Arial" w:hAnsi="Arial" w:cs="Arial"/>
          <w:color w:val="1F2329"/>
          <w:kern w:val="0"/>
          <w:sz w:val="28"/>
          <w:szCs w:val="28"/>
        </w:rPr>
      </w:pPr>
      <w:bookmarkStart w:id="28" w:name="_Toc219275135"/>
      <w:r w:rsidRPr="00061D64">
        <w:rPr>
          <w:rFonts w:ascii="Arial" w:hAnsi="Arial" w:cs="Arial"/>
          <w:color w:val="1F2329"/>
          <w:sz w:val="28"/>
          <w:szCs w:val="28"/>
        </w:rPr>
        <w:t>2.3.</w:t>
      </w:r>
      <w:r>
        <w:rPr>
          <w:rFonts w:ascii="Arial" w:hAnsi="Arial" w:cs="Arial"/>
          <w:color w:val="1F2329"/>
          <w:sz w:val="28"/>
          <w:szCs w:val="28"/>
        </w:rPr>
        <w:t>3</w:t>
      </w:r>
      <w:r w:rsidRPr="00061D64">
        <w:rPr>
          <w:sz w:val="28"/>
          <w:szCs w:val="28"/>
        </w:rPr>
        <w:t>第三级：终审（决策评审）</w:t>
      </w:r>
      <w:bookmarkEnd w:id="28"/>
    </w:p>
    <w:p w14:paraId="319BCBA5" w14:textId="77777777" w:rsidR="008737C2" w:rsidRDefault="008737C2" w:rsidP="008737C2">
      <w:pPr>
        <w:pStyle w:val="4"/>
        <w:spacing w:before="0" w:after="0" w:line="360" w:lineRule="atLeast"/>
        <w:rPr>
          <w:rFonts w:ascii="Arial" w:hAnsi="Arial" w:cs="Arial"/>
          <w:color w:val="1F2329"/>
        </w:rPr>
      </w:pPr>
      <w:r w:rsidRPr="00061D64">
        <w:rPr>
          <w:rFonts w:ascii="Arial" w:hAnsi="Arial" w:cs="Arial"/>
          <w:color w:val="1F2329"/>
        </w:rPr>
        <w:t>（</w:t>
      </w:r>
      <w:r w:rsidRPr="00061D64">
        <w:rPr>
          <w:rFonts w:ascii="Arial" w:hAnsi="Arial" w:cs="Arial"/>
          <w:color w:val="1F2329"/>
        </w:rPr>
        <w:t>1</w:t>
      </w:r>
      <w:r w:rsidRPr="00061D64">
        <w:rPr>
          <w:rFonts w:ascii="Arial" w:hAnsi="Arial" w:cs="Arial"/>
          <w:color w:val="1F2329"/>
        </w:rPr>
        <w:t>）评审目的</w:t>
      </w:r>
    </w:p>
    <w:p w14:paraId="40E049F0" w14:textId="77777777" w:rsidR="008737C2" w:rsidRPr="00061D64" w:rsidRDefault="008737C2" w:rsidP="008737C2">
      <w:pPr>
        <w:ind w:firstLine="420"/>
        <w:rPr>
          <w:rFonts w:hint="eastAsia"/>
          <w:sz w:val="24"/>
        </w:rPr>
      </w:pPr>
      <w:r w:rsidRPr="00061D64">
        <w:rPr>
          <w:rFonts w:hint="eastAsia"/>
          <w:sz w:val="24"/>
        </w:rPr>
        <w:t>对人工复审通过的需求文档进行最终决策评审，确认需求是否符合项目整体目标、资源配置要求，是否具备进入后续设计开发阶段的条件。</w:t>
      </w:r>
    </w:p>
    <w:p w14:paraId="77816396" w14:textId="77777777" w:rsidR="008737C2" w:rsidRPr="00061D64" w:rsidRDefault="008737C2" w:rsidP="008737C2">
      <w:pPr>
        <w:pStyle w:val="4"/>
        <w:spacing w:before="0" w:after="0" w:line="360" w:lineRule="atLeast"/>
        <w:rPr>
          <w:rFonts w:ascii="Arial" w:hAnsi="Arial" w:cs="Arial"/>
          <w:color w:val="1F2329"/>
        </w:rPr>
      </w:pPr>
      <w:r w:rsidRPr="00061D64">
        <w:rPr>
          <w:rFonts w:ascii="Arial" w:hAnsi="Arial" w:cs="Arial"/>
          <w:color w:val="1F2329"/>
        </w:rPr>
        <w:t>（</w:t>
      </w:r>
      <w:r w:rsidRPr="00061D64">
        <w:rPr>
          <w:rFonts w:ascii="Arial" w:hAnsi="Arial" w:cs="Arial"/>
          <w:color w:val="1F2329"/>
        </w:rPr>
        <w:t>2</w:t>
      </w:r>
      <w:r w:rsidRPr="00061D64">
        <w:rPr>
          <w:rFonts w:ascii="Arial" w:hAnsi="Arial" w:cs="Arial"/>
          <w:color w:val="1F2329"/>
        </w:rPr>
        <w:t>）评审内容与标准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926"/>
        <w:gridCol w:w="2926"/>
        <w:gridCol w:w="2926"/>
      </w:tblGrid>
      <w:tr w:rsidR="008737C2" w14:paraId="44E70B3E" w14:textId="77777777" w:rsidTr="003453EA">
        <w:tc>
          <w:tcPr>
            <w:tcW w:w="2926" w:type="dxa"/>
          </w:tcPr>
          <w:p w14:paraId="39D664CF" w14:textId="77777777" w:rsidR="008737C2" w:rsidRPr="00061D64" w:rsidRDefault="008737C2" w:rsidP="003453EA">
            <w:pPr>
              <w:spacing w:line="360" w:lineRule="auto"/>
              <w:rPr>
                <w:sz w:val="24"/>
              </w:rPr>
            </w:pPr>
            <w:r w:rsidRPr="00061D64">
              <w:rPr>
                <w:rFonts w:hint="eastAsia"/>
                <w:sz w:val="24"/>
              </w:rPr>
              <w:t>评审维度</w:t>
            </w:r>
          </w:p>
        </w:tc>
        <w:tc>
          <w:tcPr>
            <w:tcW w:w="2926" w:type="dxa"/>
          </w:tcPr>
          <w:p w14:paraId="70E621A7" w14:textId="77777777" w:rsidR="008737C2" w:rsidRPr="00061D64" w:rsidRDefault="008737C2" w:rsidP="003453EA">
            <w:pPr>
              <w:spacing w:line="360" w:lineRule="auto"/>
              <w:rPr>
                <w:sz w:val="24"/>
              </w:rPr>
            </w:pPr>
            <w:r w:rsidRPr="00061D64">
              <w:rPr>
                <w:rFonts w:hint="eastAsia"/>
                <w:sz w:val="24"/>
              </w:rPr>
              <w:t>评审内容</w:t>
            </w:r>
          </w:p>
        </w:tc>
        <w:tc>
          <w:tcPr>
            <w:tcW w:w="2926" w:type="dxa"/>
          </w:tcPr>
          <w:p w14:paraId="47A5F64F" w14:textId="77777777" w:rsidR="008737C2" w:rsidRPr="00061D64" w:rsidRDefault="008737C2" w:rsidP="003453EA">
            <w:pPr>
              <w:spacing w:line="360" w:lineRule="auto"/>
              <w:rPr>
                <w:sz w:val="24"/>
              </w:rPr>
            </w:pPr>
            <w:r w:rsidRPr="00061D64">
              <w:rPr>
                <w:rFonts w:hint="eastAsia"/>
                <w:sz w:val="24"/>
              </w:rPr>
              <w:t>评审标准</w:t>
            </w:r>
          </w:p>
        </w:tc>
      </w:tr>
      <w:tr w:rsidR="008737C2" w14:paraId="3A6E8EFF" w14:textId="77777777" w:rsidTr="003453EA">
        <w:tc>
          <w:tcPr>
            <w:tcW w:w="2926" w:type="dxa"/>
          </w:tcPr>
          <w:p w14:paraId="6EA71B7E" w14:textId="77777777" w:rsidR="008737C2" w:rsidRPr="00061D64" w:rsidRDefault="008737C2" w:rsidP="003453EA">
            <w:pPr>
              <w:spacing w:line="360" w:lineRule="auto"/>
              <w:rPr>
                <w:sz w:val="24"/>
              </w:rPr>
            </w:pPr>
            <w:r w:rsidRPr="00061D64">
              <w:rPr>
                <w:rFonts w:hint="eastAsia"/>
                <w:sz w:val="24"/>
              </w:rPr>
              <w:t>项目目标一致性</w:t>
            </w:r>
          </w:p>
        </w:tc>
        <w:tc>
          <w:tcPr>
            <w:tcW w:w="2926" w:type="dxa"/>
          </w:tcPr>
          <w:p w14:paraId="1BD6A60A" w14:textId="77777777" w:rsidR="008737C2" w:rsidRPr="00061D64" w:rsidRDefault="008737C2" w:rsidP="003453EA">
            <w:pPr>
              <w:spacing w:line="360" w:lineRule="auto"/>
              <w:rPr>
                <w:sz w:val="24"/>
              </w:rPr>
            </w:pPr>
            <w:r w:rsidRPr="00061D64">
              <w:rPr>
                <w:rFonts w:hint="eastAsia"/>
                <w:sz w:val="24"/>
              </w:rPr>
              <w:t>需求是否与项目整体目</w:t>
            </w:r>
            <w:r w:rsidRPr="00061D64">
              <w:rPr>
                <w:rFonts w:hint="eastAsia"/>
                <w:sz w:val="24"/>
              </w:rPr>
              <w:lastRenderedPageBreak/>
              <w:t>标、战略规划一致</w:t>
            </w:r>
          </w:p>
        </w:tc>
        <w:tc>
          <w:tcPr>
            <w:tcW w:w="2926" w:type="dxa"/>
          </w:tcPr>
          <w:p w14:paraId="14AC8B74" w14:textId="77777777" w:rsidR="008737C2" w:rsidRPr="00061D64" w:rsidRDefault="008737C2" w:rsidP="003453EA">
            <w:pPr>
              <w:spacing w:line="360" w:lineRule="auto"/>
              <w:rPr>
                <w:sz w:val="24"/>
              </w:rPr>
            </w:pPr>
            <w:r w:rsidRPr="00061D64">
              <w:rPr>
                <w:rFonts w:hint="eastAsia"/>
                <w:sz w:val="24"/>
              </w:rPr>
              <w:lastRenderedPageBreak/>
              <w:t>需求与项目目标高度契</w:t>
            </w:r>
            <w:r w:rsidRPr="00061D64">
              <w:rPr>
                <w:rFonts w:hint="eastAsia"/>
                <w:sz w:val="24"/>
              </w:rPr>
              <w:lastRenderedPageBreak/>
              <w:t>合，能够支撑项目战略落地</w:t>
            </w:r>
          </w:p>
        </w:tc>
      </w:tr>
      <w:tr w:rsidR="008737C2" w14:paraId="14081D05" w14:textId="77777777" w:rsidTr="003453EA">
        <w:tc>
          <w:tcPr>
            <w:tcW w:w="2926" w:type="dxa"/>
          </w:tcPr>
          <w:p w14:paraId="3E70ACC5" w14:textId="77777777" w:rsidR="008737C2" w:rsidRPr="00061D64" w:rsidRDefault="008737C2" w:rsidP="003453EA">
            <w:pPr>
              <w:spacing w:line="360" w:lineRule="auto"/>
              <w:rPr>
                <w:sz w:val="24"/>
              </w:rPr>
            </w:pPr>
            <w:r w:rsidRPr="00061D64">
              <w:rPr>
                <w:rFonts w:hint="eastAsia"/>
                <w:sz w:val="24"/>
              </w:rPr>
              <w:lastRenderedPageBreak/>
              <w:t>资源匹配性</w:t>
            </w:r>
          </w:p>
        </w:tc>
        <w:tc>
          <w:tcPr>
            <w:tcW w:w="2926" w:type="dxa"/>
          </w:tcPr>
          <w:p w14:paraId="03A0DD22" w14:textId="77777777" w:rsidR="008737C2" w:rsidRPr="00061D64" w:rsidRDefault="008737C2" w:rsidP="003453EA">
            <w:pPr>
              <w:spacing w:line="360" w:lineRule="auto"/>
              <w:rPr>
                <w:sz w:val="24"/>
              </w:rPr>
            </w:pPr>
            <w:r w:rsidRPr="00061D64">
              <w:rPr>
                <w:rFonts w:hint="eastAsia"/>
                <w:sz w:val="24"/>
              </w:rPr>
              <w:t>需求实施所需的人力、物力、时间资源是否与项目预算、进度计划匹配</w:t>
            </w:r>
          </w:p>
        </w:tc>
        <w:tc>
          <w:tcPr>
            <w:tcW w:w="2926" w:type="dxa"/>
          </w:tcPr>
          <w:p w14:paraId="4D50137A" w14:textId="77777777" w:rsidR="008737C2" w:rsidRPr="00061D64" w:rsidRDefault="008737C2" w:rsidP="003453EA">
            <w:pPr>
              <w:spacing w:line="360" w:lineRule="auto"/>
              <w:rPr>
                <w:sz w:val="24"/>
              </w:rPr>
            </w:pPr>
            <w:r w:rsidRPr="00061D64">
              <w:rPr>
                <w:rFonts w:hint="eastAsia"/>
                <w:sz w:val="24"/>
              </w:rPr>
              <w:t>需求实施所需资源在项目预算及进度计划范围内，无资源缺口</w:t>
            </w:r>
          </w:p>
        </w:tc>
      </w:tr>
      <w:tr w:rsidR="008737C2" w14:paraId="24B238F5" w14:textId="77777777" w:rsidTr="003453EA">
        <w:tc>
          <w:tcPr>
            <w:tcW w:w="2926" w:type="dxa"/>
          </w:tcPr>
          <w:p w14:paraId="164DF94C" w14:textId="77777777" w:rsidR="008737C2" w:rsidRPr="00061D64" w:rsidRDefault="008737C2" w:rsidP="003453EA">
            <w:pPr>
              <w:spacing w:line="360" w:lineRule="auto"/>
              <w:rPr>
                <w:sz w:val="24"/>
              </w:rPr>
            </w:pPr>
            <w:r w:rsidRPr="00061D64">
              <w:rPr>
                <w:rFonts w:hint="eastAsia"/>
                <w:sz w:val="24"/>
              </w:rPr>
              <w:t>业务价值</w:t>
            </w:r>
          </w:p>
        </w:tc>
        <w:tc>
          <w:tcPr>
            <w:tcW w:w="2926" w:type="dxa"/>
          </w:tcPr>
          <w:p w14:paraId="4861A017" w14:textId="77777777" w:rsidR="008737C2" w:rsidRPr="00061D64" w:rsidRDefault="008737C2" w:rsidP="003453EA">
            <w:pPr>
              <w:spacing w:line="360" w:lineRule="auto"/>
              <w:rPr>
                <w:sz w:val="24"/>
              </w:rPr>
            </w:pPr>
            <w:r w:rsidRPr="00061D64">
              <w:rPr>
                <w:rFonts w:hint="eastAsia"/>
                <w:sz w:val="24"/>
              </w:rPr>
              <w:t>需求实施后能否带来预期的业务收益（如提升效率、降低成本、增强用户体验）</w:t>
            </w:r>
          </w:p>
        </w:tc>
        <w:tc>
          <w:tcPr>
            <w:tcW w:w="2926" w:type="dxa"/>
          </w:tcPr>
          <w:p w14:paraId="64477722" w14:textId="77777777" w:rsidR="008737C2" w:rsidRPr="00061D64" w:rsidRDefault="008737C2" w:rsidP="003453EA">
            <w:pPr>
              <w:spacing w:line="360" w:lineRule="auto"/>
              <w:rPr>
                <w:sz w:val="24"/>
              </w:rPr>
            </w:pPr>
            <w:r w:rsidRPr="00061D64">
              <w:rPr>
                <w:rFonts w:hint="eastAsia"/>
                <w:sz w:val="24"/>
              </w:rPr>
              <w:t>业务价值明确，符合企业发展诉求</w:t>
            </w:r>
          </w:p>
        </w:tc>
      </w:tr>
      <w:tr w:rsidR="008737C2" w14:paraId="2D3DFFB6" w14:textId="77777777" w:rsidTr="003453EA">
        <w:tc>
          <w:tcPr>
            <w:tcW w:w="2926" w:type="dxa"/>
          </w:tcPr>
          <w:p w14:paraId="643FCE2B" w14:textId="77777777" w:rsidR="008737C2" w:rsidRPr="00061D64" w:rsidRDefault="008737C2" w:rsidP="003453EA">
            <w:pPr>
              <w:spacing w:line="360" w:lineRule="auto"/>
              <w:rPr>
                <w:sz w:val="24"/>
              </w:rPr>
            </w:pPr>
            <w:r w:rsidRPr="00061D64">
              <w:rPr>
                <w:rFonts w:hint="eastAsia"/>
                <w:sz w:val="24"/>
              </w:rPr>
              <w:t>风险可控性</w:t>
            </w:r>
          </w:p>
        </w:tc>
        <w:tc>
          <w:tcPr>
            <w:tcW w:w="2926" w:type="dxa"/>
          </w:tcPr>
          <w:p w14:paraId="7ED5262D" w14:textId="77777777" w:rsidR="008737C2" w:rsidRPr="00061D64" w:rsidRDefault="008737C2" w:rsidP="003453EA">
            <w:pPr>
              <w:spacing w:line="360" w:lineRule="auto"/>
              <w:rPr>
                <w:sz w:val="24"/>
              </w:rPr>
            </w:pPr>
            <w:r w:rsidRPr="00061D64">
              <w:rPr>
                <w:rFonts w:hint="eastAsia"/>
                <w:sz w:val="24"/>
              </w:rPr>
              <w:t>需求实施过程中可能面临的业务风险、技术风险是否已识别，且有应对方案</w:t>
            </w:r>
          </w:p>
        </w:tc>
        <w:tc>
          <w:tcPr>
            <w:tcW w:w="2926" w:type="dxa"/>
          </w:tcPr>
          <w:p w14:paraId="52269564" w14:textId="77777777" w:rsidR="008737C2" w:rsidRPr="00061D64" w:rsidRDefault="008737C2" w:rsidP="003453EA">
            <w:pPr>
              <w:spacing w:line="360" w:lineRule="auto"/>
              <w:rPr>
                <w:sz w:val="24"/>
              </w:rPr>
            </w:pPr>
            <w:r w:rsidRPr="00061D64">
              <w:rPr>
                <w:rFonts w:hint="eastAsia"/>
                <w:sz w:val="24"/>
              </w:rPr>
              <w:t>主要风险已识别，应对方案可行，风险可控</w:t>
            </w:r>
          </w:p>
        </w:tc>
      </w:tr>
      <w:tr w:rsidR="008737C2" w14:paraId="74DD4E04" w14:textId="77777777" w:rsidTr="003453EA">
        <w:tc>
          <w:tcPr>
            <w:tcW w:w="2926" w:type="dxa"/>
          </w:tcPr>
          <w:p w14:paraId="3E87AF8D" w14:textId="77777777" w:rsidR="008737C2" w:rsidRPr="00061D64" w:rsidRDefault="008737C2" w:rsidP="003453EA">
            <w:pPr>
              <w:spacing w:line="360" w:lineRule="auto"/>
              <w:rPr>
                <w:sz w:val="24"/>
              </w:rPr>
            </w:pPr>
            <w:r w:rsidRPr="00061D64">
              <w:rPr>
                <w:rFonts w:hint="eastAsia"/>
                <w:sz w:val="24"/>
              </w:rPr>
              <w:t>评审完整性</w:t>
            </w:r>
          </w:p>
        </w:tc>
        <w:tc>
          <w:tcPr>
            <w:tcW w:w="2926" w:type="dxa"/>
          </w:tcPr>
          <w:p w14:paraId="7666842B" w14:textId="77777777" w:rsidR="008737C2" w:rsidRPr="00061D64" w:rsidRDefault="008737C2" w:rsidP="003453EA">
            <w:pPr>
              <w:spacing w:line="360" w:lineRule="auto"/>
              <w:rPr>
                <w:sz w:val="24"/>
              </w:rPr>
            </w:pPr>
            <w:r w:rsidRPr="00061D64">
              <w:rPr>
                <w:rFonts w:hint="eastAsia"/>
                <w:sz w:val="24"/>
              </w:rPr>
              <w:t xml:space="preserve">AI </w:t>
            </w:r>
            <w:r w:rsidRPr="00061D64">
              <w:rPr>
                <w:rFonts w:hint="eastAsia"/>
                <w:sz w:val="24"/>
              </w:rPr>
              <w:t>预审、人工复审的问题是否已全部整改完成</w:t>
            </w:r>
          </w:p>
        </w:tc>
        <w:tc>
          <w:tcPr>
            <w:tcW w:w="2926" w:type="dxa"/>
          </w:tcPr>
          <w:p w14:paraId="55E95E8E" w14:textId="77777777" w:rsidR="008737C2" w:rsidRPr="00061D64" w:rsidRDefault="008737C2" w:rsidP="003453EA">
            <w:pPr>
              <w:spacing w:line="360" w:lineRule="auto"/>
              <w:rPr>
                <w:sz w:val="24"/>
              </w:rPr>
            </w:pPr>
            <w:r w:rsidRPr="00061D64">
              <w:rPr>
                <w:rFonts w:hint="eastAsia"/>
                <w:sz w:val="24"/>
              </w:rPr>
              <w:t>所有评审问题均已整改，无遗留问题</w:t>
            </w:r>
          </w:p>
        </w:tc>
      </w:tr>
    </w:tbl>
    <w:p w14:paraId="6906E6E3" w14:textId="77777777" w:rsidR="008737C2" w:rsidRPr="009D09DE" w:rsidRDefault="008737C2" w:rsidP="008737C2">
      <w:pPr>
        <w:pStyle w:val="4"/>
        <w:spacing w:before="0" w:after="0" w:line="360" w:lineRule="atLeast"/>
        <w:rPr>
          <w:rFonts w:ascii="Arial" w:hAnsi="Arial" w:cs="Arial"/>
          <w:color w:val="1F2329"/>
          <w:kern w:val="0"/>
          <w:sz w:val="24"/>
          <w:szCs w:val="24"/>
        </w:rPr>
      </w:pPr>
      <w:r w:rsidRPr="009D09DE">
        <w:rPr>
          <w:rFonts w:ascii="Arial" w:hAnsi="Arial" w:cs="Arial"/>
          <w:color w:val="1F2329"/>
        </w:rPr>
        <w:t>（</w:t>
      </w:r>
      <w:r w:rsidRPr="009D09DE">
        <w:rPr>
          <w:rFonts w:ascii="Arial" w:hAnsi="Arial" w:cs="Arial"/>
          <w:color w:val="1F2329"/>
        </w:rPr>
        <w:t>3</w:t>
      </w:r>
      <w:r w:rsidRPr="009D09DE">
        <w:rPr>
          <w:rFonts w:ascii="Arial" w:hAnsi="Arial" w:cs="Arial"/>
          <w:color w:val="1F2329"/>
        </w:rPr>
        <w:t>）评审流程</w:t>
      </w:r>
    </w:p>
    <w:p w14:paraId="48D480FC" w14:textId="77777777" w:rsidR="008737C2" w:rsidRPr="00640491" w:rsidRDefault="008737C2" w:rsidP="008737C2">
      <w:pPr>
        <w:widowControl/>
        <w:spacing w:line="360" w:lineRule="atLeast"/>
        <w:ind w:firstLine="420"/>
        <w:jc w:val="left"/>
        <w:rPr>
          <w:rFonts w:ascii="Arial" w:hAnsi="Arial" w:cs="Arial"/>
          <w:color w:val="1F2329"/>
          <w:sz w:val="24"/>
        </w:rPr>
      </w:pPr>
      <w:r w:rsidRPr="00640491">
        <w:rPr>
          <w:rFonts w:ascii="Arial" w:hAnsi="Arial" w:cs="Arial"/>
          <w:color w:val="1F2329"/>
          <w:sz w:val="24"/>
        </w:rPr>
        <w:t>需求分析团队将人工复审通过后的需求文档、《</w:t>
      </w:r>
      <w:r w:rsidRPr="00640491">
        <w:rPr>
          <w:rFonts w:ascii="Arial" w:hAnsi="Arial" w:cs="Arial"/>
          <w:color w:val="1F2329"/>
          <w:sz w:val="24"/>
        </w:rPr>
        <w:t xml:space="preserve">AI </w:t>
      </w:r>
      <w:r w:rsidRPr="00640491">
        <w:rPr>
          <w:rFonts w:ascii="Arial" w:hAnsi="Arial" w:cs="Arial"/>
          <w:color w:val="1F2329"/>
          <w:sz w:val="24"/>
        </w:rPr>
        <w:t>预审报告》、《人工复审意见清单》及整改</w:t>
      </w:r>
      <w:proofErr w:type="gramStart"/>
      <w:r w:rsidRPr="00640491">
        <w:rPr>
          <w:rFonts w:ascii="Arial" w:hAnsi="Arial" w:cs="Arial"/>
          <w:color w:val="1F2329"/>
          <w:sz w:val="24"/>
        </w:rPr>
        <w:t>说明分</w:t>
      </w:r>
      <w:proofErr w:type="gramEnd"/>
      <w:r w:rsidRPr="00640491">
        <w:rPr>
          <w:rFonts w:ascii="Arial" w:hAnsi="Arial" w:cs="Arial"/>
          <w:color w:val="1F2329"/>
          <w:sz w:val="24"/>
        </w:rPr>
        <w:t>发给终审参与人员（项目负责人、业务负责人、技术负责人等）；组织终审会议，需求分析师汇报需求文档核心内容、评审整改情况，终审人员提出决策意见；终审参与人员根据评审情况形成终审结论（通过</w:t>
      </w:r>
      <w:r w:rsidRPr="00640491">
        <w:rPr>
          <w:rFonts w:ascii="Arial" w:hAnsi="Arial" w:cs="Arial"/>
          <w:color w:val="1F2329"/>
          <w:sz w:val="24"/>
        </w:rPr>
        <w:t xml:space="preserve"> / </w:t>
      </w:r>
      <w:r w:rsidRPr="00640491">
        <w:rPr>
          <w:rFonts w:ascii="Arial" w:hAnsi="Arial" w:cs="Arial"/>
          <w:color w:val="1F2329"/>
          <w:sz w:val="24"/>
        </w:rPr>
        <w:t>有条件通过</w:t>
      </w:r>
      <w:r w:rsidRPr="00640491">
        <w:rPr>
          <w:rFonts w:ascii="Arial" w:hAnsi="Arial" w:cs="Arial"/>
          <w:color w:val="1F2329"/>
          <w:sz w:val="24"/>
        </w:rPr>
        <w:t xml:space="preserve"> / </w:t>
      </w:r>
      <w:r w:rsidRPr="00640491">
        <w:rPr>
          <w:rFonts w:ascii="Arial" w:hAnsi="Arial" w:cs="Arial"/>
          <w:color w:val="1F2329"/>
          <w:sz w:val="24"/>
        </w:rPr>
        <w:t>不通过）；若终审结论为</w:t>
      </w:r>
      <w:r w:rsidRPr="00640491">
        <w:rPr>
          <w:rFonts w:ascii="Arial" w:hAnsi="Arial" w:cs="Arial"/>
          <w:color w:val="1F2329"/>
          <w:sz w:val="24"/>
        </w:rPr>
        <w:t xml:space="preserve"> “</w:t>
      </w:r>
      <w:r w:rsidRPr="00640491">
        <w:rPr>
          <w:rFonts w:ascii="Arial" w:hAnsi="Arial" w:cs="Arial"/>
          <w:color w:val="1F2329"/>
          <w:sz w:val="24"/>
        </w:rPr>
        <w:t>有条件通过</w:t>
      </w:r>
      <w:r w:rsidRPr="00640491">
        <w:rPr>
          <w:rFonts w:ascii="Arial" w:hAnsi="Arial" w:cs="Arial"/>
          <w:color w:val="1F2329"/>
          <w:sz w:val="24"/>
        </w:rPr>
        <w:t>”</w:t>
      </w:r>
      <w:r w:rsidRPr="00640491">
        <w:rPr>
          <w:rFonts w:ascii="Arial" w:hAnsi="Arial" w:cs="Arial"/>
          <w:color w:val="1F2329"/>
          <w:sz w:val="24"/>
        </w:rPr>
        <w:t>，需求分析师需按条件完成补充整改，整改完成后再次提交终审确认；若终审结论为</w:t>
      </w:r>
      <w:r w:rsidRPr="00640491">
        <w:rPr>
          <w:rFonts w:ascii="Arial" w:hAnsi="Arial" w:cs="Arial"/>
          <w:color w:val="1F2329"/>
          <w:sz w:val="24"/>
        </w:rPr>
        <w:t xml:space="preserve"> “</w:t>
      </w:r>
      <w:r w:rsidRPr="00640491">
        <w:rPr>
          <w:rFonts w:ascii="Arial" w:hAnsi="Arial" w:cs="Arial"/>
          <w:color w:val="1F2329"/>
          <w:sz w:val="24"/>
        </w:rPr>
        <w:t>不通过</w:t>
      </w:r>
      <w:r w:rsidRPr="00640491">
        <w:rPr>
          <w:rFonts w:ascii="Arial" w:hAnsi="Arial" w:cs="Arial"/>
          <w:color w:val="1F2329"/>
          <w:sz w:val="24"/>
        </w:rPr>
        <w:t>”</w:t>
      </w:r>
      <w:r w:rsidRPr="00640491">
        <w:rPr>
          <w:rFonts w:ascii="Arial" w:hAnsi="Arial" w:cs="Arial"/>
          <w:color w:val="1F2329"/>
          <w:sz w:val="24"/>
        </w:rPr>
        <w:t>，需重新梳理需求，调整项目目标或需求范围，再按流程重新评审；终审通过后，形成《需求评审终审报告》，相关人员签字确认，需求文档正式生效。</w:t>
      </w:r>
    </w:p>
    <w:p w14:paraId="1B651A51" w14:textId="77777777" w:rsidR="008737C2" w:rsidRPr="009D09DE" w:rsidRDefault="008737C2" w:rsidP="008737C2">
      <w:pPr>
        <w:pStyle w:val="4"/>
        <w:spacing w:before="0" w:after="0" w:line="360" w:lineRule="atLeast"/>
        <w:rPr>
          <w:rFonts w:ascii="Arial" w:hAnsi="Arial" w:cs="Arial"/>
          <w:color w:val="1F2329"/>
        </w:rPr>
      </w:pPr>
      <w:r w:rsidRPr="009D09DE">
        <w:rPr>
          <w:rFonts w:ascii="Arial" w:hAnsi="Arial" w:cs="Arial"/>
          <w:color w:val="1F2329"/>
        </w:rPr>
        <w:t>（</w:t>
      </w:r>
      <w:r w:rsidRPr="009D09DE">
        <w:rPr>
          <w:rFonts w:ascii="Arial" w:hAnsi="Arial" w:cs="Arial"/>
          <w:color w:val="1F2329"/>
        </w:rPr>
        <w:t>4</w:t>
      </w:r>
      <w:r w:rsidRPr="009D09DE">
        <w:rPr>
          <w:rFonts w:ascii="Arial" w:hAnsi="Arial" w:cs="Arial"/>
          <w:color w:val="1F2329"/>
        </w:rPr>
        <w:t>）输出物</w:t>
      </w:r>
    </w:p>
    <w:p w14:paraId="10AF55F1" w14:textId="77777777" w:rsidR="008737C2" w:rsidRPr="00640491" w:rsidRDefault="008737C2" w:rsidP="008737C2">
      <w:pPr>
        <w:widowControl/>
        <w:spacing w:line="360" w:lineRule="atLeast"/>
        <w:ind w:firstLine="420"/>
        <w:jc w:val="left"/>
        <w:rPr>
          <w:rFonts w:ascii="Arial" w:hAnsi="Arial" w:cs="Arial"/>
          <w:color w:val="1F2329"/>
          <w:sz w:val="24"/>
        </w:rPr>
      </w:pPr>
      <w:r w:rsidRPr="00640491">
        <w:rPr>
          <w:rFonts w:ascii="Arial" w:hAnsi="Arial" w:cs="Arial"/>
          <w:color w:val="1F2329"/>
          <w:sz w:val="24"/>
        </w:rPr>
        <w:t>《需求评审终审报告》（包含终审结论、签字确认）；</w:t>
      </w:r>
    </w:p>
    <w:p w14:paraId="3180C117" w14:textId="77777777" w:rsidR="008737C2" w:rsidRPr="00640491" w:rsidRDefault="008737C2" w:rsidP="008737C2">
      <w:pPr>
        <w:widowControl/>
        <w:spacing w:line="360" w:lineRule="atLeast"/>
        <w:ind w:firstLine="420"/>
        <w:jc w:val="left"/>
        <w:rPr>
          <w:rFonts w:ascii="Arial" w:hAnsi="Arial" w:cs="Arial"/>
          <w:color w:val="1F2329"/>
          <w:sz w:val="24"/>
        </w:rPr>
      </w:pPr>
      <w:r w:rsidRPr="00640491">
        <w:rPr>
          <w:rFonts w:ascii="Arial" w:hAnsi="Arial" w:cs="Arial"/>
          <w:color w:val="1F2329"/>
          <w:sz w:val="24"/>
        </w:rPr>
        <w:t>正式生效的需求文档终稿；</w:t>
      </w:r>
    </w:p>
    <w:p w14:paraId="337C4E39" w14:textId="77777777" w:rsidR="008737C2" w:rsidRPr="00640491" w:rsidRDefault="008737C2" w:rsidP="008737C2">
      <w:pPr>
        <w:widowControl/>
        <w:spacing w:line="360" w:lineRule="atLeast"/>
        <w:ind w:firstLine="420"/>
        <w:jc w:val="left"/>
        <w:rPr>
          <w:rFonts w:ascii="Arial" w:hAnsi="Arial" w:cs="Arial"/>
          <w:color w:val="1F2329"/>
          <w:sz w:val="24"/>
        </w:rPr>
      </w:pPr>
      <w:r w:rsidRPr="00640491">
        <w:rPr>
          <w:rFonts w:ascii="Arial" w:hAnsi="Arial" w:cs="Arial"/>
          <w:color w:val="1F2329"/>
          <w:sz w:val="24"/>
        </w:rPr>
        <w:t>完整的评审资料归档包（含</w:t>
      </w:r>
      <w:r w:rsidRPr="00640491">
        <w:rPr>
          <w:rFonts w:ascii="Arial" w:hAnsi="Arial" w:cs="Arial"/>
          <w:color w:val="1F2329"/>
          <w:sz w:val="24"/>
        </w:rPr>
        <w:t xml:space="preserve"> AI </w:t>
      </w:r>
      <w:r w:rsidRPr="00640491">
        <w:rPr>
          <w:rFonts w:ascii="Arial" w:hAnsi="Arial" w:cs="Arial"/>
          <w:color w:val="1F2329"/>
          <w:sz w:val="24"/>
        </w:rPr>
        <w:t>预审报告、人工复审意见清单、整改说明、终审报告等）。</w:t>
      </w:r>
    </w:p>
    <w:p w14:paraId="42D1A365" w14:textId="77777777" w:rsidR="008737C2" w:rsidRPr="00640491" w:rsidRDefault="008737C2" w:rsidP="008737C2">
      <w:pPr>
        <w:pStyle w:val="3"/>
        <w:spacing w:before="156" w:after="156" w:line="360" w:lineRule="atLeast"/>
        <w:rPr>
          <w:rFonts w:ascii="Arial" w:hAnsi="Arial" w:cs="Arial"/>
          <w:color w:val="1F2329"/>
          <w:kern w:val="0"/>
          <w:sz w:val="28"/>
          <w:szCs w:val="28"/>
        </w:rPr>
      </w:pPr>
      <w:bookmarkStart w:id="29" w:name="_Toc219275136"/>
      <w:r w:rsidRPr="00640491">
        <w:rPr>
          <w:rFonts w:ascii="Arial" w:hAnsi="Arial" w:cs="Arial" w:hint="eastAsia"/>
          <w:color w:val="1F2329"/>
          <w:sz w:val="28"/>
          <w:szCs w:val="28"/>
        </w:rPr>
        <w:lastRenderedPageBreak/>
        <w:t>2</w:t>
      </w:r>
      <w:r w:rsidRPr="00640491">
        <w:rPr>
          <w:rFonts w:ascii="Arial" w:hAnsi="Arial" w:cs="Arial"/>
          <w:color w:val="1F2329"/>
          <w:sz w:val="28"/>
          <w:szCs w:val="28"/>
        </w:rPr>
        <w:t>.4.</w:t>
      </w:r>
      <w:r w:rsidRPr="00640491">
        <w:rPr>
          <w:rFonts w:ascii="Arial" w:hAnsi="Arial" w:cs="Arial"/>
          <w:color w:val="1F2329"/>
          <w:sz w:val="28"/>
          <w:szCs w:val="28"/>
        </w:rPr>
        <w:t>评审结果处理与归档</w:t>
      </w:r>
      <w:bookmarkEnd w:id="29"/>
    </w:p>
    <w:p w14:paraId="7F76267D" w14:textId="77777777" w:rsidR="008737C2" w:rsidRPr="00640491" w:rsidRDefault="008737C2" w:rsidP="008737C2">
      <w:pPr>
        <w:pStyle w:val="3"/>
        <w:spacing w:before="156" w:after="156" w:line="360" w:lineRule="atLeast"/>
        <w:rPr>
          <w:rFonts w:ascii="Arial" w:hAnsi="Arial" w:cs="Arial"/>
          <w:color w:val="1F2329"/>
          <w:sz w:val="28"/>
          <w:szCs w:val="28"/>
        </w:rPr>
      </w:pPr>
      <w:bookmarkStart w:id="30" w:name="_Toc219275137"/>
      <w:r w:rsidRPr="00640491">
        <w:rPr>
          <w:rFonts w:ascii="Arial" w:hAnsi="Arial" w:cs="Arial"/>
          <w:color w:val="1F2329"/>
          <w:sz w:val="28"/>
          <w:szCs w:val="28"/>
        </w:rPr>
        <w:t xml:space="preserve">2.4.1. </w:t>
      </w:r>
      <w:r w:rsidRPr="00640491">
        <w:rPr>
          <w:rFonts w:ascii="Arial" w:hAnsi="Arial" w:cs="Arial"/>
          <w:color w:val="1F2329"/>
          <w:sz w:val="28"/>
          <w:szCs w:val="28"/>
        </w:rPr>
        <w:t>评审结果处理</w:t>
      </w:r>
      <w:bookmarkEnd w:id="30"/>
    </w:p>
    <w:p w14:paraId="72AF9094" w14:textId="77777777" w:rsidR="008737C2" w:rsidRPr="00640491" w:rsidRDefault="008737C2" w:rsidP="008737C2">
      <w:pPr>
        <w:widowControl/>
        <w:spacing w:line="360" w:lineRule="atLeast"/>
        <w:ind w:firstLine="360"/>
        <w:jc w:val="left"/>
        <w:rPr>
          <w:rFonts w:ascii="Arial" w:hAnsi="Arial" w:cs="Arial"/>
          <w:color w:val="1F2329"/>
          <w:sz w:val="24"/>
        </w:rPr>
      </w:pPr>
      <w:r w:rsidRPr="00640491">
        <w:rPr>
          <w:rFonts w:ascii="Arial" w:hAnsi="Arial" w:cs="Arial"/>
          <w:color w:val="1F2329"/>
          <w:sz w:val="24"/>
        </w:rPr>
        <w:t>终审通过的需求文档作为后续设计、开发、测试、运维的核心依据，未经变更流程不得擅自修改；评审过程中发现的问题及整改情况需全程记录，形成闭环管理</w:t>
      </w:r>
      <w:r>
        <w:rPr>
          <w:rFonts w:ascii="Arial" w:hAnsi="Arial" w:cs="Arial" w:hint="eastAsia"/>
          <w:color w:val="1F2329"/>
          <w:sz w:val="24"/>
        </w:rPr>
        <w:t>;</w:t>
      </w:r>
      <w:proofErr w:type="gramStart"/>
      <w:r w:rsidRPr="00640491">
        <w:rPr>
          <w:rFonts w:ascii="Arial" w:hAnsi="Arial" w:cs="Arial"/>
          <w:color w:val="1F2329"/>
          <w:sz w:val="24"/>
        </w:rPr>
        <w:t>若需求</w:t>
      </w:r>
      <w:proofErr w:type="gramEnd"/>
      <w:r w:rsidRPr="00640491">
        <w:rPr>
          <w:rFonts w:ascii="Arial" w:hAnsi="Arial" w:cs="Arial"/>
          <w:color w:val="1F2329"/>
          <w:sz w:val="24"/>
        </w:rPr>
        <w:t>文档需修改后重新评审，需明确重新评审的时间节点及责任人。</w:t>
      </w:r>
    </w:p>
    <w:p w14:paraId="544A71AE" w14:textId="77777777" w:rsidR="008737C2" w:rsidRPr="00640491" w:rsidRDefault="008737C2" w:rsidP="008737C2">
      <w:pPr>
        <w:pStyle w:val="3"/>
        <w:spacing w:before="156" w:after="156" w:line="360" w:lineRule="atLeast"/>
        <w:rPr>
          <w:rFonts w:ascii="Arial" w:hAnsi="Arial" w:cs="Arial"/>
          <w:color w:val="1F2329"/>
          <w:sz w:val="28"/>
          <w:szCs w:val="28"/>
        </w:rPr>
      </w:pPr>
      <w:bookmarkStart w:id="31" w:name="_Toc219275138"/>
      <w:r>
        <w:rPr>
          <w:rFonts w:ascii="Arial" w:hAnsi="Arial" w:cs="Arial"/>
          <w:color w:val="1F2329"/>
          <w:sz w:val="28"/>
          <w:szCs w:val="28"/>
        </w:rPr>
        <w:t>2.4.</w:t>
      </w:r>
      <w:r w:rsidRPr="00640491">
        <w:rPr>
          <w:rFonts w:ascii="Arial" w:hAnsi="Arial" w:cs="Arial"/>
          <w:color w:val="1F2329"/>
          <w:sz w:val="28"/>
          <w:szCs w:val="28"/>
        </w:rPr>
        <w:t xml:space="preserve">2. </w:t>
      </w:r>
      <w:r w:rsidRPr="00640491">
        <w:rPr>
          <w:rFonts w:ascii="Arial" w:hAnsi="Arial" w:cs="Arial"/>
          <w:color w:val="1F2329"/>
          <w:sz w:val="28"/>
          <w:szCs w:val="28"/>
        </w:rPr>
        <w:t>评审资料归档</w:t>
      </w:r>
      <w:bookmarkEnd w:id="31"/>
    </w:p>
    <w:p w14:paraId="46F7FA0D" w14:textId="77777777" w:rsidR="008737C2" w:rsidRPr="00640491" w:rsidRDefault="008737C2" w:rsidP="008737C2">
      <w:pPr>
        <w:widowControl/>
        <w:spacing w:line="360" w:lineRule="atLeast"/>
        <w:ind w:firstLine="360"/>
        <w:jc w:val="left"/>
        <w:rPr>
          <w:rFonts w:ascii="Arial" w:hAnsi="Arial" w:cs="Arial"/>
          <w:color w:val="1F2329"/>
          <w:sz w:val="24"/>
        </w:rPr>
      </w:pPr>
      <w:r w:rsidRPr="00640491">
        <w:rPr>
          <w:rFonts w:ascii="Arial" w:hAnsi="Arial" w:cs="Arial"/>
          <w:color w:val="1F2329"/>
          <w:sz w:val="24"/>
        </w:rPr>
        <w:t>需求评审完成后，需求分析团队需将所有评审资料（包括需求文档各版本、</w:t>
      </w:r>
      <w:r w:rsidRPr="00640491">
        <w:rPr>
          <w:rFonts w:ascii="Arial" w:hAnsi="Arial" w:cs="Arial"/>
          <w:color w:val="1F2329"/>
          <w:sz w:val="24"/>
        </w:rPr>
        <w:t xml:space="preserve">AI </w:t>
      </w:r>
      <w:r w:rsidRPr="00640491">
        <w:rPr>
          <w:rFonts w:ascii="Arial" w:hAnsi="Arial" w:cs="Arial"/>
          <w:color w:val="1F2329"/>
          <w:sz w:val="24"/>
        </w:rPr>
        <w:t>预审报告、人工复审意见清单、终审报告、评审会议纪要等）整理归档至企业级文档管理系统；归档资料需按项目名称、文档类型、评审阶段分类存储，设置访问权限，确保资料安全可追溯；评审资料归档后，需同步更新需求管理系统中的相关记录，确保需求文档版本与归档资料一致。</w:t>
      </w:r>
    </w:p>
    <w:p w14:paraId="32409665" w14:textId="77777777" w:rsidR="008737C2" w:rsidRPr="00640491" w:rsidRDefault="008737C2" w:rsidP="008737C2">
      <w:pPr>
        <w:pStyle w:val="3"/>
        <w:spacing w:before="156" w:after="156" w:line="360" w:lineRule="atLeast"/>
        <w:rPr>
          <w:rFonts w:ascii="Arial" w:hAnsi="Arial" w:cs="Arial"/>
          <w:color w:val="1F2329"/>
          <w:sz w:val="28"/>
          <w:szCs w:val="28"/>
        </w:rPr>
      </w:pPr>
      <w:bookmarkStart w:id="32" w:name="_Toc219275139"/>
      <w:r>
        <w:rPr>
          <w:rFonts w:ascii="Arial" w:hAnsi="Arial" w:cs="Arial" w:hint="eastAsia"/>
          <w:color w:val="1F2329"/>
          <w:sz w:val="28"/>
          <w:szCs w:val="28"/>
        </w:rPr>
        <w:t>2</w:t>
      </w:r>
      <w:r>
        <w:rPr>
          <w:rFonts w:ascii="Arial" w:hAnsi="Arial" w:cs="Arial"/>
          <w:color w:val="1F2329"/>
          <w:sz w:val="28"/>
          <w:szCs w:val="28"/>
        </w:rPr>
        <w:t>.5</w:t>
      </w:r>
      <w:r w:rsidRPr="00640491">
        <w:rPr>
          <w:rFonts w:ascii="Arial" w:hAnsi="Arial" w:cs="Arial"/>
          <w:color w:val="1F2329"/>
          <w:sz w:val="28"/>
          <w:szCs w:val="28"/>
        </w:rPr>
        <w:t>附则</w:t>
      </w:r>
      <w:bookmarkEnd w:id="32"/>
    </w:p>
    <w:p w14:paraId="72D67A14" w14:textId="77777777" w:rsidR="008737C2" w:rsidRPr="00640491" w:rsidRDefault="008737C2" w:rsidP="008737C2">
      <w:pPr>
        <w:widowControl/>
        <w:spacing w:line="360" w:lineRule="atLeast"/>
        <w:ind w:firstLine="360"/>
        <w:jc w:val="left"/>
        <w:rPr>
          <w:rFonts w:ascii="Arial" w:hAnsi="Arial" w:cs="Arial"/>
          <w:color w:val="1F2329"/>
          <w:sz w:val="24"/>
        </w:rPr>
      </w:pPr>
      <w:r w:rsidRPr="00640491">
        <w:rPr>
          <w:rFonts w:ascii="Arial" w:hAnsi="Arial" w:cs="Arial"/>
          <w:color w:val="1F2329"/>
          <w:sz w:val="24"/>
        </w:rPr>
        <w:t>本规范自发布之日起施行，由企业技术管理部门负责解释；</w:t>
      </w:r>
    </w:p>
    <w:p w14:paraId="291645DB" w14:textId="77777777" w:rsidR="008737C2" w:rsidRPr="00640491" w:rsidRDefault="008737C2" w:rsidP="008737C2">
      <w:pPr>
        <w:widowControl/>
        <w:spacing w:line="360" w:lineRule="atLeast"/>
        <w:ind w:firstLine="360"/>
        <w:jc w:val="left"/>
        <w:rPr>
          <w:rFonts w:ascii="Arial" w:hAnsi="Arial" w:cs="Arial"/>
          <w:color w:val="1F2329"/>
          <w:sz w:val="24"/>
        </w:rPr>
      </w:pPr>
      <w:r w:rsidRPr="00640491">
        <w:rPr>
          <w:rFonts w:ascii="Arial" w:hAnsi="Arial" w:cs="Arial"/>
          <w:color w:val="1F2329"/>
          <w:sz w:val="24"/>
        </w:rPr>
        <w:t>各项目可根据项目规模、复杂度适当调整评审流程细节，但需确保三级评审核心机制不变；</w:t>
      </w:r>
    </w:p>
    <w:p w14:paraId="5682AE4F" w14:textId="77777777" w:rsidR="008737C2" w:rsidRPr="00640491" w:rsidRDefault="008737C2" w:rsidP="008737C2">
      <w:pPr>
        <w:widowControl/>
        <w:spacing w:line="360" w:lineRule="atLeast"/>
        <w:ind w:firstLine="360"/>
        <w:jc w:val="left"/>
        <w:rPr>
          <w:rFonts w:ascii="Arial" w:hAnsi="Arial" w:cs="Arial"/>
          <w:color w:val="1F2329"/>
          <w:sz w:val="24"/>
        </w:rPr>
      </w:pPr>
      <w:r w:rsidRPr="00640491">
        <w:rPr>
          <w:rFonts w:ascii="Arial" w:hAnsi="Arial" w:cs="Arial"/>
          <w:color w:val="1F2329"/>
          <w:sz w:val="24"/>
        </w:rPr>
        <w:t>本规范将根据业务发展及评审实践情况定期修订更新。</w:t>
      </w:r>
    </w:p>
    <w:p w14:paraId="6E65FF0A" w14:textId="77777777" w:rsidR="008737C2" w:rsidRPr="00640491" w:rsidRDefault="008737C2" w:rsidP="008737C2">
      <w:pPr>
        <w:spacing w:line="360" w:lineRule="auto"/>
        <w:ind w:firstLineChars="200" w:firstLine="480"/>
        <w:rPr>
          <w:sz w:val="24"/>
        </w:rPr>
      </w:pPr>
    </w:p>
    <w:p w14:paraId="1BFFD822" w14:textId="77777777" w:rsidR="00697299" w:rsidRPr="008737C2" w:rsidRDefault="00697299">
      <w:pPr>
        <w:widowControl/>
        <w:jc w:val="left"/>
        <w:rPr>
          <w:rFonts w:ascii="宋体" w:hAnsi="宋体"/>
          <w:b/>
          <w:kern w:val="44"/>
          <w:sz w:val="30"/>
        </w:rPr>
      </w:pPr>
    </w:p>
    <w:sectPr w:rsidR="00697299" w:rsidRPr="008737C2">
      <w:headerReference w:type="even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701" w:right="1417" w:bottom="1417" w:left="1701" w:header="1134" w:footer="964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23534" w14:textId="77777777" w:rsidR="00EE0E78" w:rsidRDefault="00EE0E78">
      <w:r>
        <w:separator/>
      </w:r>
    </w:p>
  </w:endnote>
  <w:endnote w:type="continuationSeparator" w:id="0">
    <w:p w14:paraId="3AC45430" w14:textId="77777777" w:rsidR="00EE0E78" w:rsidRDefault="00EE0E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隶书">
    <w:altName w:val="微软雅黑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E5CBD" w14:textId="77777777" w:rsidR="00697299" w:rsidRDefault="00EE0E78">
    <w:pPr>
      <w:pStyle w:val="a8"/>
      <w:framePr w:wrap="around" w:vAnchor="text" w:hAnchor="margin" w:xAlign="center" w:y="1"/>
      <w:rPr>
        <w:rStyle w:val="af"/>
      </w:rPr>
    </w:pPr>
    <w:r>
      <w:fldChar w:fldCharType="begin"/>
    </w:r>
    <w:r>
      <w:rPr>
        <w:rStyle w:val="af"/>
      </w:rPr>
      <w:instrText xml:space="preserve">PAGE  </w:instrText>
    </w:r>
    <w:r>
      <w:fldChar w:fldCharType="end"/>
    </w:r>
  </w:p>
  <w:p w14:paraId="2E8898A7" w14:textId="77777777" w:rsidR="00697299" w:rsidRDefault="00697299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389D4" w14:textId="77777777" w:rsidR="00697299" w:rsidRDefault="00697299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ACE05" w14:textId="77777777" w:rsidR="00697299" w:rsidRDefault="00EE0E78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83D975" wp14:editId="333A2CD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31445"/>
              <wp:effectExtent l="0" t="0" r="0" b="0"/>
              <wp:wrapNone/>
              <wp:docPr id="663721482" name="文本框 10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1493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415933EF" w14:textId="77777777" w:rsidR="00697299" w:rsidRDefault="00EE0E78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10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83D975" id="_x0000_t202" coordsize="21600,21600" o:spt="202" path="m,l,21600r21600,l21600,xe">
              <v:stroke joinstyle="miter"/>
              <v:path gradientshapeok="t" o:connecttype="rect"/>
            </v:shapetype>
            <v:shape id="文本框 1050" o:spid="_x0000_s1026" type="#_x0000_t202" style="position:absolute;margin-left:0;margin-top:0;width:9.05pt;height:10.35pt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" filled="f" stroked="f">
              <v:textbox style="mso-fit-shape-to-text:t" inset="0,0,0,0">
                <w:txbxContent>
                  <w:p w14:paraId="415933EF" w14:textId="77777777" w:rsidR="00697299" w:rsidRDefault="00EE0E78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10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B1DF0" w14:textId="77777777" w:rsidR="00697299" w:rsidRDefault="00EE0E78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9D78EBF" wp14:editId="3D8C104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31445"/>
              <wp:effectExtent l="0" t="0" r="0" b="0"/>
              <wp:wrapNone/>
              <wp:docPr id="385801822" name="文本框 10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1493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8C93A92" w14:textId="77777777" w:rsidR="00697299" w:rsidRDefault="00EE0E78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D78EBF" id="_x0000_t202" coordsize="21600,21600" o:spt="202" path="m,l,21600r21600,l21600,xe">
              <v:stroke joinstyle="miter"/>
              <v:path gradientshapeok="t" o:connecttype="rect"/>
            </v:shapetype>
            <v:shape id="文本框 1051" o:spid="_x0000_s1027" type="#_x0000_t202" style="position:absolute;margin-left:0;margin-top:0;width:9.05pt;height:10.35pt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" filled="f" stroked="f">
              <v:textbox style="mso-fit-shape-to-text:t" inset="0,0,0,0">
                <w:txbxContent>
                  <w:p w14:paraId="68C93A92" w14:textId="77777777" w:rsidR="00697299" w:rsidRDefault="00EE0E78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AFD2B4" w14:textId="77777777" w:rsidR="00EE0E78" w:rsidRDefault="00EE0E78">
      <w:r>
        <w:separator/>
      </w:r>
    </w:p>
  </w:footnote>
  <w:footnote w:type="continuationSeparator" w:id="0">
    <w:p w14:paraId="71097CB5" w14:textId="77777777" w:rsidR="00EE0E78" w:rsidRDefault="00EE0E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F2F81" w14:textId="77777777" w:rsidR="00697299" w:rsidRDefault="00EE0E78">
    <w:pPr>
      <w:pStyle w:val="a9"/>
      <w:pBdr>
        <w:bottom w:val="single" w:sz="4" w:space="1" w:color="auto"/>
      </w:pBdr>
      <w:jc w:val="both"/>
    </w:pPr>
    <w:r>
      <w:rPr>
        <w:rFonts w:eastAsia="隶书" w:hint="eastAsia"/>
      </w:rPr>
      <w:t>北京联合大学</w:t>
    </w:r>
    <w:r>
      <w:rPr>
        <w:rFonts w:eastAsia="隶书"/>
      </w:rPr>
      <w:t xml:space="preserve">                        </w:t>
    </w:r>
    <w:r>
      <w:rPr>
        <w:rFonts w:hint="eastAsia"/>
        <w:sz w:val="21"/>
      </w:rPr>
      <w:t>软件工程期末需求分析报告</w:t>
    </w:r>
    <w:r>
      <w:rPr>
        <w:rFonts w:eastAsia="隶书" w:hint="eastAsia"/>
      </w:rPr>
      <w:t xml:space="preserve">                      </w:t>
    </w:r>
    <w:r>
      <w:rPr>
        <w:rFonts w:eastAsia="隶书" w:hint="eastAsia"/>
        <w:kern w:val="0"/>
        <w:sz w:val="20"/>
      </w:rPr>
      <w:t xml:space="preserve"> </w:t>
    </w:r>
    <w:r>
      <w:rPr>
        <w:rFonts w:eastAsia="隶书"/>
        <w:kern w:val="0"/>
        <w:sz w:val="20"/>
      </w:rPr>
      <w:t xml:space="preserve">        </w:t>
    </w:r>
    <w:r>
      <w:rPr>
        <w:rFonts w:eastAsia="隶书" w:hint="eastAsia"/>
        <w:kern w:val="0"/>
        <w:sz w:val="20"/>
      </w:rPr>
      <w:t xml:space="preserve">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B79D27" w14:textId="77777777" w:rsidR="00697299" w:rsidRDefault="00EE0E78">
    <w:pPr>
      <w:pStyle w:val="a9"/>
      <w:pBdr>
        <w:bottom w:val="none" w:sz="0" w:space="1" w:color="auto"/>
      </w:pBdr>
      <w:tabs>
        <w:tab w:val="left" w:pos="360"/>
        <w:tab w:val="center" w:pos="4454"/>
      </w:tabs>
      <w:jc w:val="left"/>
      <w:rPr>
        <w:rFonts w:ascii="隶书" w:eastAsia="隶书" w:hAnsi="隶书" w:cs="隶书"/>
        <w:b/>
        <w:bCs/>
      </w:rPr>
    </w:pPr>
    <w:r>
      <w:rPr>
        <w:rFonts w:ascii="隶书" w:eastAsia="隶书" w:hAnsi="隶书" w:cs="隶书" w:hint="eastAsia"/>
        <w:b/>
        <w:bCs/>
      </w:rPr>
      <w:t xml:space="preserve">  </w:t>
    </w:r>
  </w:p>
  <w:p w14:paraId="2E14D682" w14:textId="77777777" w:rsidR="00697299" w:rsidRDefault="00697299">
    <w:pPr>
      <w:pStyle w:val="a9"/>
      <w:pBdr>
        <w:bottom w:val="none" w:sz="0" w:space="1" w:color="auto"/>
      </w:pBdr>
      <w:tabs>
        <w:tab w:val="left" w:pos="360"/>
        <w:tab w:val="center" w:pos="4454"/>
      </w:tabs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BA950" w14:textId="77777777" w:rsidR="00697299" w:rsidRDefault="00697299">
    <w:pPr>
      <w:pStyle w:val="a9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E57DB" w14:textId="77777777" w:rsidR="00697299" w:rsidRDefault="00EE0E78">
    <w:pPr>
      <w:pStyle w:val="a9"/>
      <w:jc w:val="both"/>
    </w:pPr>
    <w:r>
      <w:rPr>
        <w:rFonts w:eastAsia="隶书" w:hint="eastAsia"/>
      </w:rPr>
      <w:t>北京联合大学</w:t>
    </w:r>
    <w:r>
      <w:rPr>
        <w:rFonts w:eastAsia="隶书"/>
      </w:rPr>
      <w:t xml:space="preserve">                         </w:t>
    </w:r>
    <w:r>
      <w:rPr>
        <w:rFonts w:hint="eastAsia"/>
        <w:sz w:val="21"/>
      </w:rPr>
      <w:t>软件工程期末需求分析报告</w:t>
    </w:r>
    <w:r>
      <w:rPr>
        <w:rFonts w:eastAsia="隶书" w:hint="eastAsia"/>
      </w:rPr>
      <w:t xml:space="preserve">                      </w:t>
    </w:r>
    <w:r>
      <w:rPr>
        <w:rFonts w:eastAsia="隶书" w:hint="eastAsia"/>
        <w:kern w:val="0"/>
        <w:sz w:val="20"/>
      </w:rPr>
      <w:t xml:space="preserve"> </w:t>
    </w:r>
    <w:r>
      <w:rPr>
        <w:rFonts w:eastAsia="隶书"/>
        <w:kern w:val="0"/>
        <w:sz w:val="20"/>
      </w:rPr>
      <w:t xml:space="preserve">        </w:t>
    </w:r>
    <w:r>
      <w:rPr>
        <w:rFonts w:eastAsia="隶书" w:hint="eastAsia"/>
        <w:kern w:val="0"/>
        <w:sz w:val="20"/>
      </w:rPr>
      <w:t xml:space="preserve">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078B6"/>
    <w:multiLevelType w:val="multilevel"/>
    <w:tmpl w:val="007078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8AB347E"/>
    <w:multiLevelType w:val="multilevel"/>
    <w:tmpl w:val="08AB34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9CC776F"/>
    <w:multiLevelType w:val="hybridMultilevel"/>
    <w:tmpl w:val="25E085CA"/>
    <w:lvl w:ilvl="0" w:tplc="C25A69D2">
      <w:start w:val="1"/>
      <w:numFmt w:val="decimal"/>
      <w:lvlText w:val="（%1）"/>
      <w:lvlJc w:val="left"/>
      <w:pPr>
        <w:ind w:left="720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BF44A70"/>
    <w:multiLevelType w:val="multilevel"/>
    <w:tmpl w:val="0BF44A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C804BC2"/>
    <w:multiLevelType w:val="multilevel"/>
    <w:tmpl w:val="0C804B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C8D2731"/>
    <w:multiLevelType w:val="multilevel"/>
    <w:tmpl w:val="0C8D2731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90879F1"/>
    <w:multiLevelType w:val="multilevel"/>
    <w:tmpl w:val="190879F1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A6427C1"/>
    <w:multiLevelType w:val="multilevel"/>
    <w:tmpl w:val="1A6427C1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2071744"/>
    <w:multiLevelType w:val="multilevel"/>
    <w:tmpl w:val="220717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2DD3E2A"/>
    <w:multiLevelType w:val="multilevel"/>
    <w:tmpl w:val="22DD3E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0667645"/>
    <w:multiLevelType w:val="multilevel"/>
    <w:tmpl w:val="30667645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2243B3A"/>
    <w:multiLevelType w:val="multilevel"/>
    <w:tmpl w:val="32243B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992B1F"/>
    <w:multiLevelType w:val="multilevel"/>
    <w:tmpl w:val="37992B1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F100F2A"/>
    <w:multiLevelType w:val="multilevel"/>
    <w:tmpl w:val="3F100F2A"/>
    <w:lvl w:ilvl="0">
      <w:start w:val="1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4" w15:restartNumberingAfterBreak="0">
    <w:nsid w:val="46491107"/>
    <w:multiLevelType w:val="multilevel"/>
    <w:tmpl w:val="46491107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52537D7"/>
    <w:multiLevelType w:val="multilevel"/>
    <w:tmpl w:val="552537D7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ABC1BAE"/>
    <w:multiLevelType w:val="multilevel"/>
    <w:tmpl w:val="5ABC1BAE"/>
    <w:lvl w:ilvl="0">
      <w:start w:val="1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7" w15:restartNumberingAfterBreak="0">
    <w:nsid w:val="5B1033BE"/>
    <w:multiLevelType w:val="multilevel"/>
    <w:tmpl w:val="5B1033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6EF04B0"/>
    <w:multiLevelType w:val="multilevel"/>
    <w:tmpl w:val="76EF04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C046774"/>
    <w:multiLevelType w:val="multilevel"/>
    <w:tmpl w:val="7C0467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4"/>
  </w:num>
  <w:num w:numId="2">
    <w:abstractNumId w:val="8"/>
  </w:num>
  <w:num w:numId="3">
    <w:abstractNumId w:val="1"/>
  </w:num>
  <w:num w:numId="4">
    <w:abstractNumId w:val="19"/>
  </w:num>
  <w:num w:numId="5">
    <w:abstractNumId w:val="5"/>
  </w:num>
  <w:num w:numId="6">
    <w:abstractNumId w:val="17"/>
  </w:num>
  <w:num w:numId="7">
    <w:abstractNumId w:val="4"/>
  </w:num>
  <w:num w:numId="8">
    <w:abstractNumId w:val="3"/>
  </w:num>
  <w:num w:numId="9">
    <w:abstractNumId w:val="9"/>
  </w:num>
  <w:num w:numId="10">
    <w:abstractNumId w:val="6"/>
  </w:num>
  <w:num w:numId="11">
    <w:abstractNumId w:val="7"/>
  </w:num>
  <w:num w:numId="12">
    <w:abstractNumId w:val="15"/>
  </w:num>
  <w:num w:numId="13">
    <w:abstractNumId w:val="11"/>
  </w:num>
  <w:num w:numId="14">
    <w:abstractNumId w:val="10"/>
  </w:num>
  <w:num w:numId="15">
    <w:abstractNumId w:val="18"/>
  </w:num>
  <w:num w:numId="16">
    <w:abstractNumId w:val="0"/>
  </w:num>
  <w:num w:numId="17">
    <w:abstractNumId w:val="12"/>
  </w:num>
  <w:num w:numId="18">
    <w:abstractNumId w:val="16"/>
  </w:num>
  <w:num w:numId="19">
    <w:abstractNumId w:val="13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1B5"/>
    <w:rsid w:val="0000178E"/>
    <w:rsid w:val="00001840"/>
    <w:rsid w:val="000147FF"/>
    <w:rsid w:val="000225BF"/>
    <w:rsid w:val="00027F2E"/>
    <w:rsid w:val="00040019"/>
    <w:rsid w:val="0005144D"/>
    <w:rsid w:val="00064763"/>
    <w:rsid w:val="00065D86"/>
    <w:rsid w:val="00070441"/>
    <w:rsid w:val="00075E8A"/>
    <w:rsid w:val="0008576E"/>
    <w:rsid w:val="00096A46"/>
    <w:rsid w:val="000A558E"/>
    <w:rsid w:val="000B3238"/>
    <w:rsid w:val="000B412E"/>
    <w:rsid w:val="000C2154"/>
    <w:rsid w:val="000C4DBA"/>
    <w:rsid w:val="000D44F1"/>
    <w:rsid w:val="000D5264"/>
    <w:rsid w:val="000F2830"/>
    <w:rsid w:val="000F373C"/>
    <w:rsid w:val="000F3F60"/>
    <w:rsid w:val="00102AA4"/>
    <w:rsid w:val="0010482E"/>
    <w:rsid w:val="00110BEE"/>
    <w:rsid w:val="00111646"/>
    <w:rsid w:val="00111CC2"/>
    <w:rsid w:val="00121F3C"/>
    <w:rsid w:val="00122438"/>
    <w:rsid w:val="001315E0"/>
    <w:rsid w:val="00132B20"/>
    <w:rsid w:val="00133B4C"/>
    <w:rsid w:val="00133D15"/>
    <w:rsid w:val="00141170"/>
    <w:rsid w:val="001628FB"/>
    <w:rsid w:val="00166407"/>
    <w:rsid w:val="0017113A"/>
    <w:rsid w:val="00172A27"/>
    <w:rsid w:val="00175DC9"/>
    <w:rsid w:val="00180FB7"/>
    <w:rsid w:val="00182236"/>
    <w:rsid w:val="00182B7F"/>
    <w:rsid w:val="00184D9B"/>
    <w:rsid w:val="00194E7F"/>
    <w:rsid w:val="001A1B80"/>
    <w:rsid w:val="001A77B1"/>
    <w:rsid w:val="001B2965"/>
    <w:rsid w:val="001C2E5E"/>
    <w:rsid w:val="001D2F90"/>
    <w:rsid w:val="001D4DC1"/>
    <w:rsid w:val="001E2F71"/>
    <w:rsid w:val="001E57CB"/>
    <w:rsid w:val="001F5464"/>
    <w:rsid w:val="001F5ACD"/>
    <w:rsid w:val="001F698F"/>
    <w:rsid w:val="002057FD"/>
    <w:rsid w:val="00215E3B"/>
    <w:rsid w:val="002202CD"/>
    <w:rsid w:val="0023240F"/>
    <w:rsid w:val="00235346"/>
    <w:rsid w:val="00240671"/>
    <w:rsid w:val="00250A5E"/>
    <w:rsid w:val="002522DB"/>
    <w:rsid w:val="00270D9A"/>
    <w:rsid w:val="0027235A"/>
    <w:rsid w:val="0027382D"/>
    <w:rsid w:val="00285855"/>
    <w:rsid w:val="00290B03"/>
    <w:rsid w:val="002B6E15"/>
    <w:rsid w:val="002C1D40"/>
    <w:rsid w:val="002D2290"/>
    <w:rsid w:val="002E26ED"/>
    <w:rsid w:val="002E3E23"/>
    <w:rsid w:val="002F0041"/>
    <w:rsid w:val="002F140B"/>
    <w:rsid w:val="00303113"/>
    <w:rsid w:val="00306386"/>
    <w:rsid w:val="0031005C"/>
    <w:rsid w:val="0031493F"/>
    <w:rsid w:val="00321A74"/>
    <w:rsid w:val="0032218B"/>
    <w:rsid w:val="00337CC9"/>
    <w:rsid w:val="00344B2C"/>
    <w:rsid w:val="00363D27"/>
    <w:rsid w:val="00372E13"/>
    <w:rsid w:val="0039623C"/>
    <w:rsid w:val="003A1783"/>
    <w:rsid w:val="003A4194"/>
    <w:rsid w:val="003A51AB"/>
    <w:rsid w:val="003B02D1"/>
    <w:rsid w:val="003B2251"/>
    <w:rsid w:val="003D40D3"/>
    <w:rsid w:val="003D52A4"/>
    <w:rsid w:val="003E13E3"/>
    <w:rsid w:val="003E2C6D"/>
    <w:rsid w:val="003E3065"/>
    <w:rsid w:val="003F173D"/>
    <w:rsid w:val="003F7EF7"/>
    <w:rsid w:val="0040054A"/>
    <w:rsid w:val="00400646"/>
    <w:rsid w:val="004010EF"/>
    <w:rsid w:val="004016FE"/>
    <w:rsid w:val="00401F02"/>
    <w:rsid w:val="004065C9"/>
    <w:rsid w:val="00407439"/>
    <w:rsid w:val="00411703"/>
    <w:rsid w:val="004133D4"/>
    <w:rsid w:val="004151A8"/>
    <w:rsid w:val="00421F79"/>
    <w:rsid w:val="00422A3E"/>
    <w:rsid w:val="00437515"/>
    <w:rsid w:val="00437B43"/>
    <w:rsid w:val="00441B2E"/>
    <w:rsid w:val="0044437F"/>
    <w:rsid w:val="00451E01"/>
    <w:rsid w:val="004526AA"/>
    <w:rsid w:val="00452AB1"/>
    <w:rsid w:val="00455A50"/>
    <w:rsid w:val="00455BF5"/>
    <w:rsid w:val="0046204A"/>
    <w:rsid w:val="004660BD"/>
    <w:rsid w:val="004665AF"/>
    <w:rsid w:val="004672F3"/>
    <w:rsid w:val="004744FF"/>
    <w:rsid w:val="00483467"/>
    <w:rsid w:val="00494874"/>
    <w:rsid w:val="004979A8"/>
    <w:rsid w:val="00497CAA"/>
    <w:rsid w:val="004A2CCA"/>
    <w:rsid w:val="004A554A"/>
    <w:rsid w:val="004A6FB8"/>
    <w:rsid w:val="004A7B1A"/>
    <w:rsid w:val="004B0354"/>
    <w:rsid w:val="004B2AE3"/>
    <w:rsid w:val="004B623C"/>
    <w:rsid w:val="004D322E"/>
    <w:rsid w:val="004D3868"/>
    <w:rsid w:val="004F430E"/>
    <w:rsid w:val="004F664A"/>
    <w:rsid w:val="00517E3D"/>
    <w:rsid w:val="00535D00"/>
    <w:rsid w:val="00550578"/>
    <w:rsid w:val="0055209B"/>
    <w:rsid w:val="005521D3"/>
    <w:rsid w:val="00561488"/>
    <w:rsid w:val="00561F37"/>
    <w:rsid w:val="005733FC"/>
    <w:rsid w:val="005906D4"/>
    <w:rsid w:val="005A3F10"/>
    <w:rsid w:val="005B476F"/>
    <w:rsid w:val="005B6DC6"/>
    <w:rsid w:val="005B7375"/>
    <w:rsid w:val="005B7C16"/>
    <w:rsid w:val="005C7DB8"/>
    <w:rsid w:val="005D0135"/>
    <w:rsid w:val="005D5C4C"/>
    <w:rsid w:val="005E6E03"/>
    <w:rsid w:val="00606E29"/>
    <w:rsid w:val="006213B0"/>
    <w:rsid w:val="006373F9"/>
    <w:rsid w:val="006407AD"/>
    <w:rsid w:val="00641AC2"/>
    <w:rsid w:val="00647B3A"/>
    <w:rsid w:val="00652DFE"/>
    <w:rsid w:val="00653093"/>
    <w:rsid w:val="00656A87"/>
    <w:rsid w:val="006721E2"/>
    <w:rsid w:val="00672D67"/>
    <w:rsid w:val="006732AA"/>
    <w:rsid w:val="0067663D"/>
    <w:rsid w:val="00682AD1"/>
    <w:rsid w:val="00692ED2"/>
    <w:rsid w:val="006940A8"/>
    <w:rsid w:val="00697299"/>
    <w:rsid w:val="00697E06"/>
    <w:rsid w:val="006A11B1"/>
    <w:rsid w:val="006A21D9"/>
    <w:rsid w:val="006A2F3A"/>
    <w:rsid w:val="006B2295"/>
    <w:rsid w:val="006C3655"/>
    <w:rsid w:val="006C5212"/>
    <w:rsid w:val="006D2A10"/>
    <w:rsid w:val="006D2D08"/>
    <w:rsid w:val="006D42E5"/>
    <w:rsid w:val="006F1296"/>
    <w:rsid w:val="006F3086"/>
    <w:rsid w:val="007006C6"/>
    <w:rsid w:val="007139BF"/>
    <w:rsid w:val="007173E5"/>
    <w:rsid w:val="00722279"/>
    <w:rsid w:val="007257B7"/>
    <w:rsid w:val="00727283"/>
    <w:rsid w:val="00731363"/>
    <w:rsid w:val="0073475B"/>
    <w:rsid w:val="007360DB"/>
    <w:rsid w:val="00736ECD"/>
    <w:rsid w:val="007370DF"/>
    <w:rsid w:val="00742A2A"/>
    <w:rsid w:val="00743457"/>
    <w:rsid w:val="0074488F"/>
    <w:rsid w:val="00745232"/>
    <w:rsid w:val="007465F7"/>
    <w:rsid w:val="0075310B"/>
    <w:rsid w:val="007613D3"/>
    <w:rsid w:val="00764246"/>
    <w:rsid w:val="00767113"/>
    <w:rsid w:val="0076755A"/>
    <w:rsid w:val="0079083E"/>
    <w:rsid w:val="007A0802"/>
    <w:rsid w:val="007A1CD4"/>
    <w:rsid w:val="007A6145"/>
    <w:rsid w:val="007B04A9"/>
    <w:rsid w:val="007C7DC5"/>
    <w:rsid w:val="007D21C5"/>
    <w:rsid w:val="007D25C8"/>
    <w:rsid w:val="007D6445"/>
    <w:rsid w:val="007F74B3"/>
    <w:rsid w:val="00806165"/>
    <w:rsid w:val="00820701"/>
    <w:rsid w:val="008253FA"/>
    <w:rsid w:val="008274D8"/>
    <w:rsid w:val="00833353"/>
    <w:rsid w:val="008347FF"/>
    <w:rsid w:val="008379F8"/>
    <w:rsid w:val="00847226"/>
    <w:rsid w:val="0085065C"/>
    <w:rsid w:val="00862463"/>
    <w:rsid w:val="00862C2F"/>
    <w:rsid w:val="008725F6"/>
    <w:rsid w:val="008737C2"/>
    <w:rsid w:val="008751C3"/>
    <w:rsid w:val="00876D65"/>
    <w:rsid w:val="00877CA7"/>
    <w:rsid w:val="00881A83"/>
    <w:rsid w:val="00883A68"/>
    <w:rsid w:val="00884A3E"/>
    <w:rsid w:val="00894E01"/>
    <w:rsid w:val="008952E9"/>
    <w:rsid w:val="00896306"/>
    <w:rsid w:val="008A1CB6"/>
    <w:rsid w:val="008A344F"/>
    <w:rsid w:val="008A59BD"/>
    <w:rsid w:val="008B2CEC"/>
    <w:rsid w:val="008B748A"/>
    <w:rsid w:val="008C1BBC"/>
    <w:rsid w:val="008D002D"/>
    <w:rsid w:val="008D6134"/>
    <w:rsid w:val="008E483F"/>
    <w:rsid w:val="008E7FAA"/>
    <w:rsid w:val="008F0F7B"/>
    <w:rsid w:val="008F56F8"/>
    <w:rsid w:val="008F65C6"/>
    <w:rsid w:val="009163B6"/>
    <w:rsid w:val="009251D7"/>
    <w:rsid w:val="0092619B"/>
    <w:rsid w:val="00930845"/>
    <w:rsid w:val="0093145D"/>
    <w:rsid w:val="009327F9"/>
    <w:rsid w:val="00933743"/>
    <w:rsid w:val="00940F00"/>
    <w:rsid w:val="00942CDE"/>
    <w:rsid w:val="0095090A"/>
    <w:rsid w:val="00950C8F"/>
    <w:rsid w:val="00960FF9"/>
    <w:rsid w:val="0096302C"/>
    <w:rsid w:val="00967013"/>
    <w:rsid w:val="00970276"/>
    <w:rsid w:val="009751E5"/>
    <w:rsid w:val="00975F06"/>
    <w:rsid w:val="00976151"/>
    <w:rsid w:val="0098448B"/>
    <w:rsid w:val="0099177E"/>
    <w:rsid w:val="00995138"/>
    <w:rsid w:val="009A18C6"/>
    <w:rsid w:val="009A5DE5"/>
    <w:rsid w:val="009B0A52"/>
    <w:rsid w:val="009B20A7"/>
    <w:rsid w:val="009C18D8"/>
    <w:rsid w:val="009C1E90"/>
    <w:rsid w:val="009C3000"/>
    <w:rsid w:val="009D11C1"/>
    <w:rsid w:val="009D2428"/>
    <w:rsid w:val="009E4FF1"/>
    <w:rsid w:val="009E5583"/>
    <w:rsid w:val="009F2AF1"/>
    <w:rsid w:val="009F5BB2"/>
    <w:rsid w:val="009F752E"/>
    <w:rsid w:val="009F7CF9"/>
    <w:rsid w:val="009F7EFC"/>
    <w:rsid w:val="00A1417A"/>
    <w:rsid w:val="00A149BA"/>
    <w:rsid w:val="00A1528D"/>
    <w:rsid w:val="00A23A29"/>
    <w:rsid w:val="00A26411"/>
    <w:rsid w:val="00A30FAC"/>
    <w:rsid w:val="00A42101"/>
    <w:rsid w:val="00A429C8"/>
    <w:rsid w:val="00A44003"/>
    <w:rsid w:val="00A46D80"/>
    <w:rsid w:val="00A5042E"/>
    <w:rsid w:val="00A72D57"/>
    <w:rsid w:val="00A731AC"/>
    <w:rsid w:val="00A81F11"/>
    <w:rsid w:val="00A84FE0"/>
    <w:rsid w:val="00A94E60"/>
    <w:rsid w:val="00A9529B"/>
    <w:rsid w:val="00A973EE"/>
    <w:rsid w:val="00AA23D7"/>
    <w:rsid w:val="00AA3EF2"/>
    <w:rsid w:val="00AA5B4E"/>
    <w:rsid w:val="00AA740A"/>
    <w:rsid w:val="00AB0E85"/>
    <w:rsid w:val="00AC4319"/>
    <w:rsid w:val="00AC669C"/>
    <w:rsid w:val="00AD19BB"/>
    <w:rsid w:val="00AD2A2F"/>
    <w:rsid w:val="00AD5317"/>
    <w:rsid w:val="00AE2845"/>
    <w:rsid w:val="00AE3370"/>
    <w:rsid w:val="00AE45E4"/>
    <w:rsid w:val="00AF5CF9"/>
    <w:rsid w:val="00B00BCA"/>
    <w:rsid w:val="00B014B0"/>
    <w:rsid w:val="00B045A4"/>
    <w:rsid w:val="00B10800"/>
    <w:rsid w:val="00B109C6"/>
    <w:rsid w:val="00B153B1"/>
    <w:rsid w:val="00B155DE"/>
    <w:rsid w:val="00B40589"/>
    <w:rsid w:val="00B4667C"/>
    <w:rsid w:val="00B50325"/>
    <w:rsid w:val="00B52DFA"/>
    <w:rsid w:val="00B54732"/>
    <w:rsid w:val="00B55227"/>
    <w:rsid w:val="00B56590"/>
    <w:rsid w:val="00B66EA4"/>
    <w:rsid w:val="00B82E83"/>
    <w:rsid w:val="00B904D9"/>
    <w:rsid w:val="00B931DA"/>
    <w:rsid w:val="00B9632D"/>
    <w:rsid w:val="00BA6669"/>
    <w:rsid w:val="00BB3E2B"/>
    <w:rsid w:val="00BC2104"/>
    <w:rsid w:val="00BC2EEF"/>
    <w:rsid w:val="00BD6883"/>
    <w:rsid w:val="00BE2993"/>
    <w:rsid w:val="00BE7F79"/>
    <w:rsid w:val="00BF2CB3"/>
    <w:rsid w:val="00C00FB2"/>
    <w:rsid w:val="00C167ED"/>
    <w:rsid w:val="00C26D05"/>
    <w:rsid w:val="00C274A7"/>
    <w:rsid w:val="00C45DCF"/>
    <w:rsid w:val="00C45DFA"/>
    <w:rsid w:val="00C472A8"/>
    <w:rsid w:val="00C641C5"/>
    <w:rsid w:val="00C7739C"/>
    <w:rsid w:val="00C908FE"/>
    <w:rsid w:val="00C91A26"/>
    <w:rsid w:val="00C93EE0"/>
    <w:rsid w:val="00C9494B"/>
    <w:rsid w:val="00C95662"/>
    <w:rsid w:val="00C96AE5"/>
    <w:rsid w:val="00C978B1"/>
    <w:rsid w:val="00CA0378"/>
    <w:rsid w:val="00CA7BC3"/>
    <w:rsid w:val="00CA7FFC"/>
    <w:rsid w:val="00CD41A5"/>
    <w:rsid w:val="00CD5074"/>
    <w:rsid w:val="00CD56CE"/>
    <w:rsid w:val="00CE1435"/>
    <w:rsid w:val="00CF2BB8"/>
    <w:rsid w:val="00D00F6E"/>
    <w:rsid w:val="00D13EAC"/>
    <w:rsid w:val="00D165C1"/>
    <w:rsid w:val="00D20056"/>
    <w:rsid w:val="00D20778"/>
    <w:rsid w:val="00D24EE8"/>
    <w:rsid w:val="00D269AB"/>
    <w:rsid w:val="00D452F8"/>
    <w:rsid w:val="00D45FDE"/>
    <w:rsid w:val="00D464B9"/>
    <w:rsid w:val="00D47FF0"/>
    <w:rsid w:val="00D537CF"/>
    <w:rsid w:val="00D663F3"/>
    <w:rsid w:val="00D7238F"/>
    <w:rsid w:val="00D828C8"/>
    <w:rsid w:val="00D9083C"/>
    <w:rsid w:val="00DA32FD"/>
    <w:rsid w:val="00DA481A"/>
    <w:rsid w:val="00DB722A"/>
    <w:rsid w:val="00DB7D76"/>
    <w:rsid w:val="00DC3592"/>
    <w:rsid w:val="00DC47E2"/>
    <w:rsid w:val="00DD36AF"/>
    <w:rsid w:val="00DD4119"/>
    <w:rsid w:val="00DD6292"/>
    <w:rsid w:val="00DD6B67"/>
    <w:rsid w:val="00DF6AC2"/>
    <w:rsid w:val="00E0654B"/>
    <w:rsid w:val="00E0710C"/>
    <w:rsid w:val="00E33E39"/>
    <w:rsid w:val="00E36634"/>
    <w:rsid w:val="00E42E75"/>
    <w:rsid w:val="00E43630"/>
    <w:rsid w:val="00E46CD3"/>
    <w:rsid w:val="00E522E0"/>
    <w:rsid w:val="00E55FD6"/>
    <w:rsid w:val="00E67F0B"/>
    <w:rsid w:val="00E71A49"/>
    <w:rsid w:val="00E773A6"/>
    <w:rsid w:val="00E77CE6"/>
    <w:rsid w:val="00EB3DDD"/>
    <w:rsid w:val="00EC062E"/>
    <w:rsid w:val="00EC06B6"/>
    <w:rsid w:val="00EC6B5D"/>
    <w:rsid w:val="00EC6BC9"/>
    <w:rsid w:val="00ED4B51"/>
    <w:rsid w:val="00EE043E"/>
    <w:rsid w:val="00EE0E78"/>
    <w:rsid w:val="00EF3BB0"/>
    <w:rsid w:val="00F03EC1"/>
    <w:rsid w:val="00F07A49"/>
    <w:rsid w:val="00F1252C"/>
    <w:rsid w:val="00F127E3"/>
    <w:rsid w:val="00F15223"/>
    <w:rsid w:val="00F1632A"/>
    <w:rsid w:val="00F16513"/>
    <w:rsid w:val="00F22FA5"/>
    <w:rsid w:val="00F2455D"/>
    <w:rsid w:val="00F2799B"/>
    <w:rsid w:val="00F315B7"/>
    <w:rsid w:val="00F40306"/>
    <w:rsid w:val="00F40B16"/>
    <w:rsid w:val="00F44420"/>
    <w:rsid w:val="00F53D74"/>
    <w:rsid w:val="00F60921"/>
    <w:rsid w:val="00F62D14"/>
    <w:rsid w:val="00F63838"/>
    <w:rsid w:val="00F6628D"/>
    <w:rsid w:val="00F70863"/>
    <w:rsid w:val="00F82450"/>
    <w:rsid w:val="00F86EFE"/>
    <w:rsid w:val="00FB601B"/>
    <w:rsid w:val="00FB7643"/>
    <w:rsid w:val="00FC09FB"/>
    <w:rsid w:val="00FD0088"/>
    <w:rsid w:val="00FD344A"/>
    <w:rsid w:val="00FE0925"/>
    <w:rsid w:val="00FE2B89"/>
    <w:rsid w:val="00FE7C2D"/>
    <w:rsid w:val="010740BD"/>
    <w:rsid w:val="01292073"/>
    <w:rsid w:val="01336206"/>
    <w:rsid w:val="015809C4"/>
    <w:rsid w:val="0166575B"/>
    <w:rsid w:val="01700269"/>
    <w:rsid w:val="01844D0B"/>
    <w:rsid w:val="0190659F"/>
    <w:rsid w:val="01944FA6"/>
    <w:rsid w:val="01DA1E97"/>
    <w:rsid w:val="01DF631E"/>
    <w:rsid w:val="01EB7BB3"/>
    <w:rsid w:val="01F617C7"/>
    <w:rsid w:val="01FB5C4F"/>
    <w:rsid w:val="0229329B"/>
    <w:rsid w:val="022A679E"/>
    <w:rsid w:val="0231294B"/>
    <w:rsid w:val="023B6A38"/>
    <w:rsid w:val="023D1F3B"/>
    <w:rsid w:val="02451546"/>
    <w:rsid w:val="02AC7FF1"/>
    <w:rsid w:val="02AE0F75"/>
    <w:rsid w:val="02BD7F0B"/>
    <w:rsid w:val="02ED0A5A"/>
    <w:rsid w:val="02FB57F1"/>
    <w:rsid w:val="03001C79"/>
    <w:rsid w:val="03043F03"/>
    <w:rsid w:val="032C3DC2"/>
    <w:rsid w:val="034858F1"/>
    <w:rsid w:val="037441B6"/>
    <w:rsid w:val="037E5DCB"/>
    <w:rsid w:val="03851ED2"/>
    <w:rsid w:val="03CF104D"/>
    <w:rsid w:val="03D02352"/>
    <w:rsid w:val="03E37CED"/>
    <w:rsid w:val="03E644F5"/>
    <w:rsid w:val="03F24A85"/>
    <w:rsid w:val="03F4380B"/>
    <w:rsid w:val="041F7ED2"/>
    <w:rsid w:val="04330D71"/>
    <w:rsid w:val="043E7102"/>
    <w:rsid w:val="0441390A"/>
    <w:rsid w:val="045D4134"/>
    <w:rsid w:val="0469124B"/>
    <w:rsid w:val="048530FA"/>
    <w:rsid w:val="04881B00"/>
    <w:rsid w:val="04893CFE"/>
    <w:rsid w:val="0491498E"/>
    <w:rsid w:val="04965593"/>
    <w:rsid w:val="04A45BAD"/>
    <w:rsid w:val="04AE2C39"/>
    <w:rsid w:val="04B17441"/>
    <w:rsid w:val="04DD3789"/>
    <w:rsid w:val="04EC5FA1"/>
    <w:rsid w:val="04F311AF"/>
    <w:rsid w:val="04FC07BA"/>
    <w:rsid w:val="050104C5"/>
    <w:rsid w:val="050510CA"/>
    <w:rsid w:val="050958D2"/>
    <w:rsid w:val="052D480C"/>
    <w:rsid w:val="053B15A4"/>
    <w:rsid w:val="056E3078"/>
    <w:rsid w:val="05D04016"/>
    <w:rsid w:val="05D4049D"/>
    <w:rsid w:val="05DF20B2"/>
    <w:rsid w:val="05E042B0"/>
    <w:rsid w:val="05E46539"/>
    <w:rsid w:val="06233AA0"/>
    <w:rsid w:val="06285D29"/>
    <w:rsid w:val="063B6F48"/>
    <w:rsid w:val="06565574"/>
    <w:rsid w:val="06994D63"/>
    <w:rsid w:val="06A47871"/>
    <w:rsid w:val="06B70A90"/>
    <w:rsid w:val="06BA1A15"/>
    <w:rsid w:val="06FB3B03"/>
    <w:rsid w:val="070370F9"/>
    <w:rsid w:val="07075397"/>
    <w:rsid w:val="071C1AB9"/>
    <w:rsid w:val="07506A90"/>
    <w:rsid w:val="076F3AC2"/>
    <w:rsid w:val="077F04D9"/>
    <w:rsid w:val="078C1D6D"/>
    <w:rsid w:val="07C74150"/>
    <w:rsid w:val="07E92107"/>
    <w:rsid w:val="07EB0E8D"/>
    <w:rsid w:val="07F32A16"/>
    <w:rsid w:val="07FE6829"/>
    <w:rsid w:val="081C745E"/>
    <w:rsid w:val="082D18F6"/>
    <w:rsid w:val="082F4DFA"/>
    <w:rsid w:val="08337083"/>
    <w:rsid w:val="08510831"/>
    <w:rsid w:val="085A36BF"/>
    <w:rsid w:val="08807182"/>
    <w:rsid w:val="08830107"/>
    <w:rsid w:val="08976DA7"/>
    <w:rsid w:val="089D0CB1"/>
    <w:rsid w:val="08A15138"/>
    <w:rsid w:val="08D17E86"/>
    <w:rsid w:val="08EC64B1"/>
    <w:rsid w:val="09002F54"/>
    <w:rsid w:val="091C11FF"/>
    <w:rsid w:val="0923440D"/>
    <w:rsid w:val="092D4D1C"/>
    <w:rsid w:val="0972418C"/>
    <w:rsid w:val="09755111"/>
    <w:rsid w:val="09937F44"/>
    <w:rsid w:val="09A920E8"/>
    <w:rsid w:val="09BE460B"/>
    <w:rsid w:val="09C67499"/>
    <w:rsid w:val="09F25D5F"/>
    <w:rsid w:val="0A1E20A6"/>
    <w:rsid w:val="0A247833"/>
    <w:rsid w:val="0A3C4EDA"/>
    <w:rsid w:val="0A4B3E6F"/>
    <w:rsid w:val="0A5C540E"/>
    <w:rsid w:val="0A5D760D"/>
    <w:rsid w:val="0AA74589"/>
    <w:rsid w:val="0AB3259A"/>
    <w:rsid w:val="0B03361E"/>
    <w:rsid w:val="0B036EA1"/>
    <w:rsid w:val="0B0645A2"/>
    <w:rsid w:val="0B102933"/>
    <w:rsid w:val="0B2E5767"/>
    <w:rsid w:val="0B2F31E8"/>
    <w:rsid w:val="0B4B5097"/>
    <w:rsid w:val="0B684647"/>
    <w:rsid w:val="0B6B1D48"/>
    <w:rsid w:val="0B6C77CA"/>
    <w:rsid w:val="0B7948E1"/>
    <w:rsid w:val="0B7A4561"/>
    <w:rsid w:val="0B7B7DE4"/>
    <w:rsid w:val="0B7E0D69"/>
    <w:rsid w:val="0B860374"/>
    <w:rsid w:val="0BB50EC3"/>
    <w:rsid w:val="0BB856CB"/>
    <w:rsid w:val="0BBF17D2"/>
    <w:rsid w:val="0BC02AD7"/>
    <w:rsid w:val="0BC56F5F"/>
    <w:rsid w:val="0BD613F8"/>
    <w:rsid w:val="0BEE6A9E"/>
    <w:rsid w:val="0BF82C31"/>
    <w:rsid w:val="0C180F68"/>
    <w:rsid w:val="0C234D7A"/>
    <w:rsid w:val="0C3A499F"/>
    <w:rsid w:val="0C426528"/>
    <w:rsid w:val="0C855D18"/>
    <w:rsid w:val="0C922E30"/>
    <w:rsid w:val="0CC14878"/>
    <w:rsid w:val="0CCD3F0E"/>
    <w:rsid w:val="0CFC4A5D"/>
    <w:rsid w:val="0D0A5F71"/>
    <w:rsid w:val="0D4E5761"/>
    <w:rsid w:val="0D7B752A"/>
    <w:rsid w:val="0D953957"/>
    <w:rsid w:val="0DA61673"/>
    <w:rsid w:val="0DC30FA3"/>
    <w:rsid w:val="0DC7542B"/>
    <w:rsid w:val="0DDE17CD"/>
    <w:rsid w:val="0DF02D6C"/>
    <w:rsid w:val="0DF04F6A"/>
    <w:rsid w:val="0DF41772"/>
    <w:rsid w:val="0E263246"/>
    <w:rsid w:val="0E270CC8"/>
    <w:rsid w:val="0E5F68A3"/>
    <w:rsid w:val="0E681731"/>
    <w:rsid w:val="0E891C66"/>
    <w:rsid w:val="0E8C646E"/>
    <w:rsid w:val="0E9F768C"/>
    <w:rsid w:val="0EA3280F"/>
    <w:rsid w:val="0EAB349F"/>
    <w:rsid w:val="0EC17841"/>
    <w:rsid w:val="0ECF23DA"/>
    <w:rsid w:val="0ED30DE0"/>
    <w:rsid w:val="0EDA076B"/>
    <w:rsid w:val="0EE3612F"/>
    <w:rsid w:val="0EE67E01"/>
    <w:rsid w:val="0EEE2C8F"/>
    <w:rsid w:val="0EF37117"/>
    <w:rsid w:val="0F102E43"/>
    <w:rsid w:val="0F1E59DC"/>
    <w:rsid w:val="0F1F345E"/>
    <w:rsid w:val="0F20565C"/>
    <w:rsid w:val="0F2B7270"/>
    <w:rsid w:val="0F5D54C1"/>
    <w:rsid w:val="0F6812D4"/>
    <w:rsid w:val="0F6A005A"/>
    <w:rsid w:val="0F6F44E2"/>
    <w:rsid w:val="0F7B02F4"/>
    <w:rsid w:val="0F7E3477"/>
    <w:rsid w:val="0F891808"/>
    <w:rsid w:val="0F8B058F"/>
    <w:rsid w:val="0F8C278D"/>
    <w:rsid w:val="0FAF52CB"/>
    <w:rsid w:val="0FB04F4B"/>
    <w:rsid w:val="0FB82358"/>
    <w:rsid w:val="0FC4616A"/>
    <w:rsid w:val="0FC770EF"/>
    <w:rsid w:val="0FF83141"/>
    <w:rsid w:val="100214D2"/>
    <w:rsid w:val="101C7E7E"/>
    <w:rsid w:val="10537FD8"/>
    <w:rsid w:val="105F3DEA"/>
    <w:rsid w:val="106172ED"/>
    <w:rsid w:val="10640272"/>
    <w:rsid w:val="106711F7"/>
    <w:rsid w:val="106A7BFD"/>
    <w:rsid w:val="10832D25"/>
    <w:rsid w:val="108D3635"/>
    <w:rsid w:val="10AA5163"/>
    <w:rsid w:val="10AB2BE5"/>
    <w:rsid w:val="10E130BF"/>
    <w:rsid w:val="11096801"/>
    <w:rsid w:val="1113130F"/>
    <w:rsid w:val="11223B28"/>
    <w:rsid w:val="112B2239"/>
    <w:rsid w:val="113825F4"/>
    <w:rsid w:val="114875EB"/>
    <w:rsid w:val="114B4CEC"/>
    <w:rsid w:val="115F7210"/>
    <w:rsid w:val="11635C16"/>
    <w:rsid w:val="11714F2C"/>
    <w:rsid w:val="11BA2DA2"/>
    <w:rsid w:val="11C0272D"/>
    <w:rsid w:val="11EF57FA"/>
    <w:rsid w:val="11F93B8B"/>
    <w:rsid w:val="12010F98"/>
    <w:rsid w:val="120E02AD"/>
    <w:rsid w:val="122E65E4"/>
    <w:rsid w:val="12404300"/>
    <w:rsid w:val="12421A01"/>
    <w:rsid w:val="12460407"/>
    <w:rsid w:val="125C25AB"/>
    <w:rsid w:val="12627D38"/>
    <w:rsid w:val="1277445A"/>
    <w:rsid w:val="128B5679"/>
    <w:rsid w:val="128F7902"/>
    <w:rsid w:val="1296148B"/>
    <w:rsid w:val="12964D0E"/>
    <w:rsid w:val="129F4319"/>
    <w:rsid w:val="12BC16CB"/>
    <w:rsid w:val="12C2159F"/>
    <w:rsid w:val="12E93494"/>
    <w:rsid w:val="12FE7BB6"/>
    <w:rsid w:val="130A724C"/>
    <w:rsid w:val="132867FC"/>
    <w:rsid w:val="1331710B"/>
    <w:rsid w:val="1362048E"/>
    <w:rsid w:val="136C3A6D"/>
    <w:rsid w:val="13876815"/>
    <w:rsid w:val="138A301D"/>
    <w:rsid w:val="138E1A23"/>
    <w:rsid w:val="13935EAB"/>
    <w:rsid w:val="13A825CD"/>
    <w:rsid w:val="13A85E50"/>
    <w:rsid w:val="13B72BE8"/>
    <w:rsid w:val="13C23177"/>
    <w:rsid w:val="13C30BF9"/>
    <w:rsid w:val="13D03791"/>
    <w:rsid w:val="13D05D10"/>
    <w:rsid w:val="13D34716"/>
    <w:rsid w:val="13D54396"/>
    <w:rsid w:val="13F21748"/>
    <w:rsid w:val="13F25EC4"/>
    <w:rsid w:val="142D60AA"/>
    <w:rsid w:val="145C3375"/>
    <w:rsid w:val="14794EA4"/>
    <w:rsid w:val="1490034C"/>
    <w:rsid w:val="149312D1"/>
    <w:rsid w:val="14AF1AFB"/>
    <w:rsid w:val="14B20501"/>
    <w:rsid w:val="14CA39A9"/>
    <w:rsid w:val="14DD044C"/>
    <w:rsid w:val="14F831F4"/>
    <w:rsid w:val="15127621"/>
    <w:rsid w:val="151627A4"/>
    <w:rsid w:val="154F7486"/>
    <w:rsid w:val="1556100F"/>
    <w:rsid w:val="155D421D"/>
    <w:rsid w:val="157A24C8"/>
    <w:rsid w:val="157F21D3"/>
    <w:rsid w:val="15B06226"/>
    <w:rsid w:val="15BB45B7"/>
    <w:rsid w:val="15D62BE2"/>
    <w:rsid w:val="15D72862"/>
    <w:rsid w:val="15E47979"/>
    <w:rsid w:val="15E9057E"/>
    <w:rsid w:val="15EF7F09"/>
    <w:rsid w:val="15FF5FA5"/>
    <w:rsid w:val="162D1072"/>
    <w:rsid w:val="163D0008"/>
    <w:rsid w:val="1649189C"/>
    <w:rsid w:val="165321AB"/>
    <w:rsid w:val="1677496A"/>
    <w:rsid w:val="167D6873"/>
    <w:rsid w:val="167E20F6"/>
    <w:rsid w:val="169D4BA9"/>
    <w:rsid w:val="16AB3EBF"/>
    <w:rsid w:val="16B25A48"/>
    <w:rsid w:val="16B569CD"/>
    <w:rsid w:val="16C23AE4"/>
    <w:rsid w:val="16DC468E"/>
    <w:rsid w:val="16E31A9A"/>
    <w:rsid w:val="170B195A"/>
    <w:rsid w:val="171170E7"/>
    <w:rsid w:val="173F21B4"/>
    <w:rsid w:val="177E3E97"/>
    <w:rsid w:val="179A37C7"/>
    <w:rsid w:val="17DA1E3E"/>
    <w:rsid w:val="17F376D9"/>
    <w:rsid w:val="180E5D05"/>
    <w:rsid w:val="18143491"/>
    <w:rsid w:val="1824372C"/>
    <w:rsid w:val="182B7833"/>
    <w:rsid w:val="18324C3F"/>
    <w:rsid w:val="183D2FD1"/>
    <w:rsid w:val="1841525A"/>
    <w:rsid w:val="18522F76"/>
    <w:rsid w:val="185773FE"/>
    <w:rsid w:val="185D1307"/>
    <w:rsid w:val="187B413A"/>
    <w:rsid w:val="18A361F8"/>
    <w:rsid w:val="18BB389F"/>
    <w:rsid w:val="18D731CF"/>
    <w:rsid w:val="18E21560"/>
    <w:rsid w:val="18EF6677"/>
    <w:rsid w:val="18FE0E90"/>
    <w:rsid w:val="191F13C5"/>
    <w:rsid w:val="192E3BDE"/>
    <w:rsid w:val="1948000B"/>
    <w:rsid w:val="194E1F14"/>
    <w:rsid w:val="196C5C41"/>
    <w:rsid w:val="19744352"/>
    <w:rsid w:val="198567EB"/>
    <w:rsid w:val="19DE5F80"/>
    <w:rsid w:val="19DF017E"/>
    <w:rsid w:val="19E05C00"/>
    <w:rsid w:val="19EC1A12"/>
    <w:rsid w:val="19FB7AAE"/>
    <w:rsid w:val="1A0C7D49"/>
    <w:rsid w:val="1A1B2562"/>
    <w:rsid w:val="1A1D12E8"/>
    <w:rsid w:val="1A2453EF"/>
    <w:rsid w:val="1A2972F9"/>
    <w:rsid w:val="1A3A2E16"/>
    <w:rsid w:val="1A734275"/>
    <w:rsid w:val="1AA1023C"/>
    <w:rsid w:val="1AB02A55"/>
    <w:rsid w:val="1AD73F99"/>
    <w:rsid w:val="1ADF13A6"/>
    <w:rsid w:val="1AF5354A"/>
    <w:rsid w:val="1AFC2ED4"/>
    <w:rsid w:val="1B00735C"/>
    <w:rsid w:val="1B155FFD"/>
    <w:rsid w:val="1B481CCF"/>
    <w:rsid w:val="1B4F70DB"/>
    <w:rsid w:val="1B5744E8"/>
    <w:rsid w:val="1B693508"/>
    <w:rsid w:val="1B822DAD"/>
    <w:rsid w:val="1BD73B3C"/>
    <w:rsid w:val="1BE240CC"/>
    <w:rsid w:val="1C08430B"/>
    <w:rsid w:val="1C1E42B1"/>
    <w:rsid w:val="1C2F6749"/>
    <w:rsid w:val="1CA11007"/>
    <w:rsid w:val="1CA36708"/>
    <w:rsid w:val="1CAD289B"/>
    <w:rsid w:val="1CDF0AEB"/>
    <w:rsid w:val="1CE913FB"/>
    <w:rsid w:val="1CF94F18"/>
    <w:rsid w:val="1D083EAE"/>
    <w:rsid w:val="1D1247BD"/>
    <w:rsid w:val="1D3E218A"/>
    <w:rsid w:val="1D4A3A1E"/>
    <w:rsid w:val="1D664248"/>
    <w:rsid w:val="1D682FCE"/>
    <w:rsid w:val="1D73135F"/>
    <w:rsid w:val="1D790CEA"/>
    <w:rsid w:val="1D931894"/>
    <w:rsid w:val="1DE90F9E"/>
    <w:rsid w:val="1E011EC8"/>
    <w:rsid w:val="1E1778EF"/>
    <w:rsid w:val="1E264686"/>
    <w:rsid w:val="1E297809"/>
    <w:rsid w:val="1E33399B"/>
    <w:rsid w:val="1E5E47E0"/>
    <w:rsid w:val="1E730F02"/>
    <w:rsid w:val="1E7D7293"/>
    <w:rsid w:val="1E8C78AD"/>
    <w:rsid w:val="1E8D1AAC"/>
    <w:rsid w:val="1EA5002A"/>
    <w:rsid w:val="1EC62F0A"/>
    <w:rsid w:val="1F096E77"/>
    <w:rsid w:val="1F0F0D80"/>
    <w:rsid w:val="1F2B06B0"/>
    <w:rsid w:val="1F4160D7"/>
    <w:rsid w:val="1F6D241E"/>
    <w:rsid w:val="1FAD7985"/>
    <w:rsid w:val="20051698"/>
    <w:rsid w:val="201C12BD"/>
    <w:rsid w:val="202E4A5B"/>
    <w:rsid w:val="20450DFD"/>
    <w:rsid w:val="20695B39"/>
    <w:rsid w:val="20970C07"/>
    <w:rsid w:val="20B523B5"/>
    <w:rsid w:val="20D17AE7"/>
    <w:rsid w:val="20DB25F5"/>
    <w:rsid w:val="20DF487F"/>
    <w:rsid w:val="20E52F05"/>
    <w:rsid w:val="20F14799"/>
    <w:rsid w:val="20F91BA5"/>
    <w:rsid w:val="20FD3E2F"/>
    <w:rsid w:val="211D0AE0"/>
    <w:rsid w:val="215138B9"/>
    <w:rsid w:val="215A6747"/>
    <w:rsid w:val="216D40E2"/>
    <w:rsid w:val="2184758B"/>
    <w:rsid w:val="219B71B0"/>
    <w:rsid w:val="21C63877"/>
    <w:rsid w:val="21CC3202"/>
    <w:rsid w:val="21D94A96"/>
    <w:rsid w:val="21DF4421"/>
    <w:rsid w:val="21FE1453"/>
    <w:rsid w:val="22166AFA"/>
    <w:rsid w:val="22185880"/>
    <w:rsid w:val="22297D19"/>
    <w:rsid w:val="223C34B6"/>
    <w:rsid w:val="226755FF"/>
    <w:rsid w:val="22754915"/>
    <w:rsid w:val="2278111D"/>
    <w:rsid w:val="228C7DBD"/>
    <w:rsid w:val="22AB6FED"/>
    <w:rsid w:val="22B456FE"/>
    <w:rsid w:val="22CB5324"/>
    <w:rsid w:val="22E6394F"/>
    <w:rsid w:val="23097387"/>
    <w:rsid w:val="2320282F"/>
    <w:rsid w:val="232A313F"/>
    <w:rsid w:val="23356F51"/>
    <w:rsid w:val="23555288"/>
    <w:rsid w:val="23567486"/>
    <w:rsid w:val="236B742B"/>
    <w:rsid w:val="237C18C4"/>
    <w:rsid w:val="23A25387"/>
    <w:rsid w:val="23B52D23"/>
    <w:rsid w:val="23CE3C4D"/>
    <w:rsid w:val="23D435D7"/>
    <w:rsid w:val="23DA54E1"/>
    <w:rsid w:val="24044127"/>
    <w:rsid w:val="24194FC5"/>
    <w:rsid w:val="24267B5E"/>
    <w:rsid w:val="24356AF4"/>
    <w:rsid w:val="243F2C87"/>
    <w:rsid w:val="244B3216"/>
    <w:rsid w:val="24593831"/>
    <w:rsid w:val="246266BF"/>
    <w:rsid w:val="24836BF3"/>
    <w:rsid w:val="249D521F"/>
    <w:rsid w:val="24A061A3"/>
    <w:rsid w:val="24A91031"/>
    <w:rsid w:val="24CF1271"/>
    <w:rsid w:val="25171665"/>
    <w:rsid w:val="25315A92"/>
    <w:rsid w:val="253F2829"/>
    <w:rsid w:val="254F08C6"/>
    <w:rsid w:val="25633CE3"/>
    <w:rsid w:val="256B10EF"/>
    <w:rsid w:val="25701241"/>
    <w:rsid w:val="25C42A83"/>
    <w:rsid w:val="25C65F86"/>
    <w:rsid w:val="25D02118"/>
    <w:rsid w:val="25E5683B"/>
    <w:rsid w:val="26004E66"/>
    <w:rsid w:val="26082272"/>
    <w:rsid w:val="26174A8B"/>
    <w:rsid w:val="26444656"/>
    <w:rsid w:val="26665E8F"/>
    <w:rsid w:val="26673911"/>
    <w:rsid w:val="267C2231"/>
    <w:rsid w:val="26C24F24"/>
    <w:rsid w:val="26E4095C"/>
    <w:rsid w:val="26EB3B6A"/>
    <w:rsid w:val="27027F0C"/>
    <w:rsid w:val="27505A8D"/>
    <w:rsid w:val="27511310"/>
    <w:rsid w:val="2762702C"/>
    <w:rsid w:val="2764252F"/>
    <w:rsid w:val="27680F35"/>
    <w:rsid w:val="2775024B"/>
    <w:rsid w:val="2781405D"/>
    <w:rsid w:val="27A45517"/>
    <w:rsid w:val="27B457B1"/>
    <w:rsid w:val="28092CBD"/>
    <w:rsid w:val="28231668"/>
    <w:rsid w:val="282F2EFC"/>
    <w:rsid w:val="283B0F0D"/>
    <w:rsid w:val="283D4410"/>
    <w:rsid w:val="28443D9B"/>
    <w:rsid w:val="2844761E"/>
    <w:rsid w:val="284F59AF"/>
    <w:rsid w:val="286F5EE4"/>
    <w:rsid w:val="287326EC"/>
    <w:rsid w:val="287D0A7D"/>
    <w:rsid w:val="287D7D0C"/>
    <w:rsid w:val="28BE41F8"/>
    <w:rsid w:val="28BF6F68"/>
    <w:rsid w:val="28D14C84"/>
    <w:rsid w:val="28DD6518"/>
    <w:rsid w:val="28F95E48"/>
    <w:rsid w:val="29267C11"/>
    <w:rsid w:val="294065BD"/>
    <w:rsid w:val="29465F48"/>
    <w:rsid w:val="295419DA"/>
    <w:rsid w:val="295D22E9"/>
    <w:rsid w:val="29626771"/>
    <w:rsid w:val="296609FB"/>
    <w:rsid w:val="2990183F"/>
    <w:rsid w:val="29974A4D"/>
    <w:rsid w:val="29A504DF"/>
    <w:rsid w:val="29AE6BF1"/>
    <w:rsid w:val="29D71FB3"/>
    <w:rsid w:val="2A0D6C0A"/>
    <w:rsid w:val="2A15789A"/>
    <w:rsid w:val="2A2A3FBC"/>
    <w:rsid w:val="2A2F0444"/>
    <w:rsid w:val="2A326E4A"/>
    <w:rsid w:val="2A4370E4"/>
    <w:rsid w:val="2A606694"/>
    <w:rsid w:val="2AAE6793"/>
    <w:rsid w:val="2AC8733D"/>
    <w:rsid w:val="2AE333EA"/>
    <w:rsid w:val="2AE46C6D"/>
    <w:rsid w:val="2B0B6B2D"/>
    <w:rsid w:val="2B0E7AB2"/>
    <w:rsid w:val="2B195E43"/>
    <w:rsid w:val="2B265158"/>
    <w:rsid w:val="2B332270"/>
    <w:rsid w:val="2B4C7596"/>
    <w:rsid w:val="2B8A4E7D"/>
    <w:rsid w:val="2B95320E"/>
    <w:rsid w:val="2BAA31B3"/>
    <w:rsid w:val="2BB050BC"/>
    <w:rsid w:val="2BB51544"/>
    <w:rsid w:val="2BDC5B80"/>
    <w:rsid w:val="2BFD1938"/>
    <w:rsid w:val="2C233D76"/>
    <w:rsid w:val="2C2417F8"/>
    <w:rsid w:val="2C380499"/>
    <w:rsid w:val="2C4D29BC"/>
    <w:rsid w:val="2C852B16"/>
    <w:rsid w:val="2C8B02A3"/>
    <w:rsid w:val="2C99503A"/>
    <w:rsid w:val="2CEB15C1"/>
    <w:rsid w:val="2CF20F4C"/>
    <w:rsid w:val="2CFD4D5E"/>
    <w:rsid w:val="2D13367F"/>
    <w:rsid w:val="2D300A31"/>
    <w:rsid w:val="2D35073C"/>
    <w:rsid w:val="2D8B7E46"/>
    <w:rsid w:val="2DA509EF"/>
    <w:rsid w:val="2DAD387D"/>
    <w:rsid w:val="2DC50F24"/>
    <w:rsid w:val="2DE5725A"/>
    <w:rsid w:val="2E003688"/>
    <w:rsid w:val="2E0E041F"/>
    <w:rsid w:val="2E1D2C38"/>
    <w:rsid w:val="2E2B414C"/>
    <w:rsid w:val="2E460579"/>
    <w:rsid w:val="2E6668AF"/>
    <w:rsid w:val="2E720143"/>
    <w:rsid w:val="2E84005D"/>
    <w:rsid w:val="2E930678"/>
    <w:rsid w:val="2EA1540F"/>
    <w:rsid w:val="2EA81517"/>
    <w:rsid w:val="2EB92AB6"/>
    <w:rsid w:val="2ED90DEC"/>
    <w:rsid w:val="2EED7A8D"/>
    <w:rsid w:val="2EF51616"/>
    <w:rsid w:val="2EF74B19"/>
    <w:rsid w:val="2F1A3DD4"/>
    <w:rsid w:val="2F2D0876"/>
    <w:rsid w:val="2F3F0791"/>
    <w:rsid w:val="2F486EA2"/>
    <w:rsid w:val="2F4F0A2B"/>
    <w:rsid w:val="2F9A3429"/>
    <w:rsid w:val="2FA64CBD"/>
    <w:rsid w:val="2FB1304E"/>
    <w:rsid w:val="2FB20AD0"/>
    <w:rsid w:val="2FE0031A"/>
    <w:rsid w:val="300E7B64"/>
    <w:rsid w:val="3026520B"/>
    <w:rsid w:val="303809A8"/>
    <w:rsid w:val="306D1203"/>
    <w:rsid w:val="3072568A"/>
    <w:rsid w:val="307B2717"/>
    <w:rsid w:val="308952B0"/>
    <w:rsid w:val="30EF26D5"/>
    <w:rsid w:val="30FB64E8"/>
    <w:rsid w:val="310338F4"/>
    <w:rsid w:val="31064879"/>
    <w:rsid w:val="310857FE"/>
    <w:rsid w:val="31331EC5"/>
    <w:rsid w:val="31511475"/>
    <w:rsid w:val="31526EF7"/>
    <w:rsid w:val="317A00BB"/>
    <w:rsid w:val="319C6071"/>
    <w:rsid w:val="31D2654B"/>
    <w:rsid w:val="3201709B"/>
    <w:rsid w:val="32167F39"/>
    <w:rsid w:val="321B7C44"/>
    <w:rsid w:val="321D78C4"/>
    <w:rsid w:val="32250554"/>
    <w:rsid w:val="322965AA"/>
    <w:rsid w:val="325532A1"/>
    <w:rsid w:val="325F7434"/>
    <w:rsid w:val="3271734E"/>
    <w:rsid w:val="32AB622F"/>
    <w:rsid w:val="32CD1C66"/>
    <w:rsid w:val="32F708AC"/>
    <w:rsid w:val="33055644"/>
    <w:rsid w:val="330C4FCE"/>
    <w:rsid w:val="333A4819"/>
    <w:rsid w:val="336359DD"/>
    <w:rsid w:val="3364345F"/>
    <w:rsid w:val="336B2DEA"/>
    <w:rsid w:val="33716EF1"/>
    <w:rsid w:val="339616AF"/>
    <w:rsid w:val="33A07A40"/>
    <w:rsid w:val="33B466E1"/>
    <w:rsid w:val="33B9096A"/>
    <w:rsid w:val="33EC20BE"/>
    <w:rsid w:val="33F93952"/>
    <w:rsid w:val="340919EE"/>
    <w:rsid w:val="34093BEC"/>
    <w:rsid w:val="341D4E0B"/>
    <w:rsid w:val="34280C1E"/>
    <w:rsid w:val="344A2458"/>
    <w:rsid w:val="344C595B"/>
    <w:rsid w:val="347F4EB0"/>
    <w:rsid w:val="34814B30"/>
    <w:rsid w:val="34902BCC"/>
    <w:rsid w:val="34995A5A"/>
    <w:rsid w:val="34C42121"/>
    <w:rsid w:val="3525563E"/>
    <w:rsid w:val="354400F1"/>
    <w:rsid w:val="35471076"/>
    <w:rsid w:val="354B7A7C"/>
    <w:rsid w:val="355B5B18"/>
    <w:rsid w:val="35956BF6"/>
    <w:rsid w:val="35B54F2D"/>
    <w:rsid w:val="35CE0055"/>
    <w:rsid w:val="35D41F5E"/>
    <w:rsid w:val="35F0600B"/>
    <w:rsid w:val="35F13A8D"/>
    <w:rsid w:val="360040A7"/>
    <w:rsid w:val="360D33BD"/>
    <w:rsid w:val="36111DC3"/>
    <w:rsid w:val="362D006F"/>
    <w:rsid w:val="362E5AF0"/>
    <w:rsid w:val="366D46DB"/>
    <w:rsid w:val="36756265"/>
    <w:rsid w:val="367871E9"/>
    <w:rsid w:val="367C3671"/>
    <w:rsid w:val="367E4976"/>
    <w:rsid w:val="36802077"/>
    <w:rsid w:val="3698771E"/>
    <w:rsid w:val="369A64A4"/>
    <w:rsid w:val="36A125AC"/>
    <w:rsid w:val="36C14165"/>
    <w:rsid w:val="36DC2791"/>
    <w:rsid w:val="36EC4430"/>
    <w:rsid w:val="36F82FBB"/>
    <w:rsid w:val="372A0312"/>
    <w:rsid w:val="373A4D29"/>
    <w:rsid w:val="376B32F9"/>
    <w:rsid w:val="376E647C"/>
    <w:rsid w:val="37717401"/>
    <w:rsid w:val="37816930"/>
    <w:rsid w:val="37930C3B"/>
    <w:rsid w:val="37A92DDE"/>
    <w:rsid w:val="37AF4CE7"/>
    <w:rsid w:val="37B25C6C"/>
    <w:rsid w:val="38114D8C"/>
    <w:rsid w:val="38363CC7"/>
    <w:rsid w:val="383B014F"/>
    <w:rsid w:val="385B0683"/>
    <w:rsid w:val="3862000E"/>
    <w:rsid w:val="38646D95"/>
    <w:rsid w:val="38845FC5"/>
    <w:rsid w:val="3894625F"/>
    <w:rsid w:val="38A80783"/>
    <w:rsid w:val="38F378FD"/>
    <w:rsid w:val="39034314"/>
    <w:rsid w:val="39255B4E"/>
    <w:rsid w:val="39494A89"/>
    <w:rsid w:val="394D6D12"/>
    <w:rsid w:val="396159B3"/>
    <w:rsid w:val="396E7247"/>
    <w:rsid w:val="397C3FDE"/>
    <w:rsid w:val="398E557D"/>
    <w:rsid w:val="39C57C56"/>
    <w:rsid w:val="39CA62DC"/>
    <w:rsid w:val="39FC7DAF"/>
    <w:rsid w:val="3A121F53"/>
    <w:rsid w:val="3A16675B"/>
    <w:rsid w:val="3A4E4336"/>
    <w:rsid w:val="3A5B5BCB"/>
    <w:rsid w:val="3A8E189D"/>
    <w:rsid w:val="3AA54D45"/>
    <w:rsid w:val="3AB54FE0"/>
    <w:rsid w:val="3AB939E6"/>
    <w:rsid w:val="3AFC5754"/>
    <w:rsid w:val="3B0A24EB"/>
    <w:rsid w:val="3B381D36"/>
    <w:rsid w:val="3B4A32D5"/>
    <w:rsid w:val="3B512C60"/>
    <w:rsid w:val="3B682885"/>
    <w:rsid w:val="3B6F7C91"/>
    <w:rsid w:val="3B82342F"/>
    <w:rsid w:val="3B875338"/>
    <w:rsid w:val="3B9F07E0"/>
    <w:rsid w:val="3BB064FC"/>
    <w:rsid w:val="3BCD2229"/>
    <w:rsid w:val="3BEE5FE1"/>
    <w:rsid w:val="3C0A7E90"/>
    <w:rsid w:val="3C103F97"/>
    <w:rsid w:val="3C1771A5"/>
    <w:rsid w:val="3C360954"/>
    <w:rsid w:val="3C4334ED"/>
    <w:rsid w:val="3C631823"/>
    <w:rsid w:val="3C670229"/>
    <w:rsid w:val="3C774C40"/>
    <w:rsid w:val="3C7E78B2"/>
    <w:rsid w:val="3C7E7E4E"/>
    <w:rsid w:val="3C8342D6"/>
    <w:rsid w:val="3C8E2667"/>
    <w:rsid w:val="3CA00003"/>
    <w:rsid w:val="3CAB1C17"/>
    <w:rsid w:val="3CC13DBB"/>
    <w:rsid w:val="3CC83746"/>
    <w:rsid w:val="3CDD7E68"/>
    <w:rsid w:val="3CF2458A"/>
    <w:rsid w:val="3D19224B"/>
    <w:rsid w:val="3D1A7CCD"/>
    <w:rsid w:val="3D3562F8"/>
    <w:rsid w:val="3D53112B"/>
    <w:rsid w:val="3D550DAB"/>
    <w:rsid w:val="3D5D3C39"/>
    <w:rsid w:val="3D5E74BC"/>
    <w:rsid w:val="3D646E47"/>
    <w:rsid w:val="3DAF5FC2"/>
    <w:rsid w:val="3DC34C62"/>
    <w:rsid w:val="3DD65E81"/>
    <w:rsid w:val="3DEB25A4"/>
    <w:rsid w:val="3DF83E38"/>
    <w:rsid w:val="3DF9513C"/>
    <w:rsid w:val="3E006CC6"/>
    <w:rsid w:val="3E0569D1"/>
    <w:rsid w:val="3E0A75D5"/>
    <w:rsid w:val="3E1A30F3"/>
    <w:rsid w:val="3E1F3CF7"/>
    <w:rsid w:val="3E263682"/>
    <w:rsid w:val="3E415531"/>
    <w:rsid w:val="3E592BD7"/>
    <w:rsid w:val="3E667CEF"/>
    <w:rsid w:val="3E6D50FB"/>
    <w:rsid w:val="3E737005"/>
    <w:rsid w:val="3E931AB8"/>
    <w:rsid w:val="3ECD0998"/>
    <w:rsid w:val="3EDC792D"/>
    <w:rsid w:val="3EDE66B4"/>
    <w:rsid w:val="3EE5023D"/>
    <w:rsid w:val="3EEC59CA"/>
    <w:rsid w:val="3F16680E"/>
    <w:rsid w:val="3F197792"/>
    <w:rsid w:val="3F2029A0"/>
    <w:rsid w:val="3F225EA4"/>
    <w:rsid w:val="3F402ED5"/>
    <w:rsid w:val="3F903F59"/>
    <w:rsid w:val="3FB52E94"/>
    <w:rsid w:val="3FB55092"/>
    <w:rsid w:val="3FBF1225"/>
    <w:rsid w:val="3FCA75B6"/>
    <w:rsid w:val="3FF638FD"/>
    <w:rsid w:val="40050695"/>
    <w:rsid w:val="405D45A6"/>
    <w:rsid w:val="406B38BC"/>
    <w:rsid w:val="40713247"/>
    <w:rsid w:val="40793ED7"/>
    <w:rsid w:val="40C66554"/>
    <w:rsid w:val="40EE0612"/>
    <w:rsid w:val="40F97CA8"/>
    <w:rsid w:val="41130852"/>
    <w:rsid w:val="4119275B"/>
    <w:rsid w:val="41267873"/>
    <w:rsid w:val="41284F74"/>
    <w:rsid w:val="412907F7"/>
    <w:rsid w:val="41390A92"/>
    <w:rsid w:val="413F299B"/>
    <w:rsid w:val="415E1BCB"/>
    <w:rsid w:val="416702DC"/>
    <w:rsid w:val="41674A59"/>
    <w:rsid w:val="4170316A"/>
    <w:rsid w:val="4186530E"/>
    <w:rsid w:val="418D4C98"/>
    <w:rsid w:val="41916F22"/>
    <w:rsid w:val="41B3295A"/>
    <w:rsid w:val="41E740AD"/>
    <w:rsid w:val="422B389D"/>
    <w:rsid w:val="422D6DA0"/>
    <w:rsid w:val="42390634"/>
    <w:rsid w:val="423E4ABC"/>
    <w:rsid w:val="42513ADD"/>
    <w:rsid w:val="42515CDB"/>
    <w:rsid w:val="425A108F"/>
    <w:rsid w:val="425E2DF2"/>
    <w:rsid w:val="4265277D"/>
    <w:rsid w:val="427F5525"/>
    <w:rsid w:val="429B73D4"/>
    <w:rsid w:val="42E3304C"/>
    <w:rsid w:val="42FF70F8"/>
    <w:rsid w:val="4317479F"/>
    <w:rsid w:val="43374CD4"/>
    <w:rsid w:val="433D2460"/>
    <w:rsid w:val="43557B07"/>
    <w:rsid w:val="43656A9D"/>
    <w:rsid w:val="43661FA0"/>
    <w:rsid w:val="436B4229"/>
    <w:rsid w:val="438163CD"/>
    <w:rsid w:val="43847352"/>
    <w:rsid w:val="4395506D"/>
    <w:rsid w:val="43981875"/>
    <w:rsid w:val="43A22185"/>
    <w:rsid w:val="43AB2A94"/>
    <w:rsid w:val="43BC2D2F"/>
    <w:rsid w:val="43C45BBD"/>
    <w:rsid w:val="43C57DBB"/>
    <w:rsid w:val="43C610C0"/>
    <w:rsid w:val="43CD0A4B"/>
    <w:rsid w:val="43FB3B18"/>
    <w:rsid w:val="44220155"/>
    <w:rsid w:val="442F526C"/>
    <w:rsid w:val="44314EEC"/>
    <w:rsid w:val="444A3897"/>
    <w:rsid w:val="446C50D1"/>
    <w:rsid w:val="446D72CF"/>
    <w:rsid w:val="44711559"/>
    <w:rsid w:val="447B78EA"/>
    <w:rsid w:val="447C536B"/>
    <w:rsid w:val="44831473"/>
    <w:rsid w:val="448736FC"/>
    <w:rsid w:val="4490658A"/>
    <w:rsid w:val="44C147DB"/>
    <w:rsid w:val="44CB096E"/>
    <w:rsid w:val="44D16FF4"/>
    <w:rsid w:val="44DD6689"/>
    <w:rsid w:val="44EB3421"/>
    <w:rsid w:val="44FC58B9"/>
    <w:rsid w:val="450774CE"/>
    <w:rsid w:val="451A06ED"/>
    <w:rsid w:val="4577076A"/>
    <w:rsid w:val="45980FBB"/>
    <w:rsid w:val="45A63B54"/>
    <w:rsid w:val="45AB21DA"/>
    <w:rsid w:val="45B61450"/>
    <w:rsid w:val="45B83A6E"/>
    <w:rsid w:val="45C45302"/>
    <w:rsid w:val="45CC270F"/>
    <w:rsid w:val="45EA5542"/>
    <w:rsid w:val="45ED1D4A"/>
    <w:rsid w:val="45F14ECD"/>
    <w:rsid w:val="460F7D00"/>
    <w:rsid w:val="46101EFE"/>
    <w:rsid w:val="46132E83"/>
    <w:rsid w:val="462369A1"/>
    <w:rsid w:val="462B3DAD"/>
    <w:rsid w:val="464C1D63"/>
    <w:rsid w:val="466A7115"/>
    <w:rsid w:val="467E7FB4"/>
    <w:rsid w:val="468012B9"/>
    <w:rsid w:val="468C72C9"/>
    <w:rsid w:val="46924A56"/>
    <w:rsid w:val="46B55F0F"/>
    <w:rsid w:val="46BB7E19"/>
    <w:rsid w:val="46CF48BB"/>
    <w:rsid w:val="46D354BF"/>
    <w:rsid w:val="46DF4B55"/>
    <w:rsid w:val="4702058D"/>
    <w:rsid w:val="471D243C"/>
    <w:rsid w:val="472636B3"/>
    <w:rsid w:val="47430FF6"/>
    <w:rsid w:val="476105A6"/>
    <w:rsid w:val="477140C4"/>
    <w:rsid w:val="47752ACA"/>
    <w:rsid w:val="479245F9"/>
    <w:rsid w:val="47B63534"/>
    <w:rsid w:val="47B944B8"/>
    <w:rsid w:val="47C34DC8"/>
    <w:rsid w:val="47C42849"/>
    <w:rsid w:val="47D772EC"/>
    <w:rsid w:val="47FD3CA8"/>
    <w:rsid w:val="480D3F42"/>
    <w:rsid w:val="481F1C5E"/>
    <w:rsid w:val="484C72AA"/>
    <w:rsid w:val="485211B4"/>
    <w:rsid w:val="485E2A48"/>
    <w:rsid w:val="48931C1D"/>
    <w:rsid w:val="48B337D7"/>
    <w:rsid w:val="48C35FF0"/>
    <w:rsid w:val="48F54240"/>
    <w:rsid w:val="48FF25D1"/>
    <w:rsid w:val="49115D6F"/>
    <w:rsid w:val="492E569F"/>
    <w:rsid w:val="49316623"/>
    <w:rsid w:val="4936052D"/>
    <w:rsid w:val="495F28FE"/>
    <w:rsid w:val="49765A93"/>
    <w:rsid w:val="49884AB4"/>
    <w:rsid w:val="49BA2D04"/>
    <w:rsid w:val="49E15142"/>
    <w:rsid w:val="49E97FD0"/>
    <w:rsid w:val="49F34163"/>
    <w:rsid w:val="4A1C3CA2"/>
    <w:rsid w:val="4A295537"/>
    <w:rsid w:val="4A2F2CC3"/>
    <w:rsid w:val="4A4F31F8"/>
    <w:rsid w:val="4A521F7E"/>
    <w:rsid w:val="4A593B07"/>
    <w:rsid w:val="4A5A1589"/>
    <w:rsid w:val="4A5D250E"/>
    <w:rsid w:val="4A706FB0"/>
    <w:rsid w:val="4A77693B"/>
    <w:rsid w:val="4A9329E8"/>
    <w:rsid w:val="4AA63C07"/>
    <w:rsid w:val="4AC544BB"/>
    <w:rsid w:val="4AE536EB"/>
    <w:rsid w:val="4AE820F1"/>
    <w:rsid w:val="4B080428"/>
    <w:rsid w:val="4B4A4715"/>
    <w:rsid w:val="4B5E33B5"/>
    <w:rsid w:val="4B63783D"/>
    <w:rsid w:val="4B760A5C"/>
    <w:rsid w:val="4B7D3C6A"/>
    <w:rsid w:val="4B9D2E9A"/>
    <w:rsid w:val="4BA7702D"/>
    <w:rsid w:val="4BB3503D"/>
    <w:rsid w:val="4BB86F47"/>
    <w:rsid w:val="4BBA024C"/>
    <w:rsid w:val="4BE36E91"/>
    <w:rsid w:val="4BE56B11"/>
    <w:rsid w:val="4C193AE8"/>
    <w:rsid w:val="4C4E2CBD"/>
    <w:rsid w:val="4C6E5771"/>
    <w:rsid w:val="4C7D7F89"/>
    <w:rsid w:val="4C7F6D10"/>
    <w:rsid w:val="4CBE507E"/>
    <w:rsid w:val="4CC22C7C"/>
    <w:rsid w:val="4CC90409"/>
    <w:rsid w:val="4CD05815"/>
    <w:rsid w:val="4CF3124D"/>
    <w:rsid w:val="4CF40ECD"/>
    <w:rsid w:val="4CF54750"/>
    <w:rsid w:val="4D2D012D"/>
    <w:rsid w:val="4D3B10B6"/>
    <w:rsid w:val="4D66378A"/>
    <w:rsid w:val="4D7A49A9"/>
    <w:rsid w:val="4D802136"/>
    <w:rsid w:val="4D811DB6"/>
    <w:rsid w:val="4D8D144B"/>
    <w:rsid w:val="4DA0266A"/>
    <w:rsid w:val="4DAB5178"/>
    <w:rsid w:val="4DB30006"/>
    <w:rsid w:val="4DC67027"/>
    <w:rsid w:val="4DE6755C"/>
    <w:rsid w:val="4E137126"/>
    <w:rsid w:val="4E543413"/>
    <w:rsid w:val="4E5B751A"/>
    <w:rsid w:val="4E7500C4"/>
    <w:rsid w:val="4E765B46"/>
    <w:rsid w:val="4E901F73"/>
    <w:rsid w:val="4EB27F29"/>
    <w:rsid w:val="4EB856B6"/>
    <w:rsid w:val="4EDB32EC"/>
    <w:rsid w:val="4F170F52"/>
    <w:rsid w:val="4F2449E5"/>
    <w:rsid w:val="4F373A05"/>
    <w:rsid w:val="4F4A4C24"/>
    <w:rsid w:val="4F6222CB"/>
    <w:rsid w:val="4FA56238"/>
    <w:rsid w:val="4FC04863"/>
    <w:rsid w:val="4FC15B68"/>
    <w:rsid w:val="4FE13E9E"/>
    <w:rsid w:val="4FF83AC3"/>
    <w:rsid w:val="4FFA3743"/>
    <w:rsid w:val="501C4F7D"/>
    <w:rsid w:val="50413EB8"/>
    <w:rsid w:val="505F0EE9"/>
    <w:rsid w:val="50645371"/>
    <w:rsid w:val="50816EA0"/>
    <w:rsid w:val="5091713A"/>
    <w:rsid w:val="50AC6DEA"/>
    <w:rsid w:val="50D83132"/>
    <w:rsid w:val="50EA304C"/>
    <w:rsid w:val="51122012"/>
    <w:rsid w:val="514C786D"/>
    <w:rsid w:val="515404FD"/>
    <w:rsid w:val="51563A00"/>
    <w:rsid w:val="51892F55"/>
    <w:rsid w:val="51A02B7A"/>
    <w:rsid w:val="51B9241F"/>
    <w:rsid w:val="51C904BB"/>
    <w:rsid w:val="51CC1440"/>
    <w:rsid w:val="51D442CE"/>
    <w:rsid w:val="51E15B62"/>
    <w:rsid w:val="51FA0C8B"/>
    <w:rsid w:val="52065DA2"/>
    <w:rsid w:val="520E792B"/>
    <w:rsid w:val="522030C9"/>
    <w:rsid w:val="522A725B"/>
    <w:rsid w:val="524F3C18"/>
    <w:rsid w:val="52655DBB"/>
    <w:rsid w:val="526C5746"/>
    <w:rsid w:val="52753E57"/>
    <w:rsid w:val="529369CF"/>
    <w:rsid w:val="529E1798"/>
    <w:rsid w:val="52C164D5"/>
    <w:rsid w:val="52CA1363"/>
    <w:rsid w:val="52DD2582"/>
    <w:rsid w:val="52DE4780"/>
    <w:rsid w:val="52EE4A1B"/>
    <w:rsid w:val="52F037A1"/>
    <w:rsid w:val="52F26CA4"/>
    <w:rsid w:val="533C259B"/>
    <w:rsid w:val="536E65EE"/>
    <w:rsid w:val="53780202"/>
    <w:rsid w:val="537A3705"/>
    <w:rsid w:val="538A011C"/>
    <w:rsid w:val="53917AA7"/>
    <w:rsid w:val="53C85A03"/>
    <w:rsid w:val="53D9371F"/>
    <w:rsid w:val="53F24649"/>
    <w:rsid w:val="53F41D4A"/>
    <w:rsid w:val="53FA3C53"/>
    <w:rsid w:val="53FA74D7"/>
    <w:rsid w:val="541325FF"/>
    <w:rsid w:val="5445084F"/>
    <w:rsid w:val="545B07F5"/>
    <w:rsid w:val="54745B1B"/>
    <w:rsid w:val="5480192E"/>
    <w:rsid w:val="548051B1"/>
    <w:rsid w:val="549F21E3"/>
    <w:rsid w:val="54B57C0A"/>
    <w:rsid w:val="54B6568B"/>
    <w:rsid w:val="54B80B8E"/>
    <w:rsid w:val="54BC3D11"/>
    <w:rsid w:val="54D526BD"/>
    <w:rsid w:val="54E164CF"/>
    <w:rsid w:val="55000F83"/>
    <w:rsid w:val="550E3B1C"/>
    <w:rsid w:val="55134720"/>
    <w:rsid w:val="551940AB"/>
    <w:rsid w:val="55203A36"/>
    <w:rsid w:val="552072B9"/>
    <w:rsid w:val="553A7E63"/>
    <w:rsid w:val="5542526F"/>
    <w:rsid w:val="55465E74"/>
    <w:rsid w:val="555A2916"/>
    <w:rsid w:val="555D389B"/>
    <w:rsid w:val="55704ABA"/>
    <w:rsid w:val="55877F62"/>
    <w:rsid w:val="5590756D"/>
    <w:rsid w:val="55A61710"/>
    <w:rsid w:val="55B577AC"/>
    <w:rsid w:val="55C022BA"/>
    <w:rsid w:val="55D36D5C"/>
    <w:rsid w:val="55E54A78"/>
    <w:rsid w:val="55FC469E"/>
    <w:rsid w:val="560C01BB"/>
    <w:rsid w:val="561C29D4"/>
    <w:rsid w:val="56206E5C"/>
    <w:rsid w:val="5649479D"/>
    <w:rsid w:val="56687250"/>
    <w:rsid w:val="56707EE0"/>
    <w:rsid w:val="56A570B5"/>
    <w:rsid w:val="56A9133E"/>
    <w:rsid w:val="56F426B7"/>
    <w:rsid w:val="56F65BBA"/>
    <w:rsid w:val="57052952"/>
    <w:rsid w:val="570F0CE3"/>
    <w:rsid w:val="572121A9"/>
    <w:rsid w:val="57227D03"/>
    <w:rsid w:val="573669A4"/>
    <w:rsid w:val="573A75A8"/>
    <w:rsid w:val="577F481A"/>
    <w:rsid w:val="57925A39"/>
    <w:rsid w:val="57A005D2"/>
    <w:rsid w:val="580E0C05"/>
    <w:rsid w:val="58221AA4"/>
    <w:rsid w:val="58350AC5"/>
    <w:rsid w:val="58545AF7"/>
    <w:rsid w:val="58595802"/>
    <w:rsid w:val="58851B49"/>
    <w:rsid w:val="5887504C"/>
    <w:rsid w:val="58A15BF6"/>
    <w:rsid w:val="58AA0A84"/>
    <w:rsid w:val="58BE2FA8"/>
    <w:rsid w:val="58D4514B"/>
    <w:rsid w:val="58D52BCD"/>
    <w:rsid w:val="58DD7FD9"/>
    <w:rsid w:val="591E0A43"/>
    <w:rsid w:val="592D105D"/>
    <w:rsid w:val="593D12F7"/>
    <w:rsid w:val="59421EFC"/>
    <w:rsid w:val="59433201"/>
    <w:rsid w:val="594D5D0E"/>
    <w:rsid w:val="59885EF4"/>
    <w:rsid w:val="598C1076"/>
    <w:rsid w:val="59943F04"/>
    <w:rsid w:val="59BA08C1"/>
    <w:rsid w:val="59D836F4"/>
    <w:rsid w:val="59E35308"/>
    <w:rsid w:val="59E47507"/>
    <w:rsid w:val="59F355A3"/>
    <w:rsid w:val="5A024538"/>
    <w:rsid w:val="5A0667C2"/>
    <w:rsid w:val="5A093EC3"/>
    <w:rsid w:val="5A0C4E48"/>
    <w:rsid w:val="5A130056"/>
    <w:rsid w:val="5A1B5462"/>
    <w:rsid w:val="5A376F91"/>
    <w:rsid w:val="5A5E4C52"/>
    <w:rsid w:val="5A646B5B"/>
    <w:rsid w:val="5A677AE0"/>
    <w:rsid w:val="5AB51DDE"/>
    <w:rsid w:val="5ABE26ED"/>
    <w:rsid w:val="5AC94301"/>
    <w:rsid w:val="5AD2138E"/>
    <w:rsid w:val="5AD36E0F"/>
    <w:rsid w:val="5B1A2E07"/>
    <w:rsid w:val="5B3204AE"/>
    <w:rsid w:val="5B4E455A"/>
    <w:rsid w:val="5B697EEF"/>
    <w:rsid w:val="5B8646B4"/>
    <w:rsid w:val="5B8A693E"/>
    <w:rsid w:val="5B8C403F"/>
    <w:rsid w:val="5BDD0946"/>
    <w:rsid w:val="5BE80ED6"/>
    <w:rsid w:val="5C1F6E31"/>
    <w:rsid w:val="5C216AB1"/>
    <w:rsid w:val="5C41066B"/>
    <w:rsid w:val="5C4C0BFA"/>
    <w:rsid w:val="5C526387"/>
    <w:rsid w:val="5C6575A6"/>
    <w:rsid w:val="5C6617A4"/>
    <w:rsid w:val="5C9E5181"/>
    <w:rsid w:val="5CA5038F"/>
    <w:rsid w:val="5CA6258E"/>
    <w:rsid w:val="5CA85A91"/>
    <w:rsid w:val="5D140643"/>
    <w:rsid w:val="5D1560C5"/>
    <w:rsid w:val="5D466894"/>
    <w:rsid w:val="5D4C659F"/>
    <w:rsid w:val="5D903810"/>
    <w:rsid w:val="5D957C98"/>
    <w:rsid w:val="5DCF0D76"/>
    <w:rsid w:val="5DD63F84"/>
    <w:rsid w:val="5DE04894"/>
    <w:rsid w:val="5DEF70AD"/>
    <w:rsid w:val="5DFA1BBA"/>
    <w:rsid w:val="5DFE05C1"/>
    <w:rsid w:val="5E1D0E75"/>
    <w:rsid w:val="5E284C88"/>
    <w:rsid w:val="5E48773B"/>
    <w:rsid w:val="5E595457"/>
    <w:rsid w:val="5E623B68"/>
    <w:rsid w:val="5E666CEB"/>
    <w:rsid w:val="5E67476D"/>
    <w:rsid w:val="5E6E797B"/>
    <w:rsid w:val="5E816FDD"/>
    <w:rsid w:val="5E843D1D"/>
    <w:rsid w:val="5E9807BF"/>
    <w:rsid w:val="5E9E26C8"/>
    <w:rsid w:val="5EC44B06"/>
    <w:rsid w:val="5ECB4491"/>
    <w:rsid w:val="5EE00BB3"/>
    <w:rsid w:val="5F0720F8"/>
    <w:rsid w:val="5F14140D"/>
    <w:rsid w:val="5F184590"/>
    <w:rsid w:val="5F3D6D4F"/>
    <w:rsid w:val="5F62370B"/>
    <w:rsid w:val="5F802CBB"/>
    <w:rsid w:val="5F9606E2"/>
    <w:rsid w:val="5FAA3AFF"/>
    <w:rsid w:val="5FB70C17"/>
    <w:rsid w:val="5FB9411A"/>
    <w:rsid w:val="5FCC5339"/>
    <w:rsid w:val="5FE73964"/>
    <w:rsid w:val="600F12A5"/>
    <w:rsid w:val="604C110A"/>
    <w:rsid w:val="60584F1D"/>
    <w:rsid w:val="607C3E58"/>
    <w:rsid w:val="60C110C9"/>
    <w:rsid w:val="60C4204E"/>
    <w:rsid w:val="60C62FD2"/>
    <w:rsid w:val="60CC4EDB"/>
    <w:rsid w:val="60F715A3"/>
    <w:rsid w:val="610E11C8"/>
    <w:rsid w:val="611B04DE"/>
    <w:rsid w:val="612A0AF8"/>
    <w:rsid w:val="614C0CAD"/>
    <w:rsid w:val="615B12C7"/>
    <w:rsid w:val="616E5D6A"/>
    <w:rsid w:val="61720EED"/>
    <w:rsid w:val="61775374"/>
    <w:rsid w:val="61A274BD"/>
    <w:rsid w:val="61B14255"/>
    <w:rsid w:val="61CC2880"/>
    <w:rsid w:val="61D4570E"/>
    <w:rsid w:val="61DF3A9F"/>
    <w:rsid w:val="61E843AE"/>
    <w:rsid w:val="62074C63"/>
    <w:rsid w:val="62194B7D"/>
    <w:rsid w:val="621F230A"/>
    <w:rsid w:val="625D7BF0"/>
    <w:rsid w:val="626B6F06"/>
    <w:rsid w:val="626F338E"/>
    <w:rsid w:val="62872FB3"/>
    <w:rsid w:val="6297324D"/>
    <w:rsid w:val="62C25396"/>
    <w:rsid w:val="62C37595"/>
    <w:rsid w:val="62DD013F"/>
    <w:rsid w:val="62DD39C2"/>
    <w:rsid w:val="62E245C6"/>
    <w:rsid w:val="63531402"/>
    <w:rsid w:val="63546E84"/>
    <w:rsid w:val="63662621"/>
    <w:rsid w:val="6396536F"/>
    <w:rsid w:val="63AC7512"/>
    <w:rsid w:val="63DD1366"/>
    <w:rsid w:val="63E50971"/>
    <w:rsid w:val="63FD189B"/>
    <w:rsid w:val="642671DC"/>
    <w:rsid w:val="64500020"/>
    <w:rsid w:val="6458542D"/>
    <w:rsid w:val="645B63B1"/>
    <w:rsid w:val="646C40CD"/>
    <w:rsid w:val="64785961"/>
    <w:rsid w:val="64960795"/>
    <w:rsid w:val="64A47AAA"/>
    <w:rsid w:val="64CB796A"/>
    <w:rsid w:val="651548E6"/>
    <w:rsid w:val="651C4271"/>
    <w:rsid w:val="65341918"/>
    <w:rsid w:val="65410C2D"/>
    <w:rsid w:val="657F6514"/>
    <w:rsid w:val="658D7A28"/>
    <w:rsid w:val="659351B4"/>
    <w:rsid w:val="65D5369F"/>
    <w:rsid w:val="660A60F8"/>
    <w:rsid w:val="660B3B79"/>
    <w:rsid w:val="660F6CFC"/>
    <w:rsid w:val="66146A07"/>
    <w:rsid w:val="661B6392"/>
    <w:rsid w:val="661F281A"/>
    <w:rsid w:val="663C214A"/>
    <w:rsid w:val="665C267F"/>
    <w:rsid w:val="66636786"/>
    <w:rsid w:val="66803B38"/>
    <w:rsid w:val="668A1EC9"/>
    <w:rsid w:val="669D5667"/>
    <w:rsid w:val="66AD1184"/>
    <w:rsid w:val="66BE141F"/>
    <w:rsid w:val="66C877B0"/>
    <w:rsid w:val="67061813"/>
    <w:rsid w:val="67090219"/>
    <w:rsid w:val="6734105D"/>
    <w:rsid w:val="67531912"/>
    <w:rsid w:val="676A4DBB"/>
    <w:rsid w:val="6777084D"/>
    <w:rsid w:val="678036DB"/>
    <w:rsid w:val="67857B63"/>
    <w:rsid w:val="67D234E5"/>
    <w:rsid w:val="67D43165"/>
    <w:rsid w:val="67EB2D8A"/>
    <w:rsid w:val="67F87EA2"/>
    <w:rsid w:val="68076E37"/>
    <w:rsid w:val="68326D82"/>
    <w:rsid w:val="68347D07"/>
    <w:rsid w:val="683B7691"/>
    <w:rsid w:val="683E0616"/>
    <w:rsid w:val="6843121A"/>
    <w:rsid w:val="684969A7"/>
    <w:rsid w:val="685F2D49"/>
    <w:rsid w:val="687C2679"/>
    <w:rsid w:val="68A015B4"/>
    <w:rsid w:val="68FB09C9"/>
    <w:rsid w:val="69023BD7"/>
    <w:rsid w:val="695F06ED"/>
    <w:rsid w:val="696C7A03"/>
    <w:rsid w:val="69852B2B"/>
    <w:rsid w:val="698605AD"/>
    <w:rsid w:val="69904740"/>
    <w:rsid w:val="69AC4F69"/>
    <w:rsid w:val="69BF1A0C"/>
    <w:rsid w:val="69C22990"/>
    <w:rsid w:val="69CB10A2"/>
    <w:rsid w:val="69D22C2B"/>
    <w:rsid w:val="6A104C8E"/>
    <w:rsid w:val="6A254C33"/>
    <w:rsid w:val="6A270136"/>
    <w:rsid w:val="6A352CCF"/>
    <w:rsid w:val="6A3A1355"/>
    <w:rsid w:val="6A4A73F1"/>
    <w:rsid w:val="6A4F7FF6"/>
    <w:rsid w:val="6A516D7C"/>
    <w:rsid w:val="6A5269FC"/>
    <w:rsid w:val="6A617017"/>
    <w:rsid w:val="6A7A213F"/>
    <w:rsid w:val="6A8739D3"/>
    <w:rsid w:val="6AA9520C"/>
    <w:rsid w:val="6AC37FB5"/>
    <w:rsid w:val="6AD01849"/>
    <w:rsid w:val="6ADE1E63"/>
    <w:rsid w:val="6AE74CF1"/>
    <w:rsid w:val="6AF07B7F"/>
    <w:rsid w:val="6B246D54"/>
    <w:rsid w:val="6B28355C"/>
    <w:rsid w:val="6B464D0B"/>
    <w:rsid w:val="6B6D624F"/>
    <w:rsid w:val="6B770D5D"/>
    <w:rsid w:val="6B873576"/>
    <w:rsid w:val="6B8C547F"/>
    <w:rsid w:val="6B9D0F9D"/>
    <w:rsid w:val="6BAA4A2F"/>
    <w:rsid w:val="6BB875C8"/>
    <w:rsid w:val="6BC41409"/>
    <w:rsid w:val="6BD510F7"/>
    <w:rsid w:val="6BDE1A06"/>
    <w:rsid w:val="6BE47193"/>
    <w:rsid w:val="6BE70117"/>
    <w:rsid w:val="6BF419AB"/>
    <w:rsid w:val="6BFB3534"/>
    <w:rsid w:val="6C673EE9"/>
    <w:rsid w:val="6C6F12F5"/>
    <w:rsid w:val="6C9B563C"/>
    <w:rsid w:val="6CA404CA"/>
    <w:rsid w:val="6CD43218"/>
    <w:rsid w:val="6CDA5121"/>
    <w:rsid w:val="6CDE73AA"/>
    <w:rsid w:val="6CE1032F"/>
    <w:rsid w:val="6D0475EA"/>
    <w:rsid w:val="6D180489"/>
    <w:rsid w:val="6D201119"/>
    <w:rsid w:val="6D275220"/>
    <w:rsid w:val="6D367A39"/>
    <w:rsid w:val="6D4E0963"/>
    <w:rsid w:val="6D4E2EE1"/>
    <w:rsid w:val="6D632E87"/>
    <w:rsid w:val="6D8D3CCB"/>
    <w:rsid w:val="6D8F71CE"/>
    <w:rsid w:val="6D9A775D"/>
    <w:rsid w:val="6DA86A73"/>
    <w:rsid w:val="6DB30687"/>
    <w:rsid w:val="6DEC3CE4"/>
    <w:rsid w:val="6DEE71E8"/>
    <w:rsid w:val="6E025E88"/>
    <w:rsid w:val="6E35795C"/>
    <w:rsid w:val="6E3D27EA"/>
    <w:rsid w:val="6E5F4023"/>
    <w:rsid w:val="6E744EC2"/>
    <w:rsid w:val="6E97417D"/>
    <w:rsid w:val="6EAB66A1"/>
    <w:rsid w:val="6EB724B4"/>
    <w:rsid w:val="6EC76ECB"/>
    <w:rsid w:val="6EC95C51"/>
    <w:rsid w:val="6EF44517"/>
    <w:rsid w:val="6EFF612B"/>
    <w:rsid w:val="6F003BAD"/>
    <w:rsid w:val="6F0E2EC2"/>
    <w:rsid w:val="6F614ECB"/>
    <w:rsid w:val="6F651353"/>
    <w:rsid w:val="6F6D2EDC"/>
    <w:rsid w:val="6F7615ED"/>
    <w:rsid w:val="6F8D3411"/>
    <w:rsid w:val="6FAD606F"/>
    <w:rsid w:val="6FCF2F80"/>
    <w:rsid w:val="6FD20682"/>
    <w:rsid w:val="6FD57803"/>
    <w:rsid w:val="6FE2671E"/>
    <w:rsid w:val="6FE43E1F"/>
    <w:rsid w:val="6FF23135"/>
    <w:rsid w:val="6FF5793D"/>
    <w:rsid w:val="7012146B"/>
    <w:rsid w:val="70335223"/>
    <w:rsid w:val="703E57B3"/>
    <w:rsid w:val="70404539"/>
    <w:rsid w:val="706011EA"/>
    <w:rsid w:val="706459F2"/>
    <w:rsid w:val="706F1805"/>
    <w:rsid w:val="707B5618"/>
    <w:rsid w:val="70920AC0"/>
    <w:rsid w:val="70A51CDF"/>
    <w:rsid w:val="70A751E2"/>
    <w:rsid w:val="70AD3868"/>
    <w:rsid w:val="70B30FF5"/>
    <w:rsid w:val="70FF5871"/>
    <w:rsid w:val="7110138E"/>
    <w:rsid w:val="71132313"/>
    <w:rsid w:val="71155816"/>
    <w:rsid w:val="711F0324"/>
    <w:rsid w:val="71334DC6"/>
    <w:rsid w:val="713B7C54"/>
    <w:rsid w:val="714275DF"/>
    <w:rsid w:val="71442AE2"/>
    <w:rsid w:val="717B0A3E"/>
    <w:rsid w:val="717C64BF"/>
    <w:rsid w:val="719402E3"/>
    <w:rsid w:val="71AB378B"/>
    <w:rsid w:val="71AE4710"/>
    <w:rsid w:val="71DA0A57"/>
    <w:rsid w:val="71E02960"/>
    <w:rsid w:val="71E93270"/>
    <w:rsid w:val="72473609"/>
    <w:rsid w:val="72501D1B"/>
    <w:rsid w:val="72596DA7"/>
    <w:rsid w:val="72BD6ACB"/>
    <w:rsid w:val="72D20FEF"/>
    <w:rsid w:val="72EE509C"/>
    <w:rsid w:val="72F36FA5"/>
    <w:rsid w:val="730814C9"/>
    <w:rsid w:val="73247774"/>
    <w:rsid w:val="732D2602"/>
    <w:rsid w:val="7331488C"/>
    <w:rsid w:val="73365490"/>
    <w:rsid w:val="7359474B"/>
    <w:rsid w:val="737352F5"/>
    <w:rsid w:val="73A45AC4"/>
    <w:rsid w:val="73A66A49"/>
    <w:rsid w:val="73C70602"/>
    <w:rsid w:val="73D0568F"/>
    <w:rsid w:val="73F82FD0"/>
    <w:rsid w:val="7427609D"/>
    <w:rsid w:val="742D5A28"/>
    <w:rsid w:val="743E5CC3"/>
    <w:rsid w:val="744765D2"/>
    <w:rsid w:val="74524963"/>
    <w:rsid w:val="748C3843"/>
    <w:rsid w:val="74905ACD"/>
    <w:rsid w:val="749A05DB"/>
    <w:rsid w:val="74A137E9"/>
    <w:rsid w:val="74C66EA0"/>
    <w:rsid w:val="74E62C58"/>
    <w:rsid w:val="74FA3E77"/>
    <w:rsid w:val="7519692A"/>
    <w:rsid w:val="75213D37"/>
    <w:rsid w:val="752836C2"/>
    <w:rsid w:val="75373CDC"/>
    <w:rsid w:val="75375EDA"/>
    <w:rsid w:val="7553580B"/>
    <w:rsid w:val="756F76B9"/>
    <w:rsid w:val="758075D4"/>
    <w:rsid w:val="759D6F04"/>
    <w:rsid w:val="75A2558A"/>
    <w:rsid w:val="75A63F90"/>
    <w:rsid w:val="75E41876"/>
    <w:rsid w:val="76070B31"/>
    <w:rsid w:val="760807B1"/>
    <w:rsid w:val="762848E9"/>
    <w:rsid w:val="76473B19"/>
    <w:rsid w:val="766146C3"/>
    <w:rsid w:val="766F145A"/>
    <w:rsid w:val="76A74E38"/>
    <w:rsid w:val="76B231C9"/>
    <w:rsid w:val="76B72ED4"/>
    <w:rsid w:val="76C05D62"/>
    <w:rsid w:val="76C159E1"/>
    <w:rsid w:val="76FC5BC6"/>
    <w:rsid w:val="771976F5"/>
    <w:rsid w:val="771E02F9"/>
    <w:rsid w:val="771F15FE"/>
    <w:rsid w:val="773B56AB"/>
    <w:rsid w:val="774B5945"/>
    <w:rsid w:val="77532D52"/>
    <w:rsid w:val="775C1463"/>
    <w:rsid w:val="77632FEC"/>
    <w:rsid w:val="776442F1"/>
    <w:rsid w:val="77700104"/>
    <w:rsid w:val="77886850"/>
    <w:rsid w:val="779D1ECC"/>
    <w:rsid w:val="779E40CB"/>
    <w:rsid w:val="77B72A76"/>
    <w:rsid w:val="77D01422"/>
    <w:rsid w:val="77D323A7"/>
    <w:rsid w:val="77D36B23"/>
    <w:rsid w:val="77D445A5"/>
    <w:rsid w:val="77D6332B"/>
    <w:rsid w:val="77E138BA"/>
    <w:rsid w:val="77F73860"/>
    <w:rsid w:val="77FF2E6B"/>
    <w:rsid w:val="780B2500"/>
    <w:rsid w:val="7861768C"/>
    <w:rsid w:val="78D62ECE"/>
    <w:rsid w:val="78ED2AF3"/>
    <w:rsid w:val="78FF4092"/>
    <w:rsid w:val="7905019A"/>
    <w:rsid w:val="791374B0"/>
    <w:rsid w:val="791B013F"/>
    <w:rsid w:val="791F45C7"/>
    <w:rsid w:val="79360969"/>
    <w:rsid w:val="796B11C3"/>
    <w:rsid w:val="797265CF"/>
    <w:rsid w:val="79741AD3"/>
    <w:rsid w:val="79761752"/>
    <w:rsid w:val="797B145D"/>
    <w:rsid w:val="79992C0C"/>
    <w:rsid w:val="79A05E1A"/>
    <w:rsid w:val="79C23DD0"/>
    <w:rsid w:val="79C42B56"/>
    <w:rsid w:val="79E4560A"/>
    <w:rsid w:val="79F42021"/>
    <w:rsid w:val="7A0A7A48"/>
    <w:rsid w:val="7A0B2C16"/>
    <w:rsid w:val="7A2405F1"/>
    <w:rsid w:val="7A2E0F01"/>
    <w:rsid w:val="7A4430A5"/>
    <w:rsid w:val="7AA26CC1"/>
    <w:rsid w:val="7AA421C5"/>
    <w:rsid w:val="7AB77B60"/>
    <w:rsid w:val="7ABA0AE5"/>
    <w:rsid w:val="7B070BE4"/>
    <w:rsid w:val="7B081EE9"/>
    <w:rsid w:val="7B0B75EA"/>
    <w:rsid w:val="7B0E5FF1"/>
    <w:rsid w:val="7B3C363D"/>
    <w:rsid w:val="7B4E6DDA"/>
    <w:rsid w:val="7B675786"/>
    <w:rsid w:val="7B6A2E87"/>
    <w:rsid w:val="7B6B418C"/>
    <w:rsid w:val="7B897EB9"/>
    <w:rsid w:val="7B8C46C1"/>
    <w:rsid w:val="7B8D2142"/>
    <w:rsid w:val="7B954FD0"/>
    <w:rsid w:val="7B9A0769"/>
    <w:rsid w:val="7BA10DE3"/>
    <w:rsid w:val="7BB34580"/>
    <w:rsid w:val="7BC36D99"/>
    <w:rsid w:val="7BCC54AA"/>
    <w:rsid w:val="7BD834BB"/>
    <w:rsid w:val="7C000DFC"/>
    <w:rsid w:val="7C11491A"/>
    <w:rsid w:val="7C153320"/>
    <w:rsid w:val="7C312C50"/>
    <w:rsid w:val="7C3612D6"/>
    <w:rsid w:val="7C3C31DF"/>
    <w:rsid w:val="7C532099"/>
    <w:rsid w:val="7C8A45E3"/>
    <w:rsid w:val="7CA06787"/>
    <w:rsid w:val="7CD21154"/>
    <w:rsid w:val="7CFE329D"/>
    <w:rsid w:val="7D1F7201"/>
    <w:rsid w:val="7D5C0AD9"/>
    <w:rsid w:val="7D5F58C0"/>
    <w:rsid w:val="7D805DF5"/>
    <w:rsid w:val="7D8C3E06"/>
    <w:rsid w:val="7DB54FCA"/>
    <w:rsid w:val="7DC507E5"/>
    <w:rsid w:val="7DC70768"/>
    <w:rsid w:val="7DCB716E"/>
    <w:rsid w:val="7DDC070D"/>
    <w:rsid w:val="7DE80C9C"/>
    <w:rsid w:val="7DF53835"/>
    <w:rsid w:val="7E595AD8"/>
    <w:rsid w:val="7E5D66DD"/>
    <w:rsid w:val="7E610966"/>
    <w:rsid w:val="7E7E1AE5"/>
    <w:rsid w:val="7E851E20"/>
    <w:rsid w:val="7EAE0A66"/>
    <w:rsid w:val="7EEB5047"/>
    <w:rsid w:val="7EFE6266"/>
    <w:rsid w:val="7F2D6DB5"/>
    <w:rsid w:val="7F342EBD"/>
    <w:rsid w:val="7F3541C2"/>
    <w:rsid w:val="7F425A56"/>
    <w:rsid w:val="7F600889"/>
    <w:rsid w:val="7F7165A5"/>
    <w:rsid w:val="7FA347F6"/>
    <w:rsid w:val="7FA42277"/>
    <w:rsid w:val="7FAD5105"/>
    <w:rsid w:val="7FDE58D4"/>
    <w:rsid w:val="7FE0465B"/>
    <w:rsid w:val="7FFC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FBC817"/>
  <w15:docId w15:val="{18875CF7-A537-5E48-8A84-6E3CFE025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footnote text" w:semiHidden="1" w:qFormat="1"/>
    <w:lsdException w:name="annotation text" w:semiHidden="1" w:qFormat="1"/>
    <w:lsdException w:name="header" w:qFormat="1"/>
    <w:lsdException w:name="footer" w:qFormat="1"/>
    <w:lsdException w:name="caption" w:semiHidden="1" w:unhideWhenUsed="1" w:qFormat="1"/>
    <w:lsdException w:name="footnote reference" w:semiHidden="1" w:qFormat="1"/>
    <w:lsdException w:name="annotation reference" w:semiHidden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afterLines="50" w:after="50" w:line="400" w:lineRule="exact"/>
      <w:outlineLvl w:val="0"/>
    </w:pPr>
    <w:rPr>
      <w:rFonts w:ascii="宋体" w:hAnsi="宋体"/>
      <w:b/>
      <w:kern w:val="44"/>
      <w:sz w:val="30"/>
    </w:rPr>
  </w:style>
  <w:style w:type="paragraph" w:styleId="2">
    <w:name w:val="heading 2"/>
    <w:basedOn w:val="a"/>
    <w:next w:val="a"/>
    <w:link w:val="20"/>
    <w:qFormat/>
    <w:pPr>
      <w:keepNext/>
      <w:keepLines/>
      <w:spacing w:beforeLines="50" w:before="50" w:afterLines="50" w:after="50" w:line="400" w:lineRule="exact"/>
      <w:outlineLvl w:val="1"/>
    </w:pPr>
    <w:rPr>
      <w:rFonts w:ascii="宋体" w:hAnsi="宋体"/>
      <w:b/>
      <w:sz w:val="28"/>
    </w:rPr>
  </w:style>
  <w:style w:type="paragraph" w:styleId="3">
    <w:name w:val="heading 3"/>
    <w:basedOn w:val="a"/>
    <w:next w:val="a"/>
    <w:link w:val="30"/>
    <w:qFormat/>
    <w:pPr>
      <w:keepNext/>
      <w:keepLines/>
      <w:spacing w:beforeLines="50" w:before="50" w:afterLines="50" w:after="50" w:line="400" w:lineRule="exact"/>
      <w:outlineLvl w:val="2"/>
    </w:pPr>
    <w:rPr>
      <w:rFonts w:ascii="宋体" w:hAnsi="宋体"/>
      <w:b/>
      <w:sz w:val="24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pPr>
      <w:keepNext/>
      <w:keepLines/>
      <w:spacing w:before="280" w:after="290" w:line="376" w:lineRule="auto"/>
      <w:outlineLvl w:val="4"/>
    </w:pPr>
    <w:rPr>
      <w:rFonts w:asciiTheme="minorHAnsi" w:eastAsiaTheme="minorEastAsia" w:hAnsiTheme="minorHAnsi" w:cstheme="min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qFormat/>
    <w:pPr>
      <w:ind w:left="1260"/>
      <w:jc w:val="left"/>
    </w:pPr>
    <w:rPr>
      <w:rFonts w:asciiTheme="minorHAnsi" w:eastAsiaTheme="minorHAnsi"/>
      <w:sz w:val="18"/>
      <w:szCs w:val="18"/>
    </w:rPr>
  </w:style>
  <w:style w:type="paragraph" w:styleId="a3">
    <w:name w:val="annotation text"/>
    <w:basedOn w:val="a"/>
    <w:semiHidden/>
    <w:qFormat/>
    <w:pPr>
      <w:jc w:val="left"/>
    </w:pPr>
  </w:style>
  <w:style w:type="paragraph" w:styleId="a4">
    <w:name w:val="Body Text"/>
    <w:basedOn w:val="a"/>
    <w:qFormat/>
    <w:pPr>
      <w:spacing w:after="120"/>
    </w:pPr>
  </w:style>
  <w:style w:type="paragraph" w:styleId="TOC5">
    <w:name w:val="toc 5"/>
    <w:basedOn w:val="a"/>
    <w:next w:val="a"/>
    <w:uiPriority w:val="39"/>
    <w:qFormat/>
    <w:pPr>
      <w:ind w:left="840"/>
      <w:jc w:val="left"/>
    </w:pPr>
    <w:rPr>
      <w:rFonts w:asciiTheme="minorHAnsi" w:eastAsiaTheme="minorHAnsi"/>
      <w:sz w:val="18"/>
      <w:szCs w:val="18"/>
    </w:rPr>
  </w:style>
  <w:style w:type="paragraph" w:styleId="TOC3">
    <w:name w:val="toc 3"/>
    <w:basedOn w:val="a"/>
    <w:next w:val="a"/>
    <w:uiPriority w:val="39"/>
    <w:qFormat/>
    <w:pPr>
      <w:ind w:left="420"/>
      <w:jc w:val="left"/>
    </w:pPr>
    <w:rPr>
      <w:rFonts w:asciiTheme="minorHAnsi" w:eastAsiaTheme="minorHAnsi"/>
      <w:i/>
      <w:iCs/>
      <w:sz w:val="20"/>
      <w:szCs w:val="20"/>
    </w:rPr>
  </w:style>
  <w:style w:type="paragraph" w:styleId="a5">
    <w:name w:val="Plain Text"/>
    <w:basedOn w:val="a"/>
    <w:link w:val="a6"/>
    <w:qFormat/>
    <w:rPr>
      <w:rFonts w:ascii="宋体" w:hAnsi="Courier New"/>
      <w:sz w:val="24"/>
      <w:szCs w:val="20"/>
    </w:rPr>
  </w:style>
  <w:style w:type="paragraph" w:styleId="TOC8">
    <w:name w:val="toc 8"/>
    <w:basedOn w:val="a"/>
    <w:next w:val="a"/>
    <w:uiPriority w:val="39"/>
    <w:qFormat/>
    <w:pPr>
      <w:ind w:left="1470"/>
      <w:jc w:val="left"/>
    </w:pPr>
    <w:rPr>
      <w:rFonts w:asciiTheme="minorHAnsi" w:eastAsiaTheme="minorHAnsi"/>
      <w:sz w:val="18"/>
      <w:szCs w:val="18"/>
    </w:rPr>
  </w:style>
  <w:style w:type="paragraph" w:styleId="a7">
    <w:name w:val="Balloon Text"/>
    <w:basedOn w:val="a"/>
    <w:semiHidden/>
    <w:qFormat/>
    <w:rPr>
      <w:sz w:val="18"/>
      <w:szCs w:val="18"/>
    </w:rPr>
  </w:style>
  <w:style w:type="paragraph" w:styleId="a8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qFormat/>
    <w:pPr>
      <w:pBdr>
        <w:bottom w:val="single" w:sz="8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spacing w:before="120" w:after="120"/>
      <w:jc w:val="left"/>
    </w:pPr>
    <w:rPr>
      <w:rFonts w:asciiTheme="minorHAnsi" w:eastAsiaTheme="minorHAnsi"/>
      <w:b/>
      <w:bCs/>
      <w:caps/>
      <w:sz w:val="20"/>
      <w:szCs w:val="20"/>
    </w:rPr>
  </w:style>
  <w:style w:type="paragraph" w:styleId="TOC4">
    <w:name w:val="toc 4"/>
    <w:basedOn w:val="a"/>
    <w:next w:val="a"/>
    <w:uiPriority w:val="39"/>
    <w:qFormat/>
    <w:pPr>
      <w:ind w:left="630"/>
      <w:jc w:val="left"/>
    </w:pPr>
    <w:rPr>
      <w:rFonts w:asciiTheme="minorHAnsi" w:eastAsiaTheme="minorHAnsi"/>
      <w:sz w:val="18"/>
      <w:szCs w:val="18"/>
    </w:rPr>
  </w:style>
  <w:style w:type="paragraph" w:styleId="aa">
    <w:name w:val="footnote text"/>
    <w:basedOn w:val="a"/>
    <w:semiHidden/>
    <w:qFormat/>
    <w:pPr>
      <w:keepLines/>
      <w:widowControl/>
      <w:spacing w:after="220" w:line="200" w:lineRule="atLeast"/>
    </w:pPr>
    <w:rPr>
      <w:spacing w:val="-5"/>
      <w:kern w:val="0"/>
      <w:sz w:val="16"/>
      <w:szCs w:val="20"/>
    </w:rPr>
  </w:style>
  <w:style w:type="paragraph" w:styleId="TOC6">
    <w:name w:val="toc 6"/>
    <w:basedOn w:val="a"/>
    <w:next w:val="a"/>
    <w:uiPriority w:val="39"/>
    <w:qFormat/>
    <w:pPr>
      <w:ind w:left="1050"/>
      <w:jc w:val="left"/>
    </w:pPr>
    <w:rPr>
      <w:rFonts w:asciiTheme="minorHAnsi" w:eastAsiaTheme="minorHAnsi"/>
      <w:sz w:val="18"/>
      <w:szCs w:val="18"/>
    </w:rPr>
  </w:style>
  <w:style w:type="paragraph" w:styleId="TOC2">
    <w:name w:val="toc 2"/>
    <w:basedOn w:val="a"/>
    <w:next w:val="a"/>
    <w:uiPriority w:val="39"/>
    <w:qFormat/>
    <w:pPr>
      <w:ind w:left="210"/>
      <w:jc w:val="left"/>
    </w:pPr>
    <w:rPr>
      <w:rFonts w:asciiTheme="minorHAnsi" w:eastAsia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qFormat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ab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c">
    <w:name w:val="annotation subject"/>
    <w:basedOn w:val="a3"/>
    <w:next w:val="a3"/>
    <w:semiHidden/>
    <w:qFormat/>
    <w:rPr>
      <w:b/>
      <w:bCs/>
    </w:rPr>
  </w:style>
  <w:style w:type="table" w:styleId="ad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qFormat/>
    <w:rPr>
      <w:b/>
      <w:bCs/>
    </w:rPr>
  </w:style>
  <w:style w:type="character" w:styleId="af">
    <w:name w:val="page number"/>
    <w:basedOn w:val="a0"/>
    <w:qFormat/>
  </w:style>
  <w:style w:type="character" w:styleId="af0">
    <w:name w:val="Hyperlink"/>
    <w:uiPriority w:val="99"/>
    <w:qFormat/>
    <w:rPr>
      <w:color w:val="0000FF"/>
      <w:u w:val="single"/>
    </w:rPr>
  </w:style>
  <w:style w:type="character" w:styleId="af1">
    <w:name w:val="annotation reference"/>
    <w:semiHidden/>
    <w:qFormat/>
    <w:rPr>
      <w:sz w:val="21"/>
      <w:szCs w:val="21"/>
    </w:rPr>
  </w:style>
  <w:style w:type="character" w:styleId="af2">
    <w:name w:val="footnote reference"/>
    <w:semiHidden/>
    <w:qFormat/>
    <w:rPr>
      <w:vertAlign w:val="superscript"/>
    </w:rPr>
  </w:style>
  <w:style w:type="character" w:customStyle="1" w:styleId="10">
    <w:name w:val="标题 1 字符"/>
    <w:link w:val="1"/>
    <w:qFormat/>
    <w:rPr>
      <w:rFonts w:ascii="宋体" w:hAnsi="宋体"/>
      <w:b/>
      <w:kern w:val="44"/>
      <w:sz w:val="30"/>
      <w:szCs w:val="24"/>
    </w:rPr>
  </w:style>
  <w:style w:type="character" w:customStyle="1" w:styleId="top1">
    <w:name w:val="top1"/>
    <w:qFormat/>
    <w:rPr>
      <w:color w:val="003366"/>
      <w:sz w:val="18"/>
      <w:szCs w:val="18"/>
    </w:rPr>
  </w:style>
  <w:style w:type="paragraph" w:customStyle="1" w:styleId="71">
    <w:name w:val="目录 71"/>
    <w:basedOn w:val="a"/>
    <w:next w:val="a"/>
    <w:qFormat/>
    <w:pPr>
      <w:ind w:left="1260"/>
      <w:jc w:val="left"/>
    </w:pPr>
    <w:rPr>
      <w:rFonts w:asciiTheme="minorHAnsi" w:eastAsiaTheme="minorHAnsi"/>
      <w:sz w:val="18"/>
      <w:szCs w:val="18"/>
    </w:rPr>
  </w:style>
  <w:style w:type="paragraph" w:customStyle="1" w:styleId="af3">
    <w:name w:val="段"/>
    <w:basedOn w:val="a"/>
    <w:qFormat/>
    <w:pPr>
      <w:spacing w:line="400" w:lineRule="exact"/>
      <w:ind w:firstLineChars="200" w:firstLine="480"/>
    </w:pPr>
    <w:rPr>
      <w:kern w:val="0"/>
      <w:sz w:val="24"/>
    </w:rPr>
  </w:style>
  <w:style w:type="paragraph" w:customStyle="1" w:styleId="51">
    <w:name w:val="目录 51"/>
    <w:basedOn w:val="a"/>
    <w:next w:val="a"/>
    <w:qFormat/>
    <w:pPr>
      <w:ind w:left="840"/>
      <w:jc w:val="left"/>
    </w:pPr>
    <w:rPr>
      <w:rFonts w:asciiTheme="minorHAnsi" w:eastAsiaTheme="minorHAnsi"/>
      <w:sz w:val="18"/>
      <w:szCs w:val="18"/>
    </w:rPr>
  </w:style>
  <w:style w:type="paragraph" w:customStyle="1" w:styleId="81">
    <w:name w:val="目录 81"/>
    <w:basedOn w:val="a"/>
    <w:next w:val="a"/>
    <w:qFormat/>
    <w:pPr>
      <w:ind w:left="1470"/>
      <w:jc w:val="left"/>
    </w:pPr>
    <w:rPr>
      <w:rFonts w:asciiTheme="minorHAnsi" w:eastAsiaTheme="minorHAnsi"/>
      <w:sz w:val="18"/>
      <w:szCs w:val="18"/>
    </w:rPr>
  </w:style>
  <w:style w:type="paragraph" w:customStyle="1" w:styleId="31">
    <w:name w:val="目录 31"/>
    <w:basedOn w:val="a"/>
    <w:next w:val="a"/>
    <w:uiPriority w:val="39"/>
    <w:qFormat/>
    <w:pPr>
      <w:ind w:left="420"/>
      <w:jc w:val="left"/>
    </w:pPr>
    <w:rPr>
      <w:rFonts w:asciiTheme="minorHAnsi" w:eastAsiaTheme="minorHAnsi"/>
      <w:i/>
      <w:iCs/>
      <w:sz w:val="20"/>
      <w:szCs w:val="20"/>
    </w:rPr>
  </w:style>
  <w:style w:type="paragraph" w:customStyle="1" w:styleId="91">
    <w:name w:val="目录 91"/>
    <w:basedOn w:val="a"/>
    <w:next w:val="a"/>
    <w:qFormat/>
    <w:pPr>
      <w:ind w:left="1680"/>
      <w:jc w:val="left"/>
    </w:pPr>
    <w:rPr>
      <w:rFonts w:asciiTheme="minorHAnsi" w:eastAsiaTheme="minorHAnsi"/>
      <w:sz w:val="18"/>
      <w:szCs w:val="18"/>
    </w:rPr>
  </w:style>
  <w:style w:type="paragraph" w:customStyle="1" w:styleId="21">
    <w:name w:val="目录 21"/>
    <w:basedOn w:val="a"/>
    <w:next w:val="a"/>
    <w:uiPriority w:val="39"/>
    <w:qFormat/>
    <w:pPr>
      <w:ind w:left="210"/>
      <w:jc w:val="left"/>
    </w:pPr>
    <w:rPr>
      <w:rFonts w:asciiTheme="minorHAnsi" w:eastAsiaTheme="minorHAnsi"/>
      <w:smallCaps/>
      <w:sz w:val="20"/>
      <w:szCs w:val="20"/>
    </w:rPr>
  </w:style>
  <w:style w:type="paragraph" w:customStyle="1" w:styleId="11">
    <w:name w:val="目录 11"/>
    <w:basedOn w:val="a"/>
    <w:next w:val="a"/>
    <w:uiPriority w:val="39"/>
    <w:qFormat/>
    <w:pPr>
      <w:spacing w:before="120" w:after="120"/>
      <w:jc w:val="left"/>
    </w:pPr>
    <w:rPr>
      <w:rFonts w:asciiTheme="minorHAnsi" w:eastAsiaTheme="minorHAnsi"/>
      <w:b/>
      <w:bCs/>
      <w:caps/>
      <w:sz w:val="20"/>
      <w:szCs w:val="20"/>
    </w:rPr>
  </w:style>
  <w:style w:type="paragraph" w:customStyle="1" w:styleId="41">
    <w:name w:val="目录 41"/>
    <w:basedOn w:val="a"/>
    <w:next w:val="a"/>
    <w:qFormat/>
    <w:pPr>
      <w:ind w:left="630"/>
      <w:jc w:val="left"/>
    </w:pPr>
    <w:rPr>
      <w:rFonts w:asciiTheme="minorHAnsi" w:eastAsiaTheme="minorHAnsi"/>
      <w:sz w:val="18"/>
      <w:szCs w:val="18"/>
    </w:rPr>
  </w:style>
  <w:style w:type="paragraph" w:customStyle="1" w:styleId="61">
    <w:name w:val="目录 61"/>
    <w:basedOn w:val="a"/>
    <w:next w:val="a"/>
    <w:qFormat/>
    <w:pPr>
      <w:ind w:left="1050"/>
      <w:jc w:val="left"/>
    </w:pPr>
    <w:rPr>
      <w:rFonts w:asciiTheme="minorHAnsi" w:eastAsiaTheme="minorHAnsi"/>
      <w:sz w:val="18"/>
      <w:szCs w:val="18"/>
    </w:rPr>
  </w:style>
  <w:style w:type="paragraph" w:customStyle="1" w:styleId="af4">
    <w:name w:val="基准标题"/>
    <w:basedOn w:val="a4"/>
    <w:next w:val="a4"/>
    <w:qFormat/>
    <w:pPr>
      <w:keepNext/>
      <w:keepLines/>
      <w:widowControl/>
      <w:spacing w:after="0" w:line="180" w:lineRule="atLeast"/>
      <w:ind w:firstLine="476"/>
      <w:jc w:val="left"/>
    </w:pPr>
    <w:rPr>
      <w:rFonts w:ascii="Arial Black" w:hAnsi="Arial Black"/>
      <w:spacing w:val="-10"/>
      <w:kern w:val="28"/>
      <w:sz w:val="30"/>
      <w:szCs w:val="20"/>
    </w:rPr>
  </w:style>
  <w:style w:type="character" w:customStyle="1" w:styleId="a6">
    <w:name w:val="纯文本 字符"/>
    <w:link w:val="a5"/>
    <w:qFormat/>
    <w:rPr>
      <w:rFonts w:ascii="宋体" w:hAnsi="Courier New"/>
      <w:kern w:val="2"/>
      <w:sz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Lines="0" w:after="0" w:line="259" w:lineRule="auto"/>
      <w:jc w:val="left"/>
      <w:outlineLvl w:val="9"/>
    </w:pPr>
    <w:rPr>
      <w:rFonts w:ascii="等线 Light" w:eastAsia="等线 Light" w:hAnsi="等线 Light"/>
      <w:b w:val="0"/>
      <w:color w:val="2E74B5"/>
      <w:kern w:val="0"/>
      <w:sz w:val="32"/>
      <w:szCs w:val="32"/>
    </w:rPr>
  </w:style>
  <w:style w:type="paragraph" w:styleId="af5">
    <w:name w:val="List Paragraph"/>
    <w:basedOn w:val="a"/>
    <w:uiPriority w:val="99"/>
    <w:qFormat/>
    <w:pPr>
      <w:ind w:firstLineChars="200" w:firstLine="420"/>
    </w:pPr>
  </w:style>
  <w:style w:type="paragraph" w:customStyle="1" w:styleId="12">
    <w:name w:val="修订1"/>
    <w:hidden/>
    <w:uiPriority w:val="99"/>
    <w:unhideWhenUsed/>
    <w:qFormat/>
    <w:rPr>
      <w:kern w:val="2"/>
      <w:sz w:val="21"/>
      <w:szCs w:val="24"/>
    </w:rPr>
  </w:style>
  <w:style w:type="character" w:customStyle="1" w:styleId="40">
    <w:name w:val="标题 4 字符"/>
    <w:basedOn w:val="a0"/>
    <w:link w:val="4"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qFormat/>
    <w:rPr>
      <w:rFonts w:asciiTheme="minorHAnsi" w:eastAsiaTheme="minorEastAsia" w:hAnsiTheme="minorHAnsi" w:cstheme="minorBidi"/>
      <w:b/>
      <w:bCs/>
      <w:kern w:val="2"/>
      <w:sz w:val="28"/>
      <w:szCs w:val="28"/>
    </w:rPr>
  </w:style>
  <w:style w:type="character" w:customStyle="1" w:styleId="20">
    <w:name w:val="标题 2 字符"/>
    <w:basedOn w:val="a0"/>
    <w:link w:val="2"/>
    <w:qFormat/>
    <w:rPr>
      <w:rFonts w:ascii="宋体" w:hAnsi="宋体"/>
      <w:b/>
      <w:kern w:val="2"/>
      <w:sz w:val="28"/>
      <w:szCs w:val="24"/>
    </w:rPr>
  </w:style>
  <w:style w:type="character" w:customStyle="1" w:styleId="30">
    <w:name w:val="标题 3 字符"/>
    <w:basedOn w:val="a0"/>
    <w:link w:val="3"/>
    <w:qFormat/>
    <w:rPr>
      <w:rFonts w:ascii="宋体" w:hAnsi="宋体"/>
      <w:b/>
      <w:kern w:val="2"/>
      <w:sz w:val="24"/>
      <w:szCs w:val="24"/>
    </w:rPr>
  </w:style>
  <w:style w:type="character" w:customStyle="1" w:styleId="13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styleId="af6">
    <w:name w:val="Unresolved Mention"/>
    <w:basedOn w:val="a0"/>
    <w:uiPriority w:val="99"/>
    <w:semiHidden/>
    <w:unhideWhenUsed/>
    <w:rsid w:val="000018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ED97A8C6-AAE7-4530-87A7-6DC7363E359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11</Pages>
  <Words>1189</Words>
  <Characters>6780</Characters>
  <Application>Microsoft Office Word</Application>
  <DocSecurity>0</DocSecurity>
  <Lines>56</Lines>
  <Paragraphs>15</Paragraphs>
  <ScaleCrop>false</ScaleCrop>
  <Company/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附件3</dc:title>
  <dc:creator>xjs</dc:creator>
  <cp:lastModifiedBy>跃曈 王</cp:lastModifiedBy>
  <cp:revision>4</cp:revision>
  <cp:lastPrinted>2025-12-25T07:25:00Z</cp:lastPrinted>
  <dcterms:created xsi:type="dcterms:W3CDTF">2025-12-25T07:25:00Z</dcterms:created>
  <dcterms:modified xsi:type="dcterms:W3CDTF">2026-01-14T01:29:00Z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E43BA0079BBA40A88B5E783F92BE4835</vt:lpwstr>
  </property>
</Properties>
</file>