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BA6" w:rsidRPr="00A74002" w:rsidRDefault="00C44D62" w:rsidP="00257349">
      <w:pPr>
        <w:pStyle w:val="1"/>
        <w:rPr>
          <w:lang w:val="ru-RU"/>
        </w:rPr>
      </w:pPr>
      <w:r>
        <w:rPr>
          <w:lang w:val="ru-RU"/>
        </w:rPr>
        <w:t>Оконное приложение</w:t>
      </w:r>
      <w:r w:rsidR="00906F18" w:rsidRPr="00906F18">
        <w:rPr>
          <w:lang w:val="ru-RU"/>
        </w:rPr>
        <w:t xml:space="preserve"> </w:t>
      </w:r>
      <w:r w:rsidR="00906F18" w:rsidRPr="00A74002">
        <w:rPr>
          <w:lang w:val="ru-RU"/>
        </w:rPr>
        <w:t>2</w:t>
      </w:r>
    </w:p>
    <w:p w:rsidR="00C44D62" w:rsidRDefault="00C44D62">
      <w:pPr>
        <w:rPr>
          <w:lang w:val="ru-RU"/>
        </w:rPr>
      </w:pPr>
      <w:r>
        <w:rPr>
          <w:lang w:val="ru-RU"/>
        </w:rPr>
        <w:t>С помощью оконных форм разработать</w:t>
      </w:r>
      <w:r w:rsidR="00456373" w:rsidRPr="00456373">
        <w:rPr>
          <w:lang w:val="ru-RU"/>
        </w:rPr>
        <w:t xml:space="preserve"> </w:t>
      </w:r>
      <w:r w:rsidR="00C53111">
        <w:rPr>
          <w:lang w:val="ru-RU"/>
        </w:rPr>
        <w:t>простое</w:t>
      </w:r>
      <w:r>
        <w:rPr>
          <w:lang w:val="ru-RU"/>
        </w:rPr>
        <w:t xml:space="preserve"> приложение «</w:t>
      </w:r>
      <w:r w:rsidR="00906F18" w:rsidRPr="00A74002">
        <w:rPr>
          <w:lang w:val="ru-RU"/>
        </w:rPr>
        <w:t>Тест</w:t>
      </w:r>
      <w:r>
        <w:rPr>
          <w:lang w:val="ru-RU"/>
        </w:rPr>
        <w:t>»</w:t>
      </w:r>
    </w:p>
    <w:p w:rsidR="00C53111" w:rsidRPr="00D41D8F" w:rsidRDefault="006069FE">
      <w:r>
        <w:rPr>
          <w:noProof/>
          <w:lang w:val="ru-RU" w:eastAsia="ru-RU"/>
        </w:rPr>
        <w:drawing>
          <wp:inline distT="0" distB="0" distL="0" distR="0">
            <wp:extent cx="2200275" cy="1762146"/>
            <wp:effectExtent l="19050" t="0" r="9525" b="0"/>
            <wp:docPr id="2" name="Рисунок 1" descr="https://otvet.imgsmail.ru/download/31779a68c90695e694ab9df3a495a29c_i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vet.imgsmail.ru/download/31779a68c90695e694ab9df3a495a29c_i-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6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789" w:rsidRDefault="00B21789" w:rsidP="00C53111">
      <w:pPr>
        <w:pStyle w:val="a3"/>
        <w:rPr>
          <w:lang w:val="ru-RU"/>
        </w:rPr>
      </w:pPr>
      <w:r>
        <w:rPr>
          <w:lang w:val="ru-RU"/>
        </w:rPr>
        <w:t>Окно теста</w:t>
      </w:r>
    </w:p>
    <w:p w:rsidR="00C53111" w:rsidRDefault="00C53111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 Имеет имя «</w:t>
      </w:r>
      <w:r w:rsidR="00A74002">
        <w:rPr>
          <w:lang w:val="ru-RU"/>
        </w:rPr>
        <w:t>Тест</w:t>
      </w:r>
      <w:r>
        <w:rPr>
          <w:lang w:val="ru-RU"/>
        </w:rPr>
        <w:t>»</w:t>
      </w:r>
    </w:p>
    <w:p w:rsidR="00C53111" w:rsidRDefault="00A74002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Содержит вопрос с вариантами ответов, в наборе только один ответ правильный. Пользователь имеет возможность выбрать правильный ответ.</w:t>
      </w:r>
    </w:p>
    <w:p w:rsidR="00B21789" w:rsidRDefault="00B21789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Окно имеет прогресс бар </w:t>
      </w:r>
      <w:proofErr w:type="spellStart"/>
      <w:r>
        <w:rPr>
          <w:lang w:val="ru-RU"/>
        </w:rPr>
        <w:t>отвеченных</w:t>
      </w:r>
      <w:proofErr w:type="spellEnd"/>
      <w:r>
        <w:rPr>
          <w:lang w:val="ru-RU"/>
        </w:rPr>
        <w:t xml:space="preserve"> вопросов.</w:t>
      </w:r>
    </w:p>
    <w:p w:rsidR="00A74002" w:rsidRDefault="00A74002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Кнопка «</w:t>
      </w:r>
      <w:proofErr w:type="spellStart"/>
      <w:r w:rsidR="00B21789">
        <w:rPr>
          <w:lang w:val="ru-RU"/>
        </w:rPr>
        <w:t>Ок</w:t>
      </w:r>
      <w:proofErr w:type="spellEnd"/>
      <w:r>
        <w:rPr>
          <w:lang w:val="ru-RU"/>
        </w:rPr>
        <w:t xml:space="preserve">» закрывает </w:t>
      </w:r>
      <w:r w:rsidR="00B21789">
        <w:rPr>
          <w:lang w:val="ru-RU"/>
        </w:rPr>
        <w:t>один вопрос</w:t>
      </w:r>
      <w:r>
        <w:rPr>
          <w:lang w:val="ru-RU"/>
        </w:rPr>
        <w:t xml:space="preserve"> и выводит </w:t>
      </w:r>
      <w:r w:rsidR="00B21789">
        <w:rPr>
          <w:lang w:val="ru-RU"/>
        </w:rPr>
        <w:t>другой</w:t>
      </w:r>
      <w:proofErr w:type="gramStart"/>
      <w:r w:rsidR="00B21789">
        <w:rPr>
          <w:lang w:val="ru-RU"/>
        </w:rPr>
        <w:t>.</w:t>
      </w:r>
      <w:proofErr w:type="gramEnd"/>
      <w:r w:rsidR="00B21789">
        <w:rPr>
          <w:lang w:val="ru-RU"/>
        </w:rPr>
        <w:t xml:space="preserve"> Если вопросы закончились, выводится </w:t>
      </w:r>
      <w:r>
        <w:rPr>
          <w:lang w:val="ru-RU"/>
        </w:rPr>
        <w:t>окно результата с процентом правильных ответов.</w:t>
      </w:r>
    </w:p>
    <w:p w:rsidR="00257349" w:rsidRDefault="00A74002" w:rsidP="00257349">
      <w:pPr>
        <w:rPr>
          <w:lang w:val="ru-RU"/>
        </w:rPr>
      </w:pPr>
      <w:r>
        <w:rPr>
          <w:lang w:val="ru-RU"/>
        </w:rPr>
        <w:t xml:space="preserve">Вопросы с вариантами ответов, в том числе </w:t>
      </w:r>
      <w:proofErr w:type="gramStart"/>
      <w:r>
        <w:rPr>
          <w:lang w:val="ru-RU"/>
        </w:rPr>
        <w:t>правильным</w:t>
      </w:r>
      <w:proofErr w:type="gramEnd"/>
      <w:r>
        <w:rPr>
          <w:lang w:val="ru-RU"/>
        </w:rPr>
        <w:t>, подгружается из специально подготовленного файла</w:t>
      </w:r>
      <w:r w:rsidR="00B21789">
        <w:rPr>
          <w:lang w:val="ru-RU"/>
        </w:rPr>
        <w:t>. Как сформировать файл, придумать самостоятельно.</w:t>
      </w:r>
    </w:p>
    <w:p w:rsid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8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 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1D8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тение</w:t>
      </w:r>
      <w:r w:rsidRPr="00D41D8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текста из</w:t>
      </w:r>
      <w:r w:rsidRPr="00D41D8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файла</w:t>
      </w:r>
      <w:r w:rsidRPr="00D41D8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построчно.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41D8F" w:rsidRDefault="00D41D8F" w:rsidP="00D41D8F">
      <w:pPr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gramStart"/>
      <w:r w:rsidRPr="00D41D8F">
        <w:rPr>
          <w:rFonts w:ascii="Courier New" w:eastAsia="Times New Roman" w:hAnsi="Courier New" w:cs="Courier New"/>
          <w:sz w:val="20"/>
          <w:lang w:eastAsia="ru-RU"/>
        </w:rPr>
        <w:t>using</w:t>
      </w:r>
      <w:proofErr w:type="gramEnd"/>
      <w:r w:rsidRPr="00D41D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1D8F">
        <w:rPr>
          <w:rFonts w:ascii="Courier New" w:eastAsia="Times New Roman" w:hAnsi="Courier New" w:cs="Courier New"/>
          <w:sz w:val="20"/>
          <w:lang w:eastAsia="ru-RU"/>
        </w:rPr>
        <w:t>(</w:t>
      </w:r>
      <w:proofErr w:type="spellStart"/>
      <w:r w:rsidRPr="00D41D8F">
        <w:rPr>
          <w:rFonts w:ascii="Courier New" w:eastAsia="Times New Roman" w:hAnsi="Courier New" w:cs="Courier New"/>
          <w:sz w:val="20"/>
          <w:lang w:eastAsia="ru-RU"/>
        </w:rPr>
        <w:t>StreamReader</w:t>
      </w:r>
      <w:proofErr w:type="spellEnd"/>
      <w:r w:rsidRPr="00D41D8F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proofErr w:type="spellStart"/>
      <w:r w:rsidRPr="00D41D8F">
        <w:rPr>
          <w:rFonts w:ascii="Courier New" w:eastAsia="Times New Roman" w:hAnsi="Courier New" w:cs="Courier New"/>
          <w:sz w:val="20"/>
          <w:lang w:eastAsia="ru-RU"/>
        </w:rPr>
        <w:t>sr</w:t>
      </w:r>
      <w:proofErr w:type="spellEnd"/>
      <w:r w:rsidRPr="00D41D8F">
        <w:rPr>
          <w:rFonts w:ascii="Courier New" w:eastAsia="Times New Roman" w:hAnsi="Courier New" w:cs="Courier New"/>
          <w:sz w:val="20"/>
          <w:lang w:eastAsia="ru-RU"/>
        </w:rPr>
        <w:t xml:space="preserve"> = 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8F">
        <w:rPr>
          <w:rFonts w:ascii="Courier New" w:eastAsia="Times New Roman" w:hAnsi="Courier New" w:cs="Courier New"/>
          <w:sz w:val="20"/>
          <w:lang w:eastAsia="ru-RU"/>
        </w:rPr>
        <w:t>new</w:t>
      </w:r>
      <w:r w:rsidRPr="00D41D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1D8F">
        <w:rPr>
          <w:rFonts w:ascii="Courier New" w:eastAsia="Times New Roman" w:hAnsi="Courier New" w:cs="Courier New"/>
          <w:sz w:val="20"/>
          <w:lang w:eastAsia="ru-RU"/>
        </w:rPr>
        <w:t>StreamReader</w:t>
      </w:r>
      <w:proofErr w:type="spellEnd"/>
      <w:r w:rsidRPr="00D41D8F">
        <w:rPr>
          <w:rFonts w:ascii="Courier New" w:eastAsia="Times New Roman" w:hAnsi="Courier New" w:cs="Courier New"/>
          <w:sz w:val="20"/>
          <w:lang w:eastAsia="ru-RU"/>
        </w:rPr>
        <w:t>(</w:t>
      </w:r>
      <w:r>
        <w:rPr>
          <w:rFonts w:ascii="Courier New" w:eastAsia="Times New Roman" w:hAnsi="Courier New" w:cs="Courier New"/>
          <w:sz w:val="20"/>
          <w:lang w:eastAsia="ru-RU"/>
        </w:rPr>
        <w:t>@”test.txt</w:t>
      </w:r>
      <w:r w:rsidRPr="00D41D8F">
        <w:rPr>
          <w:rFonts w:ascii="Courier New" w:eastAsia="Times New Roman" w:hAnsi="Courier New" w:cs="Courier New"/>
          <w:sz w:val="20"/>
          <w:lang w:eastAsia="ru-RU"/>
        </w:rPr>
        <w:t xml:space="preserve">, </w:t>
      </w:r>
      <w:proofErr w:type="spellStart"/>
      <w:r w:rsidRPr="00D41D8F">
        <w:rPr>
          <w:rFonts w:ascii="Courier New" w:eastAsia="Times New Roman" w:hAnsi="Courier New" w:cs="Courier New"/>
          <w:sz w:val="20"/>
          <w:lang w:eastAsia="ru-RU"/>
        </w:rPr>
        <w:t>System.Text.Encoding.Default</w:t>
      </w:r>
      <w:proofErr w:type="spellEnd"/>
      <w:r w:rsidRPr="00D41D8F">
        <w:rPr>
          <w:rFonts w:ascii="Courier New" w:eastAsia="Times New Roman" w:hAnsi="Courier New" w:cs="Courier New"/>
          <w:sz w:val="20"/>
          <w:lang w:eastAsia="ru-RU"/>
        </w:rPr>
        <w:t>))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8F">
        <w:rPr>
          <w:rFonts w:ascii="Courier New" w:eastAsia="Times New Roman" w:hAnsi="Courier New" w:cs="Courier New"/>
          <w:sz w:val="20"/>
          <w:lang w:eastAsia="ru-RU"/>
        </w:rPr>
        <w:t>{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8F">
        <w:rPr>
          <w:rFonts w:ascii="Courier New" w:eastAsia="Times New Roman" w:hAnsi="Courier New" w:cs="Courier New"/>
          <w:sz w:val="20"/>
          <w:lang w:eastAsia="ru-RU"/>
        </w:rPr>
        <w:t>    </w:t>
      </w:r>
      <w:proofErr w:type="gramStart"/>
      <w:r w:rsidRPr="00D41D8F">
        <w:rPr>
          <w:rFonts w:ascii="Courier New" w:eastAsia="Times New Roman" w:hAnsi="Courier New" w:cs="Courier New"/>
          <w:sz w:val="20"/>
          <w:lang w:eastAsia="ru-RU"/>
        </w:rPr>
        <w:t>string</w:t>
      </w:r>
      <w:proofErr w:type="gramEnd"/>
      <w:r w:rsidRPr="00D41D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1D8F">
        <w:rPr>
          <w:rFonts w:ascii="Courier New" w:eastAsia="Times New Roman" w:hAnsi="Courier New" w:cs="Courier New"/>
          <w:sz w:val="20"/>
          <w:lang w:eastAsia="ru-RU"/>
        </w:rPr>
        <w:t>line;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8F">
        <w:rPr>
          <w:rFonts w:ascii="Courier New" w:eastAsia="Times New Roman" w:hAnsi="Courier New" w:cs="Courier New"/>
          <w:sz w:val="20"/>
          <w:lang w:eastAsia="ru-RU"/>
        </w:rPr>
        <w:t>    </w:t>
      </w:r>
      <w:proofErr w:type="gramStart"/>
      <w:r w:rsidRPr="00D41D8F">
        <w:rPr>
          <w:rFonts w:ascii="Courier New" w:eastAsia="Times New Roman" w:hAnsi="Courier New" w:cs="Courier New"/>
          <w:sz w:val="20"/>
          <w:lang w:eastAsia="ru-RU"/>
        </w:rPr>
        <w:t>while</w:t>
      </w:r>
      <w:proofErr w:type="gramEnd"/>
      <w:r w:rsidRPr="00D41D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1D8F">
        <w:rPr>
          <w:rFonts w:ascii="Courier New" w:eastAsia="Times New Roman" w:hAnsi="Courier New" w:cs="Courier New"/>
          <w:sz w:val="20"/>
          <w:lang w:eastAsia="ru-RU"/>
        </w:rPr>
        <w:t xml:space="preserve">((line = </w:t>
      </w:r>
      <w:proofErr w:type="spellStart"/>
      <w:r w:rsidRPr="00D41D8F">
        <w:rPr>
          <w:rFonts w:ascii="Courier New" w:eastAsia="Times New Roman" w:hAnsi="Courier New" w:cs="Courier New"/>
          <w:sz w:val="20"/>
          <w:lang w:eastAsia="ru-RU"/>
        </w:rPr>
        <w:t>sr.ReadLine</w:t>
      </w:r>
      <w:proofErr w:type="spellEnd"/>
      <w:r w:rsidRPr="00D41D8F">
        <w:rPr>
          <w:rFonts w:ascii="Courier New" w:eastAsia="Times New Roman" w:hAnsi="Courier New" w:cs="Courier New"/>
          <w:sz w:val="20"/>
          <w:lang w:eastAsia="ru-RU"/>
        </w:rPr>
        <w:t>()) != null)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1D8F">
        <w:rPr>
          <w:rFonts w:ascii="Courier New" w:eastAsia="Times New Roman" w:hAnsi="Courier New" w:cs="Courier New"/>
          <w:sz w:val="20"/>
          <w:lang w:eastAsia="ru-RU"/>
        </w:rPr>
        <w:t>    </w:t>
      </w:r>
      <w:r w:rsidRPr="00D41D8F">
        <w:rPr>
          <w:rFonts w:ascii="Courier New" w:eastAsia="Times New Roman" w:hAnsi="Courier New" w:cs="Courier New"/>
          <w:sz w:val="20"/>
          <w:lang w:val="ru-RU" w:eastAsia="ru-RU"/>
        </w:rPr>
        <w:t>{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1D8F">
        <w:rPr>
          <w:rFonts w:ascii="Courier New" w:eastAsia="Times New Roman" w:hAnsi="Courier New" w:cs="Courier New"/>
          <w:sz w:val="20"/>
          <w:lang w:val="ru-RU" w:eastAsia="ru-RU"/>
        </w:rPr>
        <w:t>        </w:t>
      </w:r>
      <w:proofErr w:type="spellStart"/>
      <w:r w:rsidRPr="00D41D8F">
        <w:rPr>
          <w:rFonts w:ascii="Courier New" w:eastAsia="Times New Roman" w:hAnsi="Courier New" w:cs="Courier New"/>
          <w:sz w:val="20"/>
          <w:lang w:val="ru-RU" w:eastAsia="ru-RU"/>
        </w:rPr>
        <w:t>Console.WriteLine</w:t>
      </w:r>
      <w:proofErr w:type="spellEnd"/>
      <w:r w:rsidRPr="00D41D8F">
        <w:rPr>
          <w:rFonts w:ascii="Courier New" w:eastAsia="Times New Roman" w:hAnsi="Courier New" w:cs="Courier New"/>
          <w:sz w:val="20"/>
          <w:lang w:val="ru-RU" w:eastAsia="ru-RU"/>
        </w:rPr>
        <w:t>(</w:t>
      </w:r>
      <w:proofErr w:type="spellStart"/>
      <w:r w:rsidRPr="00D41D8F">
        <w:rPr>
          <w:rFonts w:ascii="Courier New" w:eastAsia="Times New Roman" w:hAnsi="Courier New" w:cs="Courier New"/>
          <w:sz w:val="20"/>
          <w:lang w:val="ru-RU" w:eastAsia="ru-RU"/>
        </w:rPr>
        <w:t>line</w:t>
      </w:r>
      <w:proofErr w:type="spellEnd"/>
      <w:r w:rsidRPr="00D41D8F">
        <w:rPr>
          <w:rFonts w:ascii="Courier New" w:eastAsia="Times New Roman" w:hAnsi="Courier New" w:cs="Courier New"/>
          <w:sz w:val="20"/>
          <w:lang w:val="ru-RU" w:eastAsia="ru-RU"/>
        </w:rPr>
        <w:t>);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1D8F">
        <w:rPr>
          <w:rFonts w:ascii="Courier New" w:eastAsia="Times New Roman" w:hAnsi="Courier New" w:cs="Courier New"/>
          <w:sz w:val="20"/>
          <w:lang w:val="ru-RU" w:eastAsia="ru-RU"/>
        </w:rPr>
        <w:t>    }</w:t>
      </w:r>
    </w:p>
    <w:p w:rsidR="00D41D8F" w:rsidRPr="00D41D8F" w:rsidRDefault="00D41D8F" w:rsidP="00D4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1D8F">
        <w:rPr>
          <w:rFonts w:ascii="Courier New" w:eastAsia="Times New Roman" w:hAnsi="Courier New" w:cs="Courier New"/>
          <w:sz w:val="20"/>
          <w:lang w:val="ru-RU" w:eastAsia="ru-RU"/>
        </w:rPr>
        <w:t>}</w:t>
      </w:r>
    </w:p>
    <w:p w:rsid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sectPr w:rsidR="00C275C2" w:rsidSect="00175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altName w:val="Arial"/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A1502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C12DFF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68599F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C75EBB"/>
    <w:multiLevelType w:val="hybridMultilevel"/>
    <w:tmpl w:val="3D544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4D62"/>
    <w:rsid w:val="00175C25"/>
    <w:rsid w:val="00257349"/>
    <w:rsid w:val="00456373"/>
    <w:rsid w:val="006069FE"/>
    <w:rsid w:val="007F4BA6"/>
    <w:rsid w:val="00906F18"/>
    <w:rsid w:val="00994F10"/>
    <w:rsid w:val="00A74002"/>
    <w:rsid w:val="00B21789"/>
    <w:rsid w:val="00C02652"/>
    <w:rsid w:val="00C275C2"/>
    <w:rsid w:val="00C44D62"/>
    <w:rsid w:val="00C53111"/>
    <w:rsid w:val="00D41D8F"/>
    <w:rsid w:val="00F00538"/>
    <w:rsid w:val="00FF7B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C25"/>
  </w:style>
  <w:style w:type="paragraph" w:styleId="1">
    <w:name w:val="heading 1"/>
    <w:basedOn w:val="a"/>
    <w:next w:val="a"/>
    <w:link w:val="10"/>
    <w:uiPriority w:val="9"/>
    <w:qFormat/>
    <w:rsid w:val="002573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11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7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C02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2652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D41D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7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ВКИ НГУ</Company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 Mukhortova</dc:creator>
  <cp:lastModifiedBy>MukhortovaNN</cp:lastModifiedBy>
  <cp:revision>4</cp:revision>
  <dcterms:created xsi:type="dcterms:W3CDTF">2020-02-04T08:12:00Z</dcterms:created>
  <dcterms:modified xsi:type="dcterms:W3CDTF">2020-02-04T09:07:00Z</dcterms:modified>
</cp:coreProperties>
</file>