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617" w:rsidRPr="005331D2" w:rsidRDefault="005331D2" w:rsidP="005331D2">
      <w:pPr>
        <w:jc w:val="center"/>
        <w:rPr>
          <w:rFonts w:ascii="Monotype Corsiva" w:hAnsi="Monotype Corsiva"/>
          <w:b/>
          <w:outline/>
          <w:color w:val="ED7D31" w:themeColor="accent2"/>
          <w:sz w:val="44"/>
          <w:szCs w:val="44"/>
        </w:rPr>
      </w:pPr>
      <w:r w:rsidRPr="005331D2">
        <w:rPr>
          <w:rFonts w:ascii="Monotype Corsiva" w:hAnsi="Monotype Corsiva"/>
          <w:b/>
          <w:outline/>
          <w:color w:val="ED7D31" w:themeColor="accent2"/>
          <w:sz w:val="44"/>
          <w:szCs w:val="44"/>
        </w:rPr>
        <w:t>Горячи</w:t>
      </w:r>
      <w:r w:rsidR="00D91617" w:rsidRPr="005331D2">
        <w:rPr>
          <w:rFonts w:ascii="Monotype Corsiva" w:hAnsi="Monotype Corsiva"/>
          <w:b/>
          <w:outline/>
          <w:color w:val="ED7D31" w:themeColor="accent2"/>
          <w:sz w:val="44"/>
          <w:szCs w:val="44"/>
        </w:rPr>
        <w:t>е туры от ООО «Вокруг света»</w:t>
      </w:r>
    </w:p>
    <w:p w:rsidR="00D91617" w:rsidRPr="005331D2" w:rsidRDefault="00336A12" w:rsidP="00CA40C8">
      <w:pPr>
        <w:shd w:val="clear" w:color="auto" w:fill="FFC000"/>
        <w:rPr>
          <w:rFonts w:ascii="Mistral" w:hAnsi="Mistral"/>
          <w:color w:val="FF0000"/>
          <w:sz w:val="52"/>
          <w:szCs w:val="52"/>
        </w:rPr>
      </w:pPr>
      <w:r w:rsidRPr="005331D2">
        <w:rPr>
          <w:rFonts w:ascii="Mistral" w:hAnsi="Mistral"/>
          <w:noProof/>
          <w:color w:val="FF0000"/>
          <w:sz w:val="52"/>
          <w:szCs w:val="5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68580</wp:posOffset>
            </wp:positionV>
            <wp:extent cx="396240" cy="251460"/>
            <wp:effectExtent l="0" t="0" r="3810" b="0"/>
            <wp:wrapNone/>
            <wp:docPr id="330352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5273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1617" w:rsidRPr="005331D2">
        <w:rPr>
          <w:rFonts w:ascii="Mistral" w:hAnsi="Mistral"/>
          <w:color w:val="FF0000"/>
          <w:sz w:val="52"/>
          <w:szCs w:val="52"/>
        </w:rPr>
        <w:t>Китай</w:t>
      </w:r>
    </w:p>
    <w:p w:rsidR="00D91617" w:rsidRPr="00364F52" w:rsidRDefault="00D91617" w:rsidP="00364F52">
      <w:pPr>
        <w:pStyle w:val="a4"/>
        <w:numPr>
          <w:ilvl w:val="0"/>
          <w:numId w:val="1"/>
        </w:numPr>
        <w:rPr>
          <w:rFonts w:ascii="Monotype Corsiva" w:hAnsi="Monotype Corsiva"/>
          <w:sz w:val="40"/>
          <w:szCs w:val="40"/>
        </w:rPr>
      </w:pPr>
      <w:r w:rsidRPr="00364F52">
        <w:rPr>
          <w:rFonts w:ascii="Monotype Corsiva" w:hAnsi="Monotype Corsiva"/>
          <w:sz w:val="40"/>
          <w:szCs w:val="40"/>
        </w:rPr>
        <w:t>О стране</w:t>
      </w:r>
    </w:p>
    <w:p w:rsidR="0045796A" w:rsidRDefault="0045796A" w:rsidP="00D91617">
      <w:pPr>
        <w:rPr>
          <w:rFonts w:ascii="Book Antiqua" w:hAnsi="Book Antiqua"/>
          <w:sz w:val="20"/>
          <w:szCs w:val="20"/>
        </w:rPr>
        <w:sectPr w:rsidR="0045796A">
          <w:head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91617" w:rsidRPr="00562E34" w:rsidRDefault="00D91617" w:rsidP="00CA40C8">
      <w:pPr>
        <w:jc w:val="both"/>
        <w:rPr>
          <w:rFonts w:ascii="Book Antiqua" w:hAnsi="Book Antiqua"/>
          <w:sz w:val="20"/>
          <w:szCs w:val="20"/>
        </w:rPr>
      </w:pPr>
      <w:r w:rsidRPr="00562E34">
        <w:rPr>
          <w:rFonts w:ascii="Book Antiqua" w:hAnsi="Book Antiqua"/>
          <w:sz w:val="20"/>
          <w:szCs w:val="20"/>
        </w:rPr>
        <w:lastRenderedPageBreak/>
        <w:t>Со стародавних времен эта страна пленяла воображение, приковывала внимание и очаровывала своей необы</w:t>
      </w:r>
      <w:r w:rsidRPr="00562E34">
        <w:rPr>
          <w:rFonts w:ascii="Book Antiqua" w:hAnsi="Book Antiqua"/>
          <w:sz w:val="20"/>
          <w:szCs w:val="20"/>
        </w:rPr>
        <w:t>к</w:t>
      </w:r>
      <w:r w:rsidRPr="00562E34">
        <w:rPr>
          <w:rFonts w:ascii="Book Antiqua" w:hAnsi="Book Antiqua"/>
          <w:sz w:val="20"/>
          <w:szCs w:val="20"/>
        </w:rPr>
        <w:t>новенной культурой, трад</w:t>
      </w:r>
      <w:r w:rsidRPr="00562E34">
        <w:rPr>
          <w:rFonts w:ascii="Book Antiqua" w:hAnsi="Book Antiqua"/>
          <w:sz w:val="20"/>
          <w:szCs w:val="20"/>
        </w:rPr>
        <w:t>и</w:t>
      </w:r>
      <w:r w:rsidRPr="00562E34">
        <w:rPr>
          <w:rFonts w:ascii="Book Antiqua" w:hAnsi="Book Antiqua"/>
          <w:sz w:val="20"/>
          <w:szCs w:val="20"/>
        </w:rPr>
        <w:t>циями. Еще тысячи лет назад, когда Европа была во власти варваров, эта страна уже имела водопровод, тонча</w:t>
      </w:r>
      <w:r w:rsidRPr="00562E34">
        <w:rPr>
          <w:rFonts w:ascii="Book Antiqua" w:hAnsi="Book Antiqua"/>
          <w:sz w:val="20"/>
          <w:szCs w:val="20"/>
        </w:rPr>
        <w:t>й</w:t>
      </w:r>
      <w:r w:rsidRPr="00562E34">
        <w:rPr>
          <w:rFonts w:ascii="Book Antiqua" w:hAnsi="Book Antiqua"/>
          <w:sz w:val="20"/>
          <w:szCs w:val="20"/>
        </w:rPr>
        <w:t>шие шелковые платья, а та</w:t>
      </w:r>
      <w:r w:rsidRPr="00562E34">
        <w:rPr>
          <w:rFonts w:ascii="Book Antiqua" w:hAnsi="Book Antiqua"/>
          <w:sz w:val="20"/>
          <w:szCs w:val="20"/>
        </w:rPr>
        <w:t>к</w:t>
      </w:r>
      <w:r w:rsidRPr="00562E34">
        <w:rPr>
          <w:rFonts w:ascii="Book Antiqua" w:hAnsi="Book Antiqua"/>
          <w:sz w:val="20"/>
          <w:szCs w:val="20"/>
        </w:rPr>
        <w:t>же целый мир конфуциа</w:t>
      </w:r>
      <w:r w:rsidRPr="00562E34">
        <w:rPr>
          <w:rFonts w:ascii="Book Antiqua" w:hAnsi="Book Antiqua"/>
          <w:sz w:val="20"/>
          <w:szCs w:val="20"/>
        </w:rPr>
        <w:t>н</w:t>
      </w:r>
      <w:r w:rsidRPr="00562E34">
        <w:rPr>
          <w:rFonts w:ascii="Book Antiqua" w:hAnsi="Book Antiqua"/>
          <w:sz w:val="20"/>
          <w:szCs w:val="20"/>
        </w:rPr>
        <w:t>ской мудрости. Вы наверно уже догадались о какой стр</w:t>
      </w:r>
      <w:r w:rsidRPr="00562E34">
        <w:rPr>
          <w:rFonts w:ascii="Book Antiqua" w:hAnsi="Book Antiqua"/>
          <w:sz w:val="20"/>
          <w:szCs w:val="20"/>
        </w:rPr>
        <w:t>а</w:t>
      </w:r>
      <w:r w:rsidRPr="00562E34">
        <w:rPr>
          <w:rFonts w:ascii="Book Antiqua" w:hAnsi="Book Antiqua"/>
          <w:sz w:val="20"/>
          <w:szCs w:val="20"/>
        </w:rPr>
        <w:t>не идет речь? Это конечно Китай, или как называют ее сами китайцы Чжун Го – Центральное государство. Китай сумел создать одну из наиболее впечатляющих культур, отразив ее в своих традициях, выразительных постройках и трудолюбивых людях.</w:t>
      </w:r>
    </w:p>
    <w:p w:rsidR="00D91617" w:rsidRPr="00562E34" w:rsidRDefault="00D91617" w:rsidP="00CA40C8">
      <w:pPr>
        <w:jc w:val="both"/>
        <w:rPr>
          <w:rFonts w:ascii="Book Antiqua" w:hAnsi="Book Antiqua"/>
          <w:sz w:val="20"/>
          <w:szCs w:val="20"/>
        </w:rPr>
      </w:pPr>
      <w:r w:rsidRPr="00562E34">
        <w:rPr>
          <w:rFonts w:ascii="Book Antiqua" w:hAnsi="Book Antiqua"/>
          <w:sz w:val="20"/>
          <w:szCs w:val="20"/>
        </w:rPr>
        <w:lastRenderedPageBreak/>
        <w:t>Пекин и Гонконг – города, которые должен посетить ка</w:t>
      </w:r>
      <w:r w:rsidRPr="00562E34">
        <w:rPr>
          <w:rFonts w:ascii="Book Antiqua" w:hAnsi="Book Antiqua"/>
          <w:sz w:val="20"/>
          <w:szCs w:val="20"/>
        </w:rPr>
        <w:t>ж</w:t>
      </w:r>
      <w:r w:rsidRPr="00562E34">
        <w:rPr>
          <w:rFonts w:ascii="Book Antiqua" w:hAnsi="Book Antiqua"/>
          <w:sz w:val="20"/>
          <w:szCs w:val="20"/>
        </w:rPr>
        <w:t>дый, кто мечтает полностью ощутить атмосферу, дух К</w:t>
      </w:r>
      <w:r w:rsidRPr="00562E34">
        <w:rPr>
          <w:rFonts w:ascii="Book Antiqua" w:hAnsi="Book Antiqua"/>
          <w:sz w:val="20"/>
          <w:szCs w:val="20"/>
        </w:rPr>
        <w:t>и</w:t>
      </w:r>
      <w:r w:rsidRPr="00562E34">
        <w:rPr>
          <w:rFonts w:ascii="Book Antiqua" w:hAnsi="Book Antiqua"/>
          <w:sz w:val="20"/>
          <w:szCs w:val="20"/>
        </w:rPr>
        <w:t>тая. Туры в Пекин особенно популярны среди бизнесм</w:t>
      </w:r>
      <w:r w:rsidRPr="00562E34">
        <w:rPr>
          <w:rFonts w:ascii="Book Antiqua" w:hAnsi="Book Antiqua"/>
          <w:sz w:val="20"/>
          <w:szCs w:val="20"/>
        </w:rPr>
        <w:t>е</w:t>
      </w:r>
      <w:r w:rsidRPr="00562E34">
        <w:rPr>
          <w:rFonts w:ascii="Book Antiqua" w:hAnsi="Book Antiqua"/>
          <w:sz w:val="20"/>
          <w:szCs w:val="20"/>
        </w:rPr>
        <w:t>нов, всех тех, кто решил предпринять деловую поез</w:t>
      </w:r>
      <w:r w:rsidRPr="00562E34">
        <w:rPr>
          <w:rFonts w:ascii="Book Antiqua" w:hAnsi="Book Antiqua"/>
          <w:sz w:val="20"/>
          <w:szCs w:val="20"/>
        </w:rPr>
        <w:t>д</w:t>
      </w:r>
      <w:r w:rsidRPr="00562E34">
        <w:rPr>
          <w:rFonts w:ascii="Book Antiqua" w:hAnsi="Book Antiqua"/>
          <w:sz w:val="20"/>
          <w:szCs w:val="20"/>
        </w:rPr>
        <w:t>ку в Китай. Туры в Гонконг включают интересную экскурсию по гор</w:t>
      </w:r>
      <w:r w:rsidRPr="00562E34">
        <w:rPr>
          <w:rFonts w:ascii="Book Antiqua" w:hAnsi="Book Antiqua"/>
          <w:sz w:val="20"/>
          <w:szCs w:val="20"/>
        </w:rPr>
        <w:t>о</w:t>
      </w:r>
      <w:r w:rsidRPr="00562E34">
        <w:rPr>
          <w:rFonts w:ascii="Book Antiqua" w:hAnsi="Book Antiqua"/>
          <w:sz w:val="20"/>
          <w:szCs w:val="20"/>
        </w:rPr>
        <w:t>ду, в ходе к</w:t>
      </w:r>
      <w:r w:rsidRPr="00562E34">
        <w:rPr>
          <w:rFonts w:ascii="Book Antiqua" w:hAnsi="Book Antiqua"/>
          <w:sz w:val="20"/>
          <w:szCs w:val="20"/>
        </w:rPr>
        <w:t>о</w:t>
      </w:r>
      <w:r w:rsidRPr="00562E34">
        <w:rPr>
          <w:rFonts w:ascii="Book Antiqua" w:hAnsi="Book Antiqua"/>
          <w:sz w:val="20"/>
          <w:szCs w:val="20"/>
        </w:rPr>
        <w:t>торой Вы сможете по-настоящему насладиться городом, который по праву н</w:t>
      </w:r>
      <w:r w:rsidRPr="00562E34">
        <w:rPr>
          <w:rFonts w:ascii="Book Antiqua" w:hAnsi="Book Antiqua"/>
          <w:sz w:val="20"/>
          <w:szCs w:val="20"/>
        </w:rPr>
        <w:t>а</w:t>
      </w:r>
      <w:r w:rsidRPr="00562E34">
        <w:rPr>
          <w:rFonts w:ascii="Book Antiqua" w:hAnsi="Book Antiqua"/>
          <w:sz w:val="20"/>
          <w:szCs w:val="20"/>
        </w:rPr>
        <w:t>зывают городом контрастов. Это город, который уникально сочетает в себе Восток и З</w:t>
      </w:r>
      <w:r w:rsidRPr="00562E34">
        <w:rPr>
          <w:rFonts w:ascii="Book Antiqua" w:hAnsi="Book Antiqua"/>
          <w:sz w:val="20"/>
          <w:szCs w:val="20"/>
        </w:rPr>
        <w:t>а</w:t>
      </w:r>
      <w:r w:rsidRPr="00562E34">
        <w:rPr>
          <w:rFonts w:ascii="Book Antiqua" w:hAnsi="Book Antiqua"/>
          <w:sz w:val="20"/>
          <w:szCs w:val="20"/>
        </w:rPr>
        <w:t>пад. Необыкновенная культура, множество развл</w:t>
      </w:r>
      <w:r w:rsidRPr="00562E34">
        <w:rPr>
          <w:rFonts w:ascii="Book Antiqua" w:hAnsi="Book Antiqua"/>
          <w:sz w:val="20"/>
          <w:szCs w:val="20"/>
        </w:rPr>
        <w:t>е</w:t>
      </w:r>
      <w:r w:rsidRPr="00562E34">
        <w:rPr>
          <w:rFonts w:ascii="Book Antiqua" w:hAnsi="Book Antiqua"/>
          <w:sz w:val="20"/>
          <w:szCs w:val="20"/>
        </w:rPr>
        <w:t xml:space="preserve">чений и кипящая ночная жизнь – вот что такое отдых в Гонконге! </w:t>
      </w:r>
    </w:p>
    <w:p w:rsidR="00D91617" w:rsidRPr="00562E34" w:rsidRDefault="00D91617" w:rsidP="00CA40C8">
      <w:pPr>
        <w:jc w:val="both"/>
        <w:rPr>
          <w:rFonts w:ascii="Book Antiqua" w:hAnsi="Book Antiqua"/>
          <w:sz w:val="20"/>
          <w:szCs w:val="20"/>
        </w:rPr>
      </w:pPr>
      <w:r w:rsidRPr="00562E34">
        <w:rPr>
          <w:rFonts w:ascii="Book Antiqua" w:hAnsi="Book Antiqua"/>
          <w:sz w:val="20"/>
          <w:szCs w:val="20"/>
        </w:rPr>
        <w:t>Тур в Китай будет неполным, если Вы не посетите Гуа</w:t>
      </w:r>
      <w:r w:rsidRPr="00562E34">
        <w:rPr>
          <w:rFonts w:ascii="Book Antiqua" w:hAnsi="Book Antiqua"/>
          <w:sz w:val="20"/>
          <w:szCs w:val="20"/>
        </w:rPr>
        <w:t>н</w:t>
      </w:r>
      <w:r w:rsidRPr="00562E34">
        <w:rPr>
          <w:rFonts w:ascii="Book Antiqua" w:hAnsi="Book Antiqua"/>
          <w:sz w:val="20"/>
          <w:szCs w:val="20"/>
        </w:rPr>
        <w:t>чжоу. Тур в Гуанчжоу обязательно подразумевает посещ</w:t>
      </w:r>
      <w:r w:rsidRPr="00562E34">
        <w:rPr>
          <w:rFonts w:ascii="Book Antiqua" w:hAnsi="Book Antiqua"/>
          <w:sz w:val="20"/>
          <w:szCs w:val="20"/>
        </w:rPr>
        <w:t>е</w:t>
      </w:r>
      <w:r w:rsidRPr="00562E34">
        <w:rPr>
          <w:rFonts w:ascii="Book Antiqua" w:hAnsi="Book Antiqua"/>
          <w:sz w:val="20"/>
          <w:szCs w:val="20"/>
        </w:rPr>
        <w:t>ние его чудесных парков – самый большой парк Юесю, парк Культуры с множеством развлечений, парк Хайчаун, известный своим величайшим монастырем Китая – мон</w:t>
      </w:r>
      <w:r w:rsidRPr="00562E34">
        <w:rPr>
          <w:rFonts w:ascii="Book Antiqua" w:hAnsi="Book Antiqua"/>
          <w:sz w:val="20"/>
          <w:szCs w:val="20"/>
        </w:rPr>
        <w:t>а</w:t>
      </w:r>
      <w:r w:rsidRPr="00562E34">
        <w:rPr>
          <w:rFonts w:ascii="Book Antiqua" w:hAnsi="Book Antiqua"/>
          <w:sz w:val="20"/>
          <w:szCs w:val="20"/>
        </w:rPr>
        <w:t>стырь Океанского Знамени, парк Орхидей, в котором пре</w:t>
      </w:r>
      <w:r w:rsidRPr="00562E34">
        <w:rPr>
          <w:rFonts w:ascii="Book Antiqua" w:hAnsi="Book Antiqua"/>
          <w:sz w:val="20"/>
          <w:szCs w:val="20"/>
        </w:rPr>
        <w:t>д</w:t>
      </w:r>
      <w:r w:rsidRPr="00562E34">
        <w:rPr>
          <w:rFonts w:ascii="Book Antiqua" w:hAnsi="Book Antiqua"/>
          <w:sz w:val="20"/>
          <w:szCs w:val="20"/>
        </w:rPr>
        <w:t xml:space="preserve">ставлено более ста видов орхидей и необычный зоопарк Чанлун, где можно посмотреть на диковинных животных. </w:t>
      </w:r>
    </w:p>
    <w:p w:rsidR="00D91617" w:rsidRPr="00562E34" w:rsidRDefault="00D91617" w:rsidP="00CA40C8">
      <w:pPr>
        <w:jc w:val="both"/>
        <w:rPr>
          <w:rFonts w:ascii="Book Antiqua" w:hAnsi="Book Antiqua"/>
          <w:sz w:val="20"/>
          <w:szCs w:val="20"/>
        </w:rPr>
      </w:pPr>
      <w:r w:rsidRPr="00562E34">
        <w:rPr>
          <w:rFonts w:ascii="Book Antiqua" w:hAnsi="Book Antiqua"/>
          <w:sz w:val="20"/>
          <w:szCs w:val="20"/>
        </w:rPr>
        <w:t>Рекомендуем также посетить самое загадочное место Китая – остров Хайнань. Название этого острова переводится как «остров южнее моря». Это очень большой тропический остров, покрытый плантациями бананов, манго, кофе и чая.</w:t>
      </w:r>
    </w:p>
    <w:p w:rsidR="0045796A" w:rsidRDefault="0045796A" w:rsidP="00D91617">
      <w:pPr>
        <w:rPr>
          <w:rFonts w:ascii="Monotype Corsiva" w:hAnsi="Monotype Corsiva"/>
          <w:sz w:val="40"/>
          <w:szCs w:val="40"/>
        </w:rPr>
        <w:sectPr w:rsidR="0045796A" w:rsidSect="0045796A">
          <w:type w:val="continuous"/>
          <w:pgSz w:w="11906" w:h="16838"/>
          <w:pgMar w:top="1134" w:right="850" w:bottom="1134" w:left="1701" w:header="708" w:footer="708" w:gutter="0"/>
          <w:cols w:num="2" w:sep="1" w:space="850" w:equalWidth="0">
            <w:col w:w="2835" w:space="850"/>
            <w:col w:w="5670"/>
          </w:cols>
          <w:docGrid w:linePitch="360"/>
        </w:sectPr>
      </w:pPr>
    </w:p>
    <w:p w:rsidR="00D91617" w:rsidRPr="00CA40C8" w:rsidRDefault="00D91617" w:rsidP="00364F52">
      <w:pPr>
        <w:pStyle w:val="a4"/>
        <w:numPr>
          <w:ilvl w:val="0"/>
          <w:numId w:val="1"/>
        </w:numPr>
        <w:rPr>
          <w:rFonts w:ascii="Monotype Corsiva" w:hAnsi="Monotype Corsiva"/>
          <w:sz w:val="40"/>
          <w:szCs w:val="40"/>
        </w:rPr>
      </w:pPr>
      <w:r w:rsidRPr="00CA40C8">
        <w:rPr>
          <w:rFonts w:ascii="Monotype Corsiva" w:hAnsi="Monotype Corsiva"/>
          <w:sz w:val="40"/>
          <w:szCs w:val="40"/>
        </w:rPr>
        <w:lastRenderedPageBreak/>
        <w:t>Достопримечательности</w:t>
      </w:r>
    </w:p>
    <w:p w:rsidR="00EF722B" w:rsidRDefault="00EF722B" w:rsidP="003008B5">
      <w:pPr>
        <w:pStyle w:val="a4"/>
        <w:ind w:left="0"/>
        <w:rPr>
          <w:rFonts w:ascii="Book Antiqua" w:hAnsi="Book Antiqua"/>
          <w:sz w:val="20"/>
          <w:szCs w:val="20"/>
        </w:rPr>
        <w:sectPr w:rsidR="00EF722B" w:rsidSect="0045796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008B5" w:rsidRDefault="003008B5" w:rsidP="00771C1A">
      <w:pPr>
        <w:pStyle w:val="a4"/>
        <w:ind w:left="0"/>
        <w:jc w:val="center"/>
        <w:rPr>
          <w:rFonts w:ascii="Book Antiqua" w:hAnsi="Book Antiqua"/>
          <w:sz w:val="20"/>
          <w:szCs w:val="20"/>
        </w:rPr>
      </w:pPr>
      <w:r w:rsidRPr="003008B5">
        <w:rPr>
          <w:rFonts w:ascii="Book Antiqua" w:hAnsi="Book Antiqua"/>
          <w:noProof/>
          <w:sz w:val="20"/>
          <w:szCs w:val="20"/>
        </w:rPr>
        <w:lastRenderedPageBreak/>
        <w:drawing>
          <wp:inline distT="0" distB="0" distL="0" distR="0">
            <wp:extent cx="1844200" cy="1181202"/>
            <wp:effectExtent l="0" t="0" r="3810" b="0"/>
            <wp:docPr id="1960785759" name="Рисунок 1" descr="Изображение выглядит как небо, строительство, на открытом воздухе, облак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85759" name="Рисунок 1" descr="Изображение выглядит как небо, строительство, на открытом воздухе, облако&#10;&#10;Автоматически созданное описание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sz w:val="20"/>
          <w:szCs w:val="20"/>
        </w:rPr>
        <w:t>Храм неба</w:t>
      </w:r>
    </w:p>
    <w:p w:rsidR="003008B5" w:rsidRDefault="00EF722B" w:rsidP="00771C1A">
      <w:pPr>
        <w:pStyle w:val="a4"/>
        <w:ind w:left="0"/>
        <w:jc w:val="center"/>
        <w:rPr>
          <w:rFonts w:ascii="Book Antiqua" w:hAnsi="Book Antiqua"/>
          <w:sz w:val="20"/>
          <w:szCs w:val="20"/>
        </w:rPr>
      </w:pPr>
      <w:r w:rsidRPr="00EF722B">
        <w:rPr>
          <w:rFonts w:ascii="Book Antiqua" w:hAnsi="Book Antiqua"/>
          <w:noProof/>
          <w:sz w:val="20"/>
          <w:szCs w:val="20"/>
        </w:rPr>
        <w:lastRenderedPageBreak/>
        <w:drawing>
          <wp:inline distT="0" distB="0" distL="0" distR="0">
            <wp:extent cx="1806097" cy="1188823"/>
            <wp:effectExtent l="0" t="0" r="3810" b="0"/>
            <wp:docPr id="2113096530" name="Рисунок 1" descr="Изображение выглядит как место поклонения, строительство, Китайская архитектура, неб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96530" name="Рисунок 1" descr="Изображение выглядит как место поклонения, строительство, Китайская архитектура, небо&#10;&#10;Автоматически созданное описание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8B5">
        <w:rPr>
          <w:rFonts w:ascii="Book Antiqua" w:hAnsi="Book Antiqua"/>
          <w:sz w:val="20"/>
          <w:szCs w:val="20"/>
        </w:rPr>
        <w:t xml:space="preserve">Запретный город </w:t>
      </w:r>
      <w:r>
        <w:rPr>
          <w:rFonts w:ascii="Book Antiqua" w:hAnsi="Book Antiqua"/>
          <w:sz w:val="20"/>
          <w:szCs w:val="20"/>
        </w:rPr>
        <w:t>Пекин</w:t>
      </w:r>
    </w:p>
    <w:p w:rsidR="003008B5" w:rsidRPr="003008B5" w:rsidRDefault="00EF722B" w:rsidP="00771C1A">
      <w:pPr>
        <w:pStyle w:val="a4"/>
        <w:ind w:left="0"/>
        <w:jc w:val="center"/>
        <w:rPr>
          <w:rFonts w:ascii="Book Antiqua" w:hAnsi="Book Antiqua"/>
          <w:sz w:val="20"/>
          <w:szCs w:val="20"/>
        </w:rPr>
      </w:pPr>
      <w:r w:rsidRPr="00EF722B">
        <w:rPr>
          <w:rFonts w:ascii="Book Antiqua" w:hAnsi="Book Antiqua"/>
          <w:noProof/>
          <w:sz w:val="20"/>
          <w:szCs w:val="20"/>
        </w:rPr>
        <w:lastRenderedPageBreak/>
        <w:drawing>
          <wp:inline distT="0" distB="0" distL="0" distR="0">
            <wp:extent cx="1752752" cy="1188823"/>
            <wp:effectExtent l="0" t="0" r="0" b="0"/>
            <wp:docPr id="2091968601" name="Рисунок 1" descr="Изображение выглядит как статуя, Артефакт, скульптура, керамическая посуд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68601" name="Рисунок 1" descr="Изображение выглядит как статуя, Артефакт, скульптура, керамическая посуда&#10;&#10;Автоматически созданное описание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8B5">
        <w:rPr>
          <w:rFonts w:ascii="Book Antiqua" w:hAnsi="Book Antiqua"/>
          <w:sz w:val="20"/>
          <w:szCs w:val="20"/>
        </w:rPr>
        <w:t>Терракотовая армия</w:t>
      </w:r>
    </w:p>
    <w:p w:rsidR="00EF722B" w:rsidRDefault="00EF722B" w:rsidP="00364F52">
      <w:pPr>
        <w:pStyle w:val="a4"/>
        <w:numPr>
          <w:ilvl w:val="0"/>
          <w:numId w:val="1"/>
        </w:numPr>
        <w:rPr>
          <w:rFonts w:ascii="Monotype Corsiva" w:hAnsi="Monotype Corsiva"/>
          <w:sz w:val="40"/>
          <w:szCs w:val="40"/>
        </w:rPr>
        <w:sectPr w:rsidR="00EF722B" w:rsidSect="00EF722B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:rsidR="00D91617" w:rsidRPr="00364F52" w:rsidRDefault="00D91617" w:rsidP="00CA40C8">
      <w:pPr>
        <w:pStyle w:val="a4"/>
        <w:numPr>
          <w:ilvl w:val="0"/>
          <w:numId w:val="1"/>
        </w:numPr>
        <w:jc w:val="both"/>
        <w:rPr>
          <w:rFonts w:ascii="Monotype Corsiva" w:hAnsi="Monotype Corsiva"/>
          <w:sz w:val="40"/>
          <w:szCs w:val="40"/>
        </w:rPr>
      </w:pPr>
      <w:r w:rsidRPr="00364F52">
        <w:rPr>
          <w:rFonts w:ascii="Monotype Corsiva" w:hAnsi="Monotype Corsiva"/>
          <w:sz w:val="40"/>
          <w:szCs w:val="40"/>
        </w:rPr>
        <w:lastRenderedPageBreak/>
        <w:t>Длительность тура: 8 дней, 7 ночей</w:t>
      </w:r>
    </w:p>
    <w:p w:rsidR="00D91617" w:rsidRPr="00D55C51" w:rsidRDefault="00D91617" w:rsidP="00CA40C8">
      <w:pPr>
        <w:pStyle w:val="a4"/>
        <w:numPr>
          <w:ilvl w:val="0"/>
          <w:numId w:val="1"/>
        </w:numPr>
        <w:jc w:val="both"/>
        <w:rPr>
          <w:rFonts w:ascii="Monotype Corsiva" w:hAnsi="Monotype Corsiva"/>
          <w:sz w:val="40"/>
          <w:szCs w:val="40"/>
        </w:rPr>
      </w:pPr>
      <w:r w:rsidRPr="00D55C51">
        <w:rPr>
          <w:rFonts w:ascii="Monotype Corsiva" w:hAnsi="Monotype Corsiva"/>
          <w:sz w:val="40"/>
          <w:szCs w:val="40"/>
        </w:rPr>
        <w:t>Стоимость туров (проживание в 5</w:t>
      </w:r>
      <w:r w:rsidRPr="00D55C51">
        <w:rPr>
          <w:rFonts w:ascii="Monotype Corsiva" w:hAnsi="Monotype Corsiva"/>
          <w:sz w:val="40"/>
          <w:szCs w:val="40"/>
          <w:vertAlign w:val="superscript"/>
        </w:rPr>
        <w:t>*</w:t>
      </w:r>
      <w:r w:rsidRPr="00D55C51">
        <w:rPr>
          <w:rFonts w:ascii="Monotype Corsiva" w:hAnsi="Monotype Corsiva"/>
          <w:sz w:val="40"/>
          <w:szCs w:val="40"/>
        </w:rPr>
        <w:t xml:space="preserve"> отелях):</w:t>
      </w:r>
    </w:p>
    <w:p w:rsidR="00D91617" w:rsidRPr="00D55C51" w:rsidRDefault="00D91617" w:rsidP="00CA40C8">
      <w:pPr>
        <w:pStyle w:val="a4"/>
        <w:numPr>
          <w:ilvl w:val="1"/>
          <w:numId w:val="12"/>
        </w:numPr>
        <w:tabs>
          <w:tab w:val="left" w:pos="709"/>
          <w:tab w:val="left" w:pos="5103"/>
        </w:tabs>
        <w:jc w:val="both"/>
        <w:rPr>
          <w:rFonts w:ascii="Book Antiqua" w:hAnsi="Book Antiqua"/>
          <w:sz w:val="20"/>
          <w:szCs w:val="20"/>
        </w:rPr>
      </w:pPr>
      <w:r w:rsidRPr="00D55C51">
        <w:rPr>
          <w:rFonts w:ascii="Book Antiqua" w:hAnsi="Book Antiqua"/>
          <w:sz w:val="20"/>
          <w:szCs w:val="20"/>
        </w:rPr>
        <w:t xml:space="preserve">Большое восточное море </w:t>
      </w:r>
      <w:r w:rsidR="005331D2" w:rsidRPr="005331D2">
        <w:rPr>
          <w:rFonts w:ascii="Book Antiqua" w:hAnsi="Book Antiqua"/>
          <w:sz w:val="20"/>
          <w:szCs w:val="20"/>
        </w:rPr>
        <w:tab/>
      </w:r>
      <w:r w:rsidRPr="00D55C51">
        <w:rPr>
          <w:rFonts w:ascii="Book Antiqua" w:hAnsi="Book Antiqua"/>
          <w:sz w:val="20"/>
          <w:szCs w:val="20"/>
        </w:rPr>
        <w:t>108,9 тыс. руб.</w:t>
      </w:r>
    </w:p>
    <w:p w:rsidR="00D91617" w:rsidRPr="00D55C51" w:rsidRDefault="00D91617" w:rsidP="00CA40C8">
      <w:pPr>
        <w:pStyle w:val="a4"/>
        <w:numPr>
          <w:ilvl w:val="1"/>
          <w:numId w:val="12"/>
        </w:numPr>
        <w:tabs>
          <w:tab w:val="left" w:pos="709"/>
          <w:tab w:val="left" w:pos="5103"/>
        </w:tabs>
        <w:jc w:val="both"/>
        <w:rPr>
          <w:rFonts w:ascii="Book Antiqua" w:hAnsi="Book Antiqua"/>
          <w:sz w:val="20"/>
          <w:szCs w:val="20"/>
        </w:rPr>
      </w:pPr>
      <w:r w:rsidRPr="00D55C51">
        <w:rPr>
          <w:rFonts w:ascii="Book Antiqua" w:hAnsi="Book Antiqua"/>
          <w:sz w:val="20"/>
          <w:szCs w:val="20"/>
        </w:rPr>
        <w:t xml:space="preserve">Бухта Азиатского дракона </w:t>
      </w:r>
      <w:r w:rsidR="005331D2" w:rsidRPr="005331D2">
        <w:rPr>
          <w:rFonts w:ascii="Book Antiqua" w:hAnsi="Book Antiqua"/>
          <w:sz w:val="20"/>
          <w:szCs w:val="20"/>
        </w:rPr>
        <w:tab/>
      </w:r>
      <w:r w:rsidRPr="00D55C51">
        <w:rPr>
          <w:rFonts w:ascii="Book Antiqua" w:hAnsi="Book Antiqua"/>
          <w:sz w:val="20"/>
          <w:szCs w:val="20"/>
        </w:rPr>
        <w:t>68,2 тыс. руб.</w:t>
      </w:r>
    </w:p>
    <w:p w:rsidR="00D91617" w:rsidRPr="00D55C51" w:rsidRDefault="00D91617" w:rsidP="00CA40C8">
      <w:pPr>
        <w:pStyle w:val="a4"/>
        <w:numPr>
          <w:ilvl w:val="1"/>
          <w:numId w:val="12"/>
        </w:numPr>
        <w:tabs>
          <w:tab w:val="clear" w:pos="307"/>
          <w:tab w:val="left" w:pos="709"/>
          <w:tab w:val="left" w:pos="5103"/>
        </w:tabs>
        <w:jc w:val="both"/>
        <w:rPr>
          <w:rFonts w:ascii="Book Antiqua" w:hAnsi="Book Antiqua"/>
          <w:sz w:val="20"/>
          <w:szCs w:val="20"/>
        </w:rPr>
      </w:pPr>
      <w:r w:rsidRPr="00D55C51">
        <w:rPr>
          <w:rFonts w:ascii="Book Antiqua" w:hAnsi="Book Antiqua"/>
          <w:sz w:val="20"/>
          <w:szCs w:val="20"/>
        </w:rPr>
        <w:t xml:space="preserve">Бухта Санья </w:t>
      </w:r>
      <w:r w:rsidR="005331D2">
        <w:rPr>
          <w:rFonts w:ascii="Book Antiqua" w:hAnsi="Book Antiqua"/>
          <w:sz w:val="20"/>
          <w:szCs w:val="20"/>
          <w:lang w:val="en-US"/>
        </w:rPr>
        <w:tab/>
      </w:r>
      <w:r w:rsidRPr="00D55C51">
        <w:rPr>
          <w:rFonts w:ascii="Book Antiqua" w:hAnsi="Book Antiqua"/>
          <w:sz w:val="20"/>
          <w:szCs w:val="20"/>
        </w:rPr>
        <w:t>63,7 тыс. руб.</w:t>
      </w:r>
    </w:p>
    <w:p w:rsidR="00D91617" w:rsidRPr="00D55C51" w:rsidRDefault="00D91617" w:rsidP="00CA40C8">
      <w:pPr>
        <w:pStyle w:val="a4"/>
        <w:numPr>
          <w:ilvl w:val="0"/>
          <w:numId w:val="1"/>
        </w:numPr>
        <w:jc w:val="both"/>
        <w:rPr>
          <w:rFonts w:ascii="Monotype Corsiva" w:hAnsi="Monotype Corsiva"/>
          <w:sz w:val="40"/>
          <w:szCs w:val="40"/>
        </w:rPr>
      </w:pPr>
      <w:r w:rsidRPr="00D55C51">
        <w:rPr>
          <w:rFonts w:ascii="Monotype Corsiva" w:hAnsi="Monotype Corsiva"/>
          <w:sz w:val="40"/>
          <w:szCs w:val="40"/>
        </w:rPr>
        <w:t xml:space="preserve">Документы для оформления визы: </w:t>
      </w:r>
    </w:p>
    <w:p w:rsidR="00D91617" w:rsidRPr="00E969BD" w:rsidRDefault="00D91617" w:rsidP="00CA40C8">
      <w:pPr>
        <w:pStyle w:val="a4"/>
        <w:numPr>
          <w:ilvl w:val="1"/>
          <w:numId w:val="13"/>
        </w:numPr>
        <w:jc w:val="both"/>
        <w:rPr>
          <w:rFonts w:ascii="Book Antiqua" w:hAnsi="Book Antiqua"/>
          <w:sz w:val="20"/>
          <w:szCs w:val="20"/>
        </w:rPr>
      </w:pPr>
      <w:r w:rsidRPr="00E969BD">
        <w:rPr>
          <w:rFonts w:ascii="Book Antiqua" w:hAnsi="Book Antiqua"/>
          <w:sz w:val="20"/>
          <w:szCs w:val="20"/>
        </w:rPr>
        <w:t>загранпаспорт, действительный не менее 6 месяцев с даты окончания поездки</w:t>
      </w:r>
    </w:p>
    <w:p w:rsidR="00D91617" w:rsidRPr="00D55C51" w:rsidRDefault="00D91617" w:rsidP="00CA40C8">
      <w:pPr>
        <w:pStyle w:val="a4"/>
        <w:numPr>
          <w:ilvl w:val="1"/>
          <w:numId w:val="13"/>
        </w:numPr>
        <w:jc w:val="both"/>
        <w:rPr>
          <w:rFonts w:ascii="Book Antiqua" w:hAnsi="Book Antiqua"/>
          <w:sz w:val="20"/>
          <w:szCs w:val="20"/>
        </w:rPr>
      </w:pPr>
      <w:r w:rsidRPr="00D55C51">
        <w:rPr>
          <w:rFonts w:ascii="Book Antiqua" w:hAnsi="Book Antiqua"/>
          <w:sz w:val="20"/>
          <w:szCs w:val="20"/>
        </w:rPr>
        <w:t>анкета с цветной фотографией 3х4</w:t>
      </w:r>
    </w:p>
    <w:p w:rsidR="00D91617" w:rsidRPr="00D55C51" w:rsidRDefault="00D91617" w:rsidP="00CA40C8">
      <w:pPr>
        <w:pStyle w:val="a4"/>
        <w:numPr>
          <w:ilvl w:val="1"/>
          <w:numId w:val="13"/>
        </w:numPr>
        <w:jc w:val="both"/>
        <w:rPr>
          <w:rFonts w:ascii="Book Antiqua" w:hAnsi="Book Antiqua"/>
          <w:sz w:val="20"/>
          <w:szCs w:val="20"/>
        </w:rPr>
      </w:pPr>
      <w:r w:rsidRPr="00D55C51">
        <w:rPr>
          <w:rFonts w:ascii="Book Antiqua" w:hAnsi="Book Antiqua"/>
          <w:sz w:val="20"/>
          <w:szCs w:val="20"/>
        </w:rPr>
        <w:t>приглашение китайской туристической организации</w:t>
      </w:r>
    </w:p>
    <w:p w:rsidR="00D91617" w:rsidRPr="00D55C51" w:rsidRDefault="00D91617" w:rsidP="00CA40C8">
      <w:pPr>
        <w:pStyle w:val="a4"/>
        <w:numPr>
          <w:ilvl w:val="1"/>
          <w:numId w:val="13"/>
        </w:numPr>
        <w:jc w:val="both"/>
        <w:rPr>
          <w:rFonts w:ascii="Book Antiqua" w:hAnsi="Book Antiqua"/>
          <w:sz w:val="20"/>
          <w:szCs w:val="20"/>
        </w:rPr>
      </w:pPr>
      <w:r w:rsidRPr="00D55C51">
        <w:rPr>
          <w:rFonts w:ascii="Book Antiqua" w:hAnsi="Book Antiqua"/>
          <w:sz w:val="20"/>
          <w:szCs w:val="20"/>
        </w:rPr>
        <w:t>при поездке с несовершеннолетними детьми необходимо нотариально заверенное разр</w:t>
      </w:r>
      <w:r w:rsidRPr="00D55C51">
        <w:rPr>
          <w:rFonts w:ascii="Book Antiqua" w:hAnsi="Book Antiqua"/>
          <w:sz w:val="20"/>
          <w:szCs w:val="20"/>
        </w:rPr>
        <w:t>е</w:t>
      </w:r>
      <w:r w:rsidRPr="00D55C51">
        <w:rPr>
          <w:rFonts w:ascii="Book Antiqua" w:hAnsi="Book Antiqua"/>
          <w:sz w:val="20"/>
          <w:szCs w:val="20"/>
        </w:rPr>
        <w:t>шение на вывоз ребенка от второго родителя, если едет один из родителей, или согласие обоих родителей, если ребенок едет без них</w:t>
      </w:r>
      <w:r w:rsidR="00806D4A" w:rsidRPr="00806D4A">
        <w:rPr>
          <w:rFonts w:ascii="Book Antiqua" w:hAnsi="Book Antiqua"/>
          <w:sz w:val="20"/>
          <w:szCs w:val="20"/>
        </w:rPr>
        <w:t xml:space="preserve"> </w:t>
      </w:r>
    </w:p>
    <w:p w:rsidR="00D91617" w:rsidRPr="00CA40C8" w:rsidRDefault="00336A12" w:rsidP="00CA40C8">
      <w:pPr>
        <w:shd w:val="clear" w:color="auto" w:fill="C45911" w:themeFill="accent2" w:themeFillShade="BF"/>
        <w:rPr>
          <w:rFonts w:ascii="Mistral" w:hAnsi="Mistral" w:cs="MV Boli"/>
          <w:color w:val="FFFF00"/>
          <w:sz w:val="52"/>
          <w:szCs w:val="52"/>
        </w:rPr>
      </w:pPr>
      <w:r w:rsidRPr="00CA40C8">
        <w:rPr>
          <w:rFonts w:ascii="Mistral" w:hAnsi="Mistral" w:cs="MV Boli"/>
          <w:noProof/>
          <w:color w:val="FFFF00"/>
          <w:sz w:val="52"/>
          <w:szCs w:val="52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5534025</wp:posOffset>
            </wp:positionH>
            <wp:positionV relativeFrom="paragraph">
              <wp:posOffset>73025</wp:posOffset>
            </wp:positionV>
            <wp:extent cx="381000" cy="243840"/>
            <wp:effectExtent l="0" t="0" r="0" b="3810"/>
            <wp:wrapNone/>
            <wp:docPr id="1997955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5521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1617" w:rsidRPr="00CA40C8">
        <w:rPr>
          <w:rFonts w:ascii="Mistral" w:hAnsi="Mistral" w:cs="MV Boli"/>
          <w:color w:val="FFFF00"/>
          <w:sz w:val="52"/>
          <w:szCs w:val="52"/>
        </w:rPr>
        <w:t>Египет</w:t>
      </w:r>
    </w:p>
    <w:p w:rsidR="00D91617" w:rsidRPr="00601281" w:rsidRDefault="00D91617" w:rsidP="00601281">
      <w:pPr>
        <w:pStyle w:val="a4"/>
        <w:numPr>
          <w:ilvl w:val="0"/>
          <w:numId w:val="4"/>
        </w:numPr>
        <w:rPr>
          <w:rFonts w:ascii="Monotype Corsiva" w:hAnsi="Monotype Corsiva"/>
          <w:sz w:val="40"/>
          <w:szCs w:val="40"/>
        </w:rPr>
      </w:pPr>
      <w:r w:rsidRPr="00601281">
        <w:rPr>
          <w:rFonts w:ascii="Monotype Corsiva" w:hAnsi="Monotype Corsiva"/>
          <w:sz w:val="40"/>
          <w:szCs w:val="40"/>
        </w:rPr>
        <w:t>О стране</w:t>
      </w:r>
    </w:p>
    <w:p w:rsidR="00D55C51" w:rsidRDefault="00D55C51" w:rsidP="00D91617">
      <w:pPr>
        <w:rPr>
          <w:rFonts w:ascii="Book Antiqua" w:hAnsi="Book Antiqua"/>
          <w:sz w:val="20"/>
          <w:szCs w:val="20"/>
        </w:rPr>
        <w:sectPr w:rsidR="00D55C51" w:rsidSect="0045796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91617" w:rsidRPr="00562E34" w:rsidRDefault="00D91617" w:rsidP="00806D4A">
      <w:pPr>
        <w:jc w:val="both"/>
        <w:rPr>
          <w:rFonts w:ascii="Book Antiqua" w:hAnsi="Book Antiqua"/>
          <w:sz w:val="20"/>
          <w:szCs w:val="20"/>
        </w:rPr>
      </w:pPr>
      <w:r w:rsidRPr="00562E34">
        <w:rPr>
          <w:rFonts w:ascii="Book Antiqua" w:hAnsi="Book Antiqua"/>
          <w:sz w:val="20"/>
          <w:szCs w:val="20"/>
        </w:rPr>
        <w:lastRenderedPageBreak/>
        <w:t>Вся территория страны из</w:t>
      </w:r>
      <w:r w:rsidRPr="00562E34">
        <w:rPr>
          <w:rFonts w:ascii="Book Antiqua" w:hAnsi="Book Antiqua"/>
          <w:sz w:val="20"/>
          <w:szCs w:val="20"/>
        </w:rPr>
        <w:t>о</w:t>
      </w:r>
      <w:r w:rsidRPr="00562E34">
        <w:rPr>
          <w:rFonts w:ascii="Book Antiqua" w:hAnsi="Book Antiqua"/>
          <w:sz w:val="20"/>
          <w:szCs w:val="20"/>
        </w:rPr>
        <w:t>билует бесценным наследием Древнего Египта. Одной из наиболее ярких достоприм</w:t>
      </w:r>
      <w:r w:rsidRPr="00562E34">
        <w:rPr>
          <w:rFonts w:ascii="Book Antiqua" w:hAnsi="Book Antiqua"/>
          <w:sz w:val="20"/>
          <w:szCs w:val="20"/>
        </w:rPr>
        <w:t>е</w:t>
      </w:r>
      <w:r w:rsidRPr="00562E34">
        <w:rPr>
          <w:rFonts w:ascii="Book Antiqua" w:hAnsi="Book Antiqua"/>
          <w:sz w:val="20"/>
          <w:szCs w:val="20"/>
        </w:rPr>
        <w:t>чательностей являются п</w:t>
      </w:r>
      <w:r w:rsidRPr="00562E34">
        <w:rPr>
          <w:rFonts w:ascii="Book Antiqua" w:hAnsi="Book Antiqua"/>
          <w:sz w:val="20"/>
          <w:szCs w:val="20"/>
        </w:rPr>
        <w:t>и</w:t>
      </w:r>
      <w:r w:rsidRPr="00562E34">
        <w:rPr>
          <w:rFonts w:ascii="Book Antiqua" w:hAnsi="Book Antiqua"/>
          <w:sz w:val="20"/>
          <w:szCs w:val="20"/>
        </w:rPr>
        <w:t>рамиды Хеопса, Сфинкс Г</w:t>
      </w:r>
      <w:r w:rsidRPr="00562E34">
        <w:rPr>
          <w:rFonts w:ascii="Book Antiqua" w:hAnsi="Book Antiqua"/>
          <w:sz w:val="20"/>
          <w:szCs w:val="20"/>
        </w:rPr>
        <w:t>и</w:t>
      </w:r>
      <w:r w:rsidRPr="00562E34">
        <w:rPr>
          <w:rFonts w:ascii="Book Antiqua" w:hAnsi="Book Antiqua"/>
          <w:sz w:val="20"/>
          <w:szCs w:val="20"/>
        </w:rPr>
        <w:t>зы, уникальный Египетский музей, Храмы Луксора и Карнака. Помимо древних христианских и мусульма</w:t>
      </w:r>
      <w:r w:rsidRPr="00562E34">
        <w:rPr>
          <w:rFonts w:ascii="Book Antiqua" w:hAnsi="Book Antiqua"/>
          <w:sz w:val="20"/>
          <w:szCs w:val="20"/>
        </w:rPr>
        <w:t>н</w:t>
      </w:r>
      <w:r w:rsidRPr="00562E34">
        <w:rPr>
          <w:rFonts w:ascii="Book Antiqua" w:hAnsi="Book Antiqua"/>
          <w:sz w:val="20"/>
          <w:szCs w:val="20"/>
        </w:rPr>
        <w:t>ских памятников культуры, Египет так же знаменит своими курортами - Хургада на побережье Красного моря, Шарм эль Шейх, и все поб</w:t>
      </w:r>
      <w:r w:rsidRPr="00562E34">
        <w:rPr>
          <w:rFonts w:ascii="Book Antiqua" w:hAnsi="Book Antiqua"/>
          <w:sz w:val="20"/>
          <w:szCs w:val="20"/>
        </w:rPr>
        <w:t>е</w:t>
      </w:r>
      <w:r w:rsidRPr="00562E34">
        <w:rPr>
          <w:rFonts w:ascii="Book Antiqua" w:hAnsi="Book Antiqua"/>
          <w:sz w:val="20"/>
          <w:szCs w:val="20"/>
        </w:rPr>
        <w:t>режье Синайского полуос</w:t>
      </w:r>
      <w:r w:rsidRPr="00562E34">
        <w:rPr>
          <w:rFonts w:ascii="Book Antiqua" w:hAnsi="Book Antiqua"/>
          <w:sz w:val="20"/>
          <w:szCs w:val="20"/>
        </w:rPr>
        <w:t>т</w:t>
      </w:r>
      <w:r w:rsidRPr="00562E34">
        <w:rPr>
          <w:rFonts w:ascii="Book Antiqua" w:hAnsi="Book Antiqua"/>
          <w:sz w:val="20"/>
          <w:szCs w:val="20"/>
        </w:rPr>
        <w:t>рова и Средиземного моря.</w:t>
      </w:r>
    </w:p>
    <w:p w:rsidR="00D91617" w:rsidRPr="00562E34" w:rsidRDefault="00D91617" w:rsidP="00806D4A">
      <w:pPr>
        <w:jc w:val="both"/>
        <w:rPr>
          <w:rFonts w:ascii="Book Antiqua" w:hAnsi="Book Antiqua"/>
          <w:sz w:val="20"/>
          <w:szCs w:val="20"/>
        </w:rPr>
      </w:pPr>
      <w:r w:rsidRPr="00562E34">
        <w:rPr>
          <w:rFonts w:ascii="Book Antiqua" w:hAnsi="Book Antiqua"/>
          <w:sz w:val="20"/>
          <w:szCs w:val="20"/>
        </w:rPr>
        <w:t>Каир - столица страны, с</w:t>
      </w:r>
      <w:r w:rsidRPr="00562E34">
        <w:rPr>
          <w:rFonts w:ascii="Book Antiqua" w:hAnsi="Book Antiqua"/>
          <w:sz w:val="20"/>
          <w:szCs w:val="20"/>
        </w:rPr>
        <w:t>а</w:t>
      </w:r>
      <w:r w:rsidRPr="00562E34">
        <w:rPr>
          <w:rFonts w:ascii="Book Antiqua" w:hAnsi="Book Antiqua"/>
          <w:sz w:val="20"/>
          <w:szCs w:val="20"/>
        </w:rPr>
        <w:t>мый крупный город не тол</w:t>
      </w:r>
      <w:r w:rsidRPr="00562E34">
        <w:rPr>
          <w:rFonts w:ascii="Book Antiqua" w:hAnsi="Book Antiqua"/>
          <w:sz w:val="20"/>
          <w:szCs w:val="20"/>
        </w:rPr>
        <w:t>ь</w:t>
      </w:r>
      <w:r w:rsidRPr="00562E34">
        <w:rPr>
          <w:rFonts w:ascii="Book Antiqua" w:hAnsi="Book Antiqua"/>
          <w:sz w:val="20"/>
          <w:szCs w:val="20"/>
        </w:rPr>
        <w:t>ко Египта, но и всей Африки, основан в 969 году. Город расположен немного севе</w:t>
      </w:r>
      <w:r w:rsidRPr="00562E34">
        <w:rPr>
          <w:rFonts w:ascii="Book Antiqua" w:hAnsi="Book Antiqua"/>
          <w:sz w:val="20"/>
          <w:szCs w:val="20"/>
        </w:rPr>
        <w:t>р</w:t>
      </w:r>
      <w:r w:rsidRPr="00562E34">
        <w:rPr>
          <w:rFonts w:ascii="Book Antiqua" w:hAnsi="Book Antiqua"/>
          <w:sz w:val="20"/>
          <w:szCs w:val="20"/>
        </w:rPr>
        <w:t>нее того места, где более 3 тыс. лет до нашей эры нах</w:t>
      </w:r>
      <w:r w:rsidRPr="00562E34">
        <w:rPr>
          <w:rFonts w:ascii="Book Antiqua" w:hAnsi="Book Antiqua"/>
          <w:sz w:val="20"/>
          <w:szCs w:val="20"/>
        </w:rPr>
        <w:t>о</w:t>
      </w:r>
      <w:r w:rsidRPr="00562E34">
        <w:rPr>
          <w:rFonts w:ascii="Book Antiqua" w:hAnsi="Book Antiqua"/>
          <w:sz w:val="20"/>
          <w:szCs w:val="20"/>
        </w:rPr>
        <w:t xml:space="preserve">дился Мемфис - столица древнего Египта. </w:t>
      </w:r>
    </w:p>
    <w:p w:rsidR="00D91617" w:rsidRPr="00562E34" w:rsidRDefault="00D91617" w:rsidP="00806D4A">
      <w:pPr>
        <w:jc w:val="both"/>
        <w:rPr>
          <w:rFonts w:ascii="Book Antiqua" w:hAnsi="Book Antiqua"/>
          <w:sz w:val="20"/>
          <w:szCs w:val="20"/>
        </w:rPr>
      </w:pPr>
      <w:r w:rsidRPr="00562E34">
        <w:rPr>
          <w:rFonts w:ascii="Book Antiqua" w:hAnsi="Book Antiqua"/>
          <w:sz w:val="20"/>
          <w:szCs w:val="20"/>
        </w:rPr>
        <w:lastRenderedPageBreak/>
        <w:t>На территории Каира нах</w:t>
      </w:r>
      <w:r w:rsidRPr="00562E34">
        <w:rPr>
          <w:rFonts w:ascii="Book Antiqua" w:hAnsi="Book Antiqua"/>
          <w:sz w:val="20"/>
          <w:szCs w:val="20"/>
        </w:rPr>
        <w:t>о</w:t>
      </w:r>
      <w:r w:rsidRPr="00562E34">
        <w:rPr>
          <w:rFonts w:ascii="Book Antiqua" w:hAnsi="Book Antiqua"/>
          <w:sz w:val="20"/>
          <w:szCs w:val="20"/>
        </w:rPr>
        <w:t>дится Египетский музей - один из самых знаменитых музеев мира. В его стенах с</w:t>
      </w:r>
      <w:r w:rsidRPr="00562E34">
        <w:rPr>
          <w:rFonts w:ascii="Book Antiqua" w:hAnsi="Book Antiqua"/>
          <w:sz w:val="20"/>
          <w:szCs w:val="20"/>
        </w:rPr>
        <w:t>о</w:t>
      </w:r>
      <w:r w:rsidRPr="00562E34">
        <w:rPr>
          <w:rFonts w:ascii="Book Antiqua" w:hAnsi="Book Antiqua"/>
          <w:sz w:val="20"/>
          <w:szCs w:val="20"/>
        </w:rPr>
        <w:t>браны уникальные памятн</w:t>
      </w:r>
      <w:r w:rsidRPr="00562E34">
        <w:rPr>
          <w:rFonts w:ascii="Book Antiqua" w:hAnsi="Book Antiqua"/>
          <w:sz w:val="20"/>
          <w:szCs w:val="20"/>
        </w:rPr>
        <w:t>и</w:t>
      </w:r>
      <w:r w:rsidRPr="00562E34">
        <w:rPr>
          <w:rFonts w:ascii="Book Antiqua" w:hAnsi="Book Antiqua"/>
          <w:sz w:val="20"/>
          <w:szCs w:val="20"/>
        </w:rPr>
        <w:t>ки искусства и культуры Древнего Египта, в том числе сокровища гробницы фараона Тута</w:t>
      </w:r>
      <w:r w:rsidRPr="00562E34">
        <w:rPr>
          <w:rFonts w:ascii="Book Antiqua" w:hAnsi="Book Antiqua"/>
          <w:sz w:val="20"/>
          <w:szCs w:val="20"/>
        </w:rPr>
        <w:t>н</w:t>
      </w:r>
      <w:r w:rsidRPr="00562E34">
        <w:rPr>
          <w:rFonts w:ascii="Book Antiqua" w:hAnsi="Book Antiqua"/>
          <w:sz w:val="20"/>
          <w:szCs w:val="20"/>
        </w:rPr>
        <w:t>хамона.</w:t>
      </w:r>
    </w:p>
    <w:p w:rsidR="00D91617" w:rsidRPr="00562E34" w:rsidRDefault="00D91617" w:rsidP="00806D4A">
      <w:pPr>
        <w:jc w:val="both"/>
        <w:rPr>
          <w:rFonts w:ascii="Book Antiqua" w:hAnsi="Book Antiqua"/>
          <w:sz w:val="20"/>
          <w:szCs w:val="20"/>
        </w:rPr>
      </w:pPr>
      <w:r w:rsidRPr="00562E34">
        <w:rPr>
          <w:rFonts w:ascii="Book Antiqua" w:hAnsi="Book Antiqua"/>
          <w:sz w:val="20"/>
          <w:szCs w:val="20"/>
        </w:rPr>
        <w:t>На восточном берегу Нила, в «городе живых», находятся два грандиозных храма - Луксор и Карнак. На запа</w:t>
      </w:r>
      <w:r w:rsidRPr="00562E34">
        <w:rPr>
          <w:rFonts w:ascii="Book Antiqua" w:hAnsi="Book Antiqua"/>
          <w:sz w:val="20"/>
          <w:szCs w:val="20"/>
        </w:rPr>
        <w:t>д</w:t>
      </w:r>
      <w:r w:rsidRPr="00562E34">
        <w:rPr>
          <w:rFonts w:ascii="Book Antiqua" w:hAnsi="Book Antiqua"/>
          <w:sz w:val="20"/>
          <w:szCs w:val="20"/>
        </w:rPr>
        <w:t>ном берегу, в «городе мер</w:t>
      </w:r>
      <w:r w:rsidRPr="00562E34">
        <w:rPr>
          <w:rFonts w:ascii="Book Antiqua" w:hAnsi="Book Antiqua"/>
          <w:sz w:val="20"/>
          <w:szCs w:val="20"/>
        </w:rPr>
        <w:t>т</w:t>
      </w:r>
      <w:r w:rsidRPr="00562E34">
        <w:rPr>
          <w:rFonts w:ascii="Book Antiqua" w:hAnsi="Book Antiqua"/>
          <w:sz w:val="20"/>
          <w:szCs w:val="20"/>
        </w:rPr>
        <w:t>вых», у подножия скалы ра</w:t>
      </w:r>
      <w:r w:rsidRPr="00562E34">
        <w:rPr>
          <w:rFonts w:ascii="Book Antiqua" w:hAnsi="Book Antiqua"/>
          <w:sz w:val="20"/>
          <w:szCs w:val="20"/>
        </w:rPr>
        <w:t>с</w:t>
      </w:r>
      <w:r w:rsidRPr="00562E34">
        <w:rPr>
          <w:rFonts w:ascii="Book Antiqua" w:hAnsi="Book Antiqua"/>
          <w:sz w:val="20"/>
          <w:szCs w:val="20"/>
        </w:rPr>
        <w:t>кинулся монументальный погребальный храм Хатшепсут загадо</w:t>
      </w:r>
      <w:r w:rsidRPr="00562E34">
        <w:rPr>
          <w:rFonts w:ascii="Book Antiqua" w:hAnsi="Book Antiqua"/>
          <w:sz w:val="20"/>
          <w:szCs w:val="20"/>
        </w:rPr>
        <w:t>ч</w:t>
      </w:r>
      <w:r w:rsidRPr="00562E34">
        <w:rPr>
          <w:rFonts w:ascii="Book Antiqua" w:hAnsi="Book Antiqua"/>
          <w:sz w:val="20"/>
          <w:szCs w:val="20"/>
        </w:rPr>
        <w:t xml:space="preserve">ной царицы-фараона. </w:t>
      </w:r>
    </w:p>
    <w:p w:rsidR="00D91617" w:rsidRPr="00562E34" w:rsidRDefault="00D91617" w:rsidP="00806D4A">
      <w:pPr>
        <w:jc w:val="both"/>
        <w:rPr>
          <w:rFonts w:ascii="Book Antiqua" w:hAnsi="Book Antiqua"/>
          <w:sz w:val="20"/>
          <w:szCs w:val="20"/>
        </w:rPr>
      </w:pPr>
      <w:r w:rsidRPr="00562E34">
        <w:rPr>
          <w:rFonts w:ascii="Book Antiqua" w:hAnsi="Book Antiqua"/>
          <w:sz w:val="20"/>
          <w:szCs w:val="20"/>
        </w:rPr>
        <w:t>Эль-Гуна находится в 30 к</w:t>
      </w:r>
      <w:r w:rsidRPr="00562E34">
        <w:rPr>
          <w:rFonts w:ascii="Book Antiqua" w:hAnsi="Book Antiqua"/>
          <w:sz w:val="20"/>
          <w:szCs w:val="20"/>
        </w:rPr>
        <w:t>и</w:t>
      </w:r>
      <w:r w:rsidRPr="00562E34">
        <w:rPr>
          <w:rFonts w:ascii="Book Antiqua" w:hAnsi="Book Antiqua"/>
          <w:sz w:val="20"/>
          <w:szCs w:val="20"/>
        </w:rPr>
        <w:t>лометрах севернее Хургады на побережье Красного моря. Он не похож на другие к</w:t>
      </w:r>
      <w:r w:rsidRPr="00562E34">
        <w:rPr>
          <w:rFonts w:ascii="Book Antiqua" w:hAnsi="Book Antiqua"/>
          <w:sz w:val="20"/>
          <w:szCs w:val="20"/>
        </w:rPr>
        <w:t>у</w:t>
      </w:r>
      <w:r w:rsidRPr="00562E34">
        <w:rPr>
          <w:rFonts w:ascii="Book Antiqua" w:hAnsi="Book Antiqua"/>
          <w:sz w:val="20"/>
          <w:szCs w:val="20"/>
        </w:rPr>
        <w:t>рорты Египта, его называют «Венецией на Красном море». Здесь нет высотных гостиниц, вместо них - уютные домики, ра</w:t>
      </w:r>
      <w:r w:rsidRPr="00562E34">
        <w:rPr>
          <w:rFonts w:ascii="Book Antiqua" w:hAnsi="Book Antiqua"/>
          <w:sz w:val="20"/>
          <w:szCs w:val="20"/>
        </w:rPr>
        <w:t>с</w:t>
      </w:r>
      <w:r w:rsidRPr="00562E34">
        <w:rPr>
          <w:rFonts w:ascii="Book Antiqua" w:hAnsi="Book Antiqua"/>
          <w:sz w:val="20"/>
          <w:szCs w:val="20"/>
        </w:rPr>
        <w:t>положенные на островах, которые соединены между собой мостиками и каналами. По каналам курсируют н</w:t>
      </w:r>
      <w:r w:rsidRPr="00562E34">
        <w:rPr>
          <w:rFonts w:ascii="Book Antiqua" w:hAnsi="Book Antiqua"/>
          <w:sz w:val="20"/>
          <w:szCs w:val="20"/>
        </w:rPr>
        <w:t>е</w:t>
      </w:r>
      <w:r w:rsidRPr="00562E34">
        <w:rPr>
          <w:rFonts w:ascii="Book Antiqua" w:hAnsi="Book Antiqua"/>
          <w:sz w:val="20"/>
          <w:szCs w:val="20"/>
        </w:rPr>
        <w:t>большие лодки. Острова имеют общую инфраструктуру развлеч</w:t>
      </w:r>
      <w:r w:rsidRPr="00562E34">
        <w:rPr>
          <w:rFonts w:ascii="Book Antiqua" w:hAnsi="Book Antiqua"/>
          <w:sz w:val="20"/>
          <w:szCs w:val="20"/>
        </w:rPr>
        <w:t>е</w:t>
      </w:r>
      <w:r w:rsidRPr="00562E34">
        <w:rPr>
          <w:rFonts w:ascii="Book Antiqua" w:hAnsi="Book Antiqua"/>
          <w:sz w:val="20"/>
          <w:szCs w:val="20"/>
        </w:rPr>
        <w:t>ний. Гости бесплатно пользуются микроавтобусами и гондолами для передвиж</w:t>
      </w:r>
      <w:r w:rsidRPr="00562E34">
        <w:rPr>
          <w:rFonts w:ascii="Book Antiqua" w:hAnsi="Book Antiqua"/>
          <w:sz w:val="20"/>
          <w:szCs w:val="20"/>
        </w:rPr>
        <w:t>е</w:t>
      </w:r>
      <w:r w:rsidRPr="00562E34">
        <w:rPr>
          <w:rFonts w:ascii="Book Antiqua" w:hAnsi="Book Antiqua"/>
          <w:sz w:val="20"/>
          <w:szCs w:val="20"/>
        </w:rPr>
        <w:t>ния по территории курорта.</w:t>
      </w:r>
    </w:p>
    <w:p w:rsidR="00D91617" w:rsidRPr="00562E34" w:rsidRDefault="00D91617" w:rsidP="00806D4A">
      <w:pPr>
        <w:jc w:val="both"/>
        <w:rPr>
          <w:rFonts w:ascii="Book Antiqua" w:hAnsi="Book Antiqua"/>
          <w:sz w:val="20"/>
          <w:szCs w:val="20"/>
        </w:rPr>
      </w:pPr>
      <w:r w:rsidRPr="00562E34">
        <w:rPr>
          <w:rFonts w:ascii="Book Antiqua" w:hAnsi="Book Antiqua"/>
          <w:sz w:val="20"/>
          <w:szCs w:val="20"/>
        </w:rPr>
        <w:t>Шарм-эль-Шейх расположен в самой южной части Сина</w:t>
      </w:r>
      <w:r w:rsidRPr="00562E34">
        <w:rPr>
          <w:rFonts w:ascii="Book Antiqua" w:hAnsi="Book Antiqua"/>
          <w:sz w:val="20"/>
          <w:szCs w:val="20"/>
        </w:rPr>
        <w:t>й</w:t>
      </w:r>
      <w:r w:rsidRPr="00562E34">
        <w:rPr>
          <w:rFonts w:ascii="Book Antiqua" w:hAnsi="Book Antiqua"/>
          <w:sz w:val="20"/>
          <w:szCs w:val="20"/>
        </w:rPr>
        <w:t>ского полуострова. Его красота особенна. Просторы, окр</w:t>
      </w:r>
      <w:r w:rsidRPr="00562E34">
        <w:rPr>
          <w:rFonts w:ascii="Book Antiqua" w:hAnsi="Book Antiqua"/>
          <w:sz w:val="20"/>
          <w:szCs w:val="20"/>
        </w:rPr>
        <w:t>у</w:t>
      </w:r>
      <w:r w:rsidRPr="00562E34">
        <w:rPr>
          <w:rFonts w:ascii="Book Antiqua" w:hAnsi="Book Antiqua"/>
          <w:sz w:val="20"/>
          <w:szCs w:val="20"/>
        </w:rPr>
        <w:t>женные горами, напоминают лунный пейзаж. Контрастом этой величавой красоте гор и пустыне являются оазисы отелей, утопающие в зелени. Вдоль пляжной полосы тяну</w:t>
      </w:r>
      <w:r w:rsidRPr="00562E34">
        <w:rPr>
          <w:rFonts w:ascii="Book Antiqua" w:hAnsi="Book Antiqua"/>
          <w:sz w:val="20"/>
          <w:szCs w:val="20"/>
        </w:rPr>
        <w:t>т</w:t>
      </w:r>
      <w:r w:rsidRPr="00562E34">
        <w:rPr>
          <w:rFonts w:ascii="Book Antiqua" w:hAnsi="Book Antiqua"/>
          <w:sz w:val="20"/>
          <w:szCs w:val="20"/>
        </w:rPr>
        <w:t>ся многие километры естественных нетронутых коралл</w:t>
      </w:r>
      <w:r w:rsidRPr="00562E34">
        <w:rPr>
          <w:rFonts w:ascii="Book Antiqua" w:hAnsi="Book Antiqua"/>
          <w:sz w:val="20"/>
          <w:szCs w:val="20"/>
        </w:rPr>
        <w:t>о</w:t>
      </w:r>
      <w:r w:rsidRPr="00562E34">
        <w:rPr>
          <w:rFonts w:ascii="Book Antiqua" w:hAnsi="Book Antiqua"/>
          <w:sz w:val="20"/>
          <w:szCs w:val="20"/>
        </w:rPr>
        <w:t>вых рифов - находка для любителей подводного плавания.</w:t>
      </w:r>
    </w:p>
    <w:p w:rsidR="00D55C51" w:rsidRDefault="00D55C51" w:rsidP="00D91617">
      <w:pPr>
        <w:rPr>
          <w:rFonts w:ascii="Book Antiqua" w:hAnsi="Book Antiqua"/>
          <w:sz w:val="20"/>
          <w:szCs w:val="20"/>
        </w:rPr>
        <w:sectPr w:rsidR="00D55C51" w:rsidSect="00D55C51">
          <w:type w:val="continuous"/>
          <w:pgSz w:w="11906" w:h="16838"/>
          <w:pgMar w:top="1134" w:right="850" w:bottom="1134" w:left="1701" w:header="708" w:footer="708" w:gutter="0"/>
          <w:cols w:num="2" w:sep="1" w:space="850" w:equalWidth="0">
            <w:col w:w="2835" w:space="850"/>
            <w:col w:w="5670"/>
          </w:cols>
          <w:docGrid w:linePitch="360"/>
        </w:sectPr>
      </w:pPr>
    </w:p>
    <w:p w:rsidR="00D91617" w:rsidRDefault="00D91617" w:rsidP="00806D4A">
      <w:pPr>
        <w:pStyle w:val="a4"/>
        <w:numPr>
          <w:ilvl w:val="0"/>
          <w:numId w:val="4"/>
        </w:numPr>
        <w:jc w:val="both"/>
        <w:rPr>
          <w:rFonts w:ascii="Monotype Corsiva" w:hAnsi="Monotype Corsiva"/>
          <w:sz w:val="40"/>
          <w:szCs w:val="40"/>
        </w:rPr>
      </w:pPr>
      <w:r w:rsidRPr="00601281">
        <w:rPr>
          <w:rFonts w:ascii="Monotype Corsiva" w:hAnsi="Monotype Corsiva"/>
          <w:sz w:val="40"/>
          <w:szCs w:val="40"/>
        </w:rPr>
        <w:lastRenderedPageBreak/>
        <w:t>Достопримечательности</w:t>
      </w:r>
    </w:p>
    <w:p w:rsidR="00403EC0" w:rsidRDefault="00403EC0" w:rsidP="00771C1A">
      <w:pPr>
        <w:pStyle w:val="a4"/>
        <w:ind w:left="0"/>
        <w:rPr>
          <w:rFonts w:ascii="Book Antiqua" w:hAnsi="Book Antiqua"/>
          <w:sz w:val="20"/>
          <w:szCs w:val="20"/>
        </w:rPr>
        <w:sectPr w:rsidR="00403EC0" w:rsidSect="0045796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771C1A" w:rsidRDefault="00585947" w:rsidP="00403EC0">
      <w:pPr>
        <w:pStyle w:val="a4"/>
        <w:ind w:left="0"/>
        <w:jc w:val="center"/>
        <w:rPr>
          <w:rFonts w:ascii="Book Antiqua" w:hAnsi="Book Antiqua"/>
          <w:sz w:val="20"/>
          <w:szCs w:val="20"/>
        </w:rPr>
      </w:pPr>
      <w:r w:rsidRPr="00585947">
        <w:rPr>
          <w:rFonts w:ascii="Book Antiqua" w:hAnsi="Book Antiqua"/>
          <w:noProof/>
          <w:sz w:val="20"/>
          <w:szCs w:val="20"/>
        </w:rPr>
        <w:lastRenderedPageBreak/>
        <w:drawing>
          <wp:inline distT="0" distB="0" distL="0" distR="0">
            <wp:extent cx="1676545" cy="1135478"/>
            <wp:effectExtent l="0" t="0" r="0" b="7620"/>
            <wp:docPr id="707529015" name="Рисунок 1" descr="Изображение выглядит как стена, в помещении, строительство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29015" name="Рисунок 1" descr="Изображение выглядит как стена, в помещении, строительство, снимок экрана&#10;&#10;Автоматически созданное описание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78C">
        <w:rPr>
          <w:rFonts w:ascii="Book Antiqua" w:hAnsi="Book Antiqua"/>
          <w:sz w:val="20"/>
          <w:szCs w:val="20"/>
        </w:rPr>
        <w:t>Луксор</w:t>
      </w:r>
    </w:p>
    <w:p w:rsidR="002E178C" w:rsidRDefault="00585947" w:rsidP="00403EC0">
      <w:pPr>
        <w:pStyle w:val="a4"/>
        <w:ind w:left="0"/>
        <w:jc w:val="center"/>
        <w:rPr>
          <w:rFonts w:ascii="Book Antiqua" w:hAnsi="Book Antiqua"/>
          <w:sz w:val="20"/>
          <w:szCs w:val="20"/>
        </w:rPr>
      </w:pPr>
      <w:r w:rsidRPr="00585947">
        <w:rPr>
          <w:rFonts w:ascii="Book Antiqua" w:hAnsi="Book Antiqua"/>
          <w:noProof/>
          <w:sz w:val="20"/>
          <w:szCs w:val="20"/>
        </w:rPr>
        <w:lastRenderedPageBreak/>
        <w:drawing>
          <wp:inline distT="0" distB="0" distL="0" distR="0">
            <wp:extent cx="1493649" cy="1127858"/>
            <wp:effectExtent l="0" t="0" r="0" b="0"/>
            <wp:docPr id="780753142" name="Рисунок 1" descr="Изображение выглядит как строительство, на открытом воздухе, небо, Историческая достопримечательност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53142" name="Рисунок 1" descr="Изображение выглядит как строительство, на открытом воздухе, небо, Историческая достопримечательность&#10;&#10;Автоматически созданное описание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78C">
        <w:rPr>
          <w:rFonts w:ascii="Book Antiqua" w:hAnsi="Book Antiqua"/>
          <w:sz w:val="20"/>
          <w:szCs w:val="20"/>
        </w:rPr>
        <w:t>Карнакский храм</w:t>
      </w:r>
    </w:p>
    <w:p w:rsidR="002E178C" w:rsidRPr="00771C1A" w:rsidRDefault="00403EC0" w:rsidP="00403EC0">
      <w:pPr>
        <w:pStyle w:val="a4"/>
        <w:ind w:left="0"/>
        <w:jc w:val="center"/>
        <w:rPr>
          <w:rFonts w:ascii="Book Antiqua" w:hAnsi="Book Antiqua"/>
          <w:sz w:val="20"/>
          <w:szCs w:val="20"/>
        </w:rPr>
      </w:pPr>
      <w:r w:rsidRPr="00403EC0">
        <w:rPr>
          <w:rFonts w:ascii="Book Antiqua" w:hAnsi="Book Antiqua"/>
          <w:noProof/>
          <w:sz w:val="20"/>
          <w:szCs w:val="20"/>
        </w:rPr>
        <w:lastRenderedPageBreak/>
        <w:drawing>
          <wp:inline distT="0" distB="0" distL="0" distR="0">
            <wp:extent cx="1524132" cy="1120237"/>
            <wp:effectExtent l="0" t="0" r="0" b="3810"/>
            <wp:docPr id="1850430517" name="Рисунок 1" descr="Изображение выглядит как на открытом воздухе, небо, вода, озер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30517" name="Рисунок 1" descr="Изображение выглядит как на открытом воздухе, небо, вода, озеро&#10;&#10;Автоматически созданное описание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78C">
        <w:rPr>
          <w:rFonts w:ascii="Book Antiqua" w:hAnsi="Book Antiqua"/>
          <w:sz w:val="20"/>
          <w:szCs w:val="20"/>
        </w:rPr>
        <w:t>Эль-гуна</w:t>
      </w:r>
    </w:p>
    <w:p w:rsidR="00403EC0" w:rsidRDefault="00403EC0" w:rsidP="00601281">
      <w:pPr>
        <w:pStyle w:val="a4"/>
        <w:numPr>
          <w:ilvl w:val="0"/>
          <w:numId w:val="4"/>
        </w:numPr>
        <w:rPr>
          <w:rFonts w:ascii="Monotype Corsiva" w:hAnsi="Monotype Corsiva"/>
          <w:sz w:val="40"/>
          <w:szCs w:val="40"/>
        </w:rPr>
        <w:sectPr w:rsidR="00403EC0" w:rsidSect="00403EC0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:rsidR="00D91617" w:rsidRPr="00601281" w:rsidRDefault="00D91617" w:rsidP="00806D4A">
      <w:pPr>
        <w:pStyle w:val="a4"/>
        <w:numPr>
          <w:ilvl w:val="0"/>
          <w:numId w:val="4"/>
        </w:numPr>
        <w:jc w:val="both"/>
        <w:rPr>
          <w:rFonts w:ascii="Monotype Corsiva" w:hAnsi="Monotype Corsiva"/>
          <w:sz w:val="40"/>
          <w:szCs w:val="40"/>
        </w:rPr>
      </w:pPr>
      <w:r w:rsidRPr="00601281">
        <w:rPr>
          <w:rFonts w:ascii="Monotype Corsiva" w:hAnsi="Monotype Corsiva"/>
          <w:sz w:val="40"/>
          <w:szCs w:val="40"/>
        </w:rPr>
        <w:lastRenderedPageBreak/>
        <w:t>Длительность тура: 8 дней, 7 ночей</w:t>
      </w:r>
    </w:p>
    <w:p w:rsidR="00D91617" w:rsidRPr="00601281" w:rsidRDefault="00D91617" w:rsidP="00806D4A">
      <w:pPr>
        <w:pStyle w:val="a4"/>
        <w:numPr>
          <w:ilvl w:val="0"/>
          <w:numId w:val="4"/>
        </w:numPr>
        <w:jc w:val="both"/>
        <w:rPr>
          <w:rFonts w:ascii="Monotype Corsiva" w:hAnsi="Monotype Corsiva"/>
          <w:sz w:val="40"/>
          <w:szCs w:val="40"/>
        </w:rPr>
      </w:pPr>
      <w:r w:rsidRPr="00601281">
        <w:rPr>
          <w:rFonts w:ascii="Monotype Corsiva" w:hAnsi="Monotype Corsiva"/>
          <w:sz w:val="40"/>
          <w:szCs w:val="40"/>
        </w:rPr>
        <w:t>Стоимость туров (проживание в 4</w:t>
      </w:r>
      <w:r w:rsidRPr="00601281">
        <w:rPr>
          <w:rFonts w:ascii="Monotype Corsiva" w:hAnsi="Monotype Corsiva"/>
          <w:sz w:val="40"/>
          <w:szCs w:val="40"/>
          <w:vertAlign w:val="superscript"/>
        </w:rPr>
        <w:t>*</w:t>
      </w:r>
      <w:r w:rsidRPr="00601281">
        <w:rPr>
          <w:rFonts w:ascii="Monotype Corsiva" w:hAnsi="Monotype Corsiva"/>
          <w:sz w:val="40"/>
          <w:szCs w:val="40"/>
        </w:rPr>
        <w:t xml:space="preserve"> отелях):</w:t>
      </w:r>
    </w:p>
    <w:p w:rsidR="00D91617" w:rsidRPr="00601281" w:rsidRDefault="00D91617" w:rsidP="00806D4A">
      <w:pPr>
        <w:pStyle w:val="a4"/>
        <w:numPr>
          <w:ilvl w:val="1"/>
          <w:numId w:val="4"/>
        </w:numPr>
        <w:tabs>
          <w:tab w:val="left" w:pos="709"/>
          <w:tab w:val="left" w:pos="5103"/>
        </w:tabs>
        <w:ind w:hanging="454"/>
        <w:jc w:val="both"/>
        <w:rPr>
          <w:rFonts w:ascii="Book Antiqua" w:hAnsi="Book Antiqua"/>
          <w:sz w:val="20"/>
          <w:szCs w:val="20"/>
        </w:rPr>
      </w:pPr>
      <w:r w:rsidRPr="00601281">
        <w:rPr>
          <w:rFonts w:ascii="Book Antiqua" w:hAnsi="Book Antiqua"/>
          <w:sz w:val="20"/>
          <w:szCs w:val="20"/>
        </w:rPr>
        <w:t xml:space="preserve">Макади Бей </w:t>
      </w:r>
      <w:r w:rsidR="005331D2">
        <w:rPr>
          <w:rFonts w:ascii="Book Antiqua" w:hAnsi="Book Antiqua"/>
          <w:sz w:val="20"/>
          <w:szCs w:val="20"/>
          <w:lang w:val="en-US"/>
        </w:rPr>
        <w:tab/>
      </w:r>
      <w:r w:rsidRPr="00601281">
        <w:rPr>
          <w:rFonts w:ascii="Book Antiqua" w:hAnsi="Book Antiqua"/>
          <w:sz w:val="20"/>
          <w:szCs w:val="20"/>
        </w:rPr>
        <w:t>17,0 тыс. руб.</w:t>
      </w:r>
    </w:p>
    <w:p w:rsidR="00D91617" w:rsidRPr="00601281" w:rsidRDefault="00D91617" w:rsidP="00806D4A">
      <w:pPr>
        <w:pStyle w:val="a4"/>
        <w:numPr>
          <w:ilvl w:val="1"/>
          <w:numId w:val="4"/>
        </w:numPr>
        <w:tabs>
          <w:tab w:val="left" w:pos="709"/>
          <w:tab w:val="left" w:pos="5103"/>
        </w:tabs>
        <w:ind w:hanging="454"/>
        <w:jc w:val="both"/>
        <w:rPr>
          <w:rFonts w:ascii="Book Antiqua" w:hAnsi="Book Antiqua"/>
          <w:sz w:val="20"/>
          <w:szCs w:val="20"/>
        </w:rPr>
      </w:pPr>
      <w:r w:rsidRPr="00601281">
        <w:rPr>
          <w:rFonts w:ascii="Book Antiqua" w:hAnsi="Book Antiqua"/>
          <w:sz w:val="20"/>
          <w:szCs w:val="20"/>
        </w:rPr>
        <w:t xml:space="preserve">Хургада </w:t>
      </w:r>
      <w:r w:rsidR="005331D2">
        <w:rPr>
          <w:rFonts w:ascii="Book Antiqua" w:hAnsi="Book Antiqua"/>
          <w:sz w:val="20"/>
          <w:szCs w:val="20"/>
          <w:lang w:val="en-US"/>
        </w:rPr>
        <w:tab/>
      </w:r>
      <w:r w:rsidRPr="00601281">
        <w:rPr>
          <w:rFonts w:ascii="Book Antiqua" w:hAnsi="Book Antiqua"/>
          <w:sz w:val="20"/>
          <w:szCs w:val="20"/>
        </w:rPr>
        <w:t>21,0 тыс. руб.</w:t>
      </w:r>
    </w:p>
    <w:p w:rsidR="00D91617" w:rsidRPr="00601281" w:rsidRDefault="00D91617" w:rsidP="00806D4A">
      <w:pPr>
        <w:pStyle w:val="a4"/>
        <w:numPr>
          <w:ilvl w:val="1"/>
          <w:numId w:val="4"/>
        </w:numPr>
        <w:tabs>
          <w:tab w:val="left" w:pos="709"/>
          <w:tab w:val="left" w:pos="5103"/>
        </w:tabs>
        <w:ind w:hanging="454"/>
        <w:jc w:val="both"/>
        <w:rPr>
          <w:rFonts w:ascii="Book Antiqua" w:hAnsi="Book Antiqua"/>
          <w:sz w:val="20"/>
          <w:szCs w:val="20"/>
        </w:rPr>
      </w:pPr>
      <w:r w:rsidRPr="00601281">
        <w:rPr>
          <w:rFonts w:ascii="Book Antiqua" w:hAnsi="Book Antiqua"/>
          <w:sz w:val="20"/>
          <w:szCs w:val="20"/>
        </w:rPr>
        <w:t xml:space="preserve">Шарм эль Шейх </w:t>
      </w:r>
      <w:r w:rsidR="005331D2" w:rsidRPr="005331D2">
        <w:rPr>
          <w:rFonts w:ascii="Book Antiqua" w:hAnsi="Book Antiqua"/>
          <w:sz w:val="20"/>
          <w:szCs w:val="20"/>
        </w:rPr>
        <w:tab/>
      </w:r>
      <w:r w:rsidRPr="00601281">
        <w:rPr>
          <w:rFonts w:ascii="Book Antiqua" w:hAnsi="Book Antiqua"/>
          <w:sz w:val="20"/>
          <w:szCs w:val="20"/>
        </w:rPr>
        <w:t>16,2 тыс. руб.</w:t>
      </w:r>
    </w:p>
    <w:p w:rsidR="00D91617" w:rsidRPr="00601281" w:rsidRDefault="00D91617" w:rsidP="00806D4A">
      <w:pPr>
        <w:pStyle w:val="a4"/>
        <w:numPr>
          <w:ilvl w:val="0"/>
          <w:numId w:val="4"/>
        </w:numPr>
        <w:jc w:val="both"/>
        <w:rPr>
          <w:rFonts w:ascii="Monotype Corsiva" w:hAnsi="Monotype Corsiva"/>
          <w:sz w:val="40"/>
          <w:szCs w:val="40"/>
        </w:rPr>
      </w:pPr>
      <w:r w:rsidRPr="00601281">
        <w:rPr>
          <w:rFonts w:ascii="Monotype Corsiva" w:hAnsi="Monotype Corsiva"/>
          <w:sz w:val="40"/>
          <w:szCs w:val="40"/>
        </w:rPr>
        <w:t xml:space="preserve">Документы для оформления визы: </w:t>
      </w:r>
    </w:p>
    <w:p w:rsidR="00D91617" w:rsidRPr="00601281" w:rsidRDefault="00D91617" w:rsidP="00806D4A">
      <w:pPr>
        <w:pStyle w:val="a4"/>
        <w:numPr>
          <w:ilvl w:val="1"/>
          <w:numId w:val="4"/>
        </w:numPr>
        <w:tabs>
          <w:tab w:val="clear" w:pos="874"/>
          <w:tab w:val="num" w:pos="851"/>
        </w:tabs>
        <w:ind w:hanging="454"/>
        <w:jc w:val="both"/>
        <w:rPr>
          <w:rFonts w:ascii="Book Antiqua" w:hAnsi="Book Antiqua"/>
          <w:sz w:val="20"/>
          <w:szCs w:val="20"/>
        </w:rPr>
      </w:pPr>
      <w:r w:rsidRPr="00601281">
        <w:rPr>
          <w:rFonts w:ascii="Book Antiqua" w:hAnsi="Book Antiqua"/>
          <w:sz w:val="20"/>
          <w:szCs w:val="20"/>
        </w:rPr>
        <w:t>заграничный паспорт</w:t>
      </w:r>
    </w:p>
    <w:p w:rsidR="00D91617" w:rsidRPr="00601281" w:rsidRDefault="00D91617" w:rsidP="00806D4A">
      <w:pPr>
        <w:pStyle w:val="a4"/>
        <w:numPr>
          <w:ilvl w:val="1"/>
          <w:numId w:val="4"/>
        </w:numPr>
        <w:ind w:hanging="454"/>
        <w:jc w:val="both"/>
        <w:rPr>
          <w:rFonts w:ascii="Book Antiqua" w:hAnsi="Book Antiqua"/>
          <w:sz w:val="20"/>
          <w:szCs w:val="20"/>
        </w:rPr>
      </w:pPr>
      <w:r w:rsidRPr="00601281">
        <w:rPr>
          <w:rFonts w:ascii="Book Antiqua" w:hAnsi="Book Antiqua"/>
          <w:sz w:val="20"/>
          <w:szCs w:val="20"/>
        </w:rPr>
        <w:t>2 фотографии (цветные 3,5х</w:t>
      </w:r>
      <w:proofErr w:type="gramStart"/>
      <w:r w:rsidRPr="00601281">
        <w:rPr>
          <w:rFonts w:ascii="Book Antiqua" w:hAnsi="Book Antiqua"/>
          <w:sz w:val="20"/>
          <w:szCs w:val="20"/>
        </w:rPr>
        <w:t>4</w:t>
      </w:r>
      <w:proofErr w:type="gramEnd"/>
      <w:r w:rsidRPr="00601281">
        <w:rPr>
          <w:rFonts w:ascii="Book Antiqua" w:hAnsi="Book Antiqua"/>
          <w:sz w:val="20"/>
          <w:szCs w:val="20"/>
        </w:rPr>
        <w:t>,5);</w:t>
      </w:r>
    </w:p>
    <w:p w:rsidR="00E67C10" w:rsidRDefault="00D91617" w:rsidP="00806D4A">
      <w:pPr>
        <w:pStyle w:val="a4"/>
        <w:numPr>
          <w:ilvl w:val="1"/>
          <w:numId w:val="4"/>
        </w:numPr>
        <w:ind w:hanging="454"/>
        <w:jc w:val="both"/>
        <w:rPr>
          <w:rFonts w:ascii="Book Antiqua" w:hAnsi="Book Antiqua"/>
          <w:sz w:val="20"/>
          <w:szCs w:val="20"/>
        </w:rPr>
        <w:sectPr w:rsidR="00E67C10" w:rsidSect="0045796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601281">
        <w:rPr>
          <w:rFonts w:ascii="Book Antiqua" w:hAnsi="Book Antiqua"/>
          <w:sz w:val="20"/>
          <w:szCs w:val="20"/>
        </w:rPr>
        <w:t>приглашение: бизнес, частн</w:t>
      </w:r>
      <w:r w:rsidR="006B78DC">
        <w:rPr>
          <w:rFonts w:ascii="Book Antiqua" w:hAnsi="Book Antiqua"/>
          <w:sz w:val="20"/>
          <w:szCs w:val="20"/>
        </w:rPr>
        <w:t>ое</w:t>
      </w:r>
    </w:p>
    <w:p w:rsidR="00D91617" w:rsidRPr="00806D4A" w:rsidRDefault="00F56DD4" w:rsidP="002B6C96">
      <w:pPr>
        <w:shd w:val="clear" w:color="auto" w:fill="2F5496" w:themeFill="accent1" w:themeFillShade="BF"/>
        <w:rPr>
          <w:rFonts w:ascii="Brush Script Std" w:hAnsi="Brush Script Std" w:cs="Calibri Light"/>
          <w:color w:val="9CC2E5" w:themeColor="accent5" w:themeTint="99"/>
          <w:sz w:val="52"/>
          <w:szCs w:val="52"/>
        </w:rPr>
      </w:pPr>
      <w:r w:rsidRPr="00806D4A">
        <w:rPr>
          <w:rFonts w:ascii="Brush Script Std" w:hAnsi="Brush Script Std" w:cs="Calibri Light"/>
          <w:noProof/>
          <w:color w:val="9CC2E5" w:themeColor="accent5" w:themeTint="99"/>
          <w:sz w:val="52"/>
          <w:szCs w:val="52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71755</wp:posOffset>
            </wp:positionV>
            <wp:extent cx="381000" cy="243840"/>
            <wp:effectExtent l="0" t="0" r="0" b="3810"/>
            <wp:wrapNone/>
            <wp:docPr id="1678456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5693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1617" w:rsidRPr="00806D4A">
        <w:rPr>
          <w:rFonts w:ascii="Calibri Light" w:hAnsi="Calibri Light" w:cs="Calibri Light"/>
          <w:color w:val="9CC2E5" w:themeColor="accent5" w:themeTint="99"/>
          <w:sz w:val="52"/>
          <w:szCs w:val="52"/>
        </w:rPr>
        <w:t>Мексика</w:t>
      </w:r>
    </w:p>
    <w:p w:rsidR="00D91617" w:rsidRPr="007D0D52" w:rsidRDefault="00D91617" w:rsidP="007D0D52">
      <w:pPr>
        <w:pStyle w:val="a4"/>
        <w:numPr>
          <w:ilvl w:val="0"/>
          <w:numId w:val="7"/>
        </w:numPr>
        <w:rPr>
          <w:rFonts w:ascii="Monotype Corsiva" w:hAnsi="Monotype Corsiva"/>
          <w:sz w:val="40"/>
          <w:szCs w:val="40"/>
        </w:rPr>
      </w:pPr>
      <w:r w:rsidRPr="007D0D52">
        <w:rPr>
          <w:rFonts w:ascii="Monotype Corsiva" w:hAnsi="Monotype Corsiva"/>
          <w:sz w:val="40"/>
          <w:szCs w:val="40"/>
        </w:rPr>
        <w:t>О стране</w:t>
      </w:r>
    </w:p>
    <w:p w:rsidR="002B6C96" w:rsidRPr="00CA40C8" w:rsidRDefault="00CA40C8" w:rsidP="00D91617">
      <w:pPr>
        <w:rPr>
          <w:rFonts w:ascii="Book Antiqua" w:hAnsi="Book Antiqua"/>
          <w:sz w:val="20"/>
          <w:szCs w:val="20"/>
          <w:lang w:val="en-US"/>
        </w:rPr>
        <w:sectPr w:rsidR="002B6C96" w:rsidRPr="00CA40C8" w:rsidSect="00CA40C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Book Antiqua" w:hAnsi="Book Antiqua"/>
          <w:sz w:val="20"/>
          <w:szCs w:val="20"/>
          <w:lang w:val="en-US"/>
        </w:rPr>
        <w:t xml:space="preserve"> </w:t>
      </w:r>
    </w:p>
    <w:p w:rsidR="00D91617" w:rsidRPr="00562E34" w:rsidRDefault="00D91617" w:rsidP="00806D4A">
      <w:pPr>
        <w:jc w:val="both"/>
        <w:rPr>
          <w:rFonts w:ascii="Book Antiqua" w:hAnsi="Book Antiqua"/>
          <w:sz w:val="20"/>
          <w:szCs w:val="20"/>
        </w:rPr>
      </w:pPr>
      <w:r w:rsidRPr="00562E34">
        <w:rPr>
          <w:rFonts w:ascii="Book Antiqua" w:hAnsi="Book Antiqua"/>
          <w:sz w:val="20"/>
          <w:szCs w:val="20"/>
        </w:rPr>
        <w:lastRenderedPageBreak/>
        <w:t>Великолепная природа, пр</w:t>
      </w:r>
      <w:r w:rsidRPr="00562E34">
        <w:rPr>
          <w:rFonts w:ascii="Book Antiqua" w:hAnsi="Book Antiqua"/>
          <w:sz w:val="20"/>
          <w:szCs w:val="20"/>
        </w:rPr>
        <w:t>е</w:t>
      </w:r>
      <w:r w:rsidRPr="00562E34">
        <w:rPr>
          <w:rFonts w:ascii="Book Antiqua" w:hAnsi="Book Antiqua"/>
          <w:sz w:val="20"/>
          <w:szCs w:val="20"/>
        </w:rPr>
        <w:t xml:space="preserve">красные пляжи и снежные вулканы, богатейшая история с археологическими </w:t>
      </w:r>
      <w:proofErr w:type="gramStart"/>
      <w:r w:rsidRPr="00562E34">
        <w:rPr>
          <w:rFonts w:ascii="Book Antiqua" w:hAnsi="Book Antiqua"/>
          <w:sz w:val="20"/>
          <w:szCs w:val="20"/>
        </w:rPr>
        <w:t>памя</w:t>
      </w:r>
      <w:r w:rsidRPr="00562E34">
        <w:rPr>
          <w:rFonts w:ascii="Book Antiqua" w:hAnsi="Book Antiqua"/>
          <w:sz w:val="20"/>
          <w:szCs w:val="20"/>
        </w:rPr>
        <w:t>т</w:t>
      </w:r>
      <w:r w:rsidRPr="00562E34">
        <w:rPr>
          <w:rFonts w:ascii="Book Antiqua" w:hAnsi="Book Antiqua"/>
          <w:sz w:val="20"/>
          <w:szCs w:val="20"/>
        </w:rPr>
        <w:t>никами ацтеков</w:t>
      </w:r>
      <w:proofErr w:type="gramEnd"/>
      <w:r w:rsidRPr="00562E34">
        <w:rPr>
          <w:rFonts w:ascii="Book Antiqua" w:hAnsi="Book Antiqua"/>
          <w:sz w:val="20"/>
          <w:szCs w:val="20"/>
        </w:rPr>
        <w:t>, майя, кол</w:t>
      </w:r>
      <w:r w:rsidRPr="00562E34">
        <w:rPr>
          <w:rFonts w:ascii="Book Antiqua" w:hAnsi="Book Antiqua"/>
          <w:sz w:val="20"/>
          <w:szCs w:val="20"/>
        </w:rPr>
        <w:t>о</w:t>
      </w:r>
      <w:r w:rsidRPr="00562E34">
        <w:rPr>
          <w:rFonts w:ascii="Book Antiqua" w:hAnsi="Book Antiqua"/>
          <w:sz w:val="20"/>
          <w:szCs w:val="20"/>
        </w:rPr>
        <w:t>ниальными дворцами, мн</w:t>
      </w:r>
      <w:r w:rsidRPr="00562E34">
        <w:rPr>
          <w:rFonts w:ascii="Book Antiqua" w:hAnsi="Book Antiqua"/>
          <w:sz w:val="20"/>
          <w:szCs w:val="20"/>
        </w:rPr>
        <w:t>о</w:t>
      </w:r>
      <w:r w:rsidRPr="00562E34">
        <w:rPr>
          <w:rFonts w:ascii="Book Antiqua" w:hAnsi="Book Antiqua"/>
          <w:sz w:val="20"/>
          <w:szCs w:val="20"/>
        </w:rPr>
        <w:t>жество райских уголков, пр</w:t>
      </w:r>
      <w:r w:rsidRPr="00562E34">
        <w:rPr>
          <w:rFonts w:ascii="Book Antiqua" w:hAnsi="Book Antiqua"/>
          <w:sz w:val="20"/>
          <w:szCs w:val="20"/>
        </w:rPr>
        <w:t>и</w:t>
      </w:r>
      <w:r w:rsidRPr="00562E34">
        <w:rPr>
          <w:rFonts w:ascii="Book Antiqua" w:hAnsi="Book Antiqua"/>
          <w:sz w:val="20"/>
          <w:szCs w:val="20"/>
        </w:rPr>
        <w:t>влекающих туристов тепл</w:t>
      </w:r>
      <w:r w:rsidRPr="00562E34">
        <w:rPr>
          <w:rFonts w:ascii="Book Antiqua" w:hAnsi="Book Antiqua"/>
          <w:sz w:val="20"/>
          <w:szCs w:val="20"/>
        </w:rPr>
        <w:t>о</w:t>
      </w:r>
      <w:r w:rsidRPr="00562E34">
        <w:rPr>
          <w:rFonts w:ascii="Book Antiqua" w:hAnsi="Book Antiqua"/>
          <w:sz w:val="20"/>
          <w:szCs w:val="20"/>
        </w:rPr>
        <w:t>той ласковых волн и радуш</w:t>
      </w:r>
      <w:r w:rsidRPr="00562E34">
        <w:rPr>
          <w:rFonts w:ascii="Book Antiqua" w:hAnsi="Book Antiqua"/>
          <w:sz w:val="20"/>
          <w:szCs w:val="20"/>
        </w:rPr>
        <w:t>и</w:t>
      </w:r>
      <w:r w:rsidRPr="00562E34">
        <w:rPr>
          <w:rFonts w:ascii="Book Antiqua" w:hAnsi="Book Antiqua"/>
          <w:sz w:val="20"/>
          <w:szCs w:val="20"/>
        </w:rPr>
        <w:t>ем жителей, и всё это велик</w:t>
      </w:r>
      <w:r w:rsidRPr="00562E34">
        <w:rPr>
          <w:rFonts w:ascii="Book Antiqua" w:hAnsi="Book Antiqua"/>
          <w:sz w:val="20"/>
          <w:szCs w:val="20"/>
        </w:rPr>
        <w:t>о</w:t>
      </w:r>
      <w:r w:rsidRPr="00562E34">
        <w:rPr>
          <w:rFonts w:ascii="Book Antiqua" w:hAnsi="Book Antiqua"/>
          <w:sz w:val="20"/>
          <w:szCs w:val="20"/>
        </w:rPr>
        <w:t>лепие при относительно н</w:t>
      </w:r>
      <w:r w:rsidRPr="00562E34">
        <w:rPr>
          <w:rFonts w:ascii="Book Antiqua" w:hAnsi="Book Antiqua"/>
          <w:sz w:val="20"/>
          <w:szCs w:val="20"/>
        </w:rPr>
        <w:t>е</w:t>
      </w:r>
      <w:r w:rsidRPr="00562E34">
        <w:rPr>
          <w:rFonts w:ascii="Book Antiqua" w:hAnsi="Book Antiqua"/>
          <w:sz w:val="20"/>
          <w:szCs w:val="20"/>
        </w:rPr>
        <w:t>высоких ценах на товары и услуги, особенно в прови</w:t>
      </w:r>
      <w:r w:rsidRPr="00562E34">
        <w:rPr>
          <w:rFonts w:ascii="Book Antiqua" w:hAnsi="Book Antiqua"/>
          <w:sz w:val="20"/>
          <w:szCs w:val="20"/>
        </w:rPr>
        <w:t>н</w:t>
      </w:r>
      <w:r w:rsidRPr="00562E34">
        <w:rPr>
          <w:rFonts w:ascii="Book Antiqua" w:hAnsi="Book Antiqua"/>
          <w:sz w:val="20"/>
          <w:szCs w:val="20"/>
        </w:rPr>
        <w:t xml:space="preserve">ции - </w:t>
      </w:r>
      <w:r w:rsidRPr="00562E34">
        <w:rPr>
          <w:rFonts w:ascii="Book Antiqua" w:hAnsi="Book Antiqua"/>
          <w:bCs/>
          <w:sz w:val="20"/>
          <w:szCs w:val="20"/>
        </w:rPr>
        <w:t>все это современная Мексика</w:t>
      </w:r>
      <w:r w:rsidRPr="00562E34">
        <w:rPr>
          <w:rFonts w:ascii="Book Antiqua" w:hAnsi="Book Antiqua"/>
          <w:sz w:val="20"/>
          <w:szCs w:val="20"/>
        </w:rPr>
        <w:t xml:space="preserve">. </w:t>
      </w:r>
    </w:p>
    <w:p w:rsidR="00D91617" w:rsidRPr="00562E34" w:rsidRDefault="00D91617" w:rsidP="00806D4A">
      <w:pPr>
        <w:jc w:val="both"/>
        <w:rPr>
          <w:rFonts w:ascii="Book Antiqua" w:hAnsi="Book Antiqua"/>
          <w:sz w:val="20"/>
          <w:szCs w:val="20"/>
        </w:rPr>
      </w:pPr>
      <w:r w:rsidRPr="00562E34">
        <w:rPr>
          <w:rFonts w:ascii="Book Antiqua" w:hAnsi="Book Antiqua"/>
          <w:sz w:val="20"/>
          <w:szCs w:val="20"/>
        </w:rPr>
        <w:t>Истинными памятниками древности в Мексике являю</w:t>
      </w:r>
      <w:r w:rsidRPr="00562E34">
        <w:rPr>
          <w:rFonts w:ascii="Book Antiqua" w:hAnsi="Book Antiqua"/>
          <w:sz w:val="20"/>
          <w:szCs w:val="20"/>
        </w:rPr>
        <w:t>т</w:t>
      </w:r>
      <w:r w:rsidRPr="00562E34">
        <w:rPr>
          <w:rFonts w:ascii="Book Antiqua" w:hAnsi="Book Antiqua"/>
          <w:sz w:val="20"/>
          <w:szCs w:val="20"/>
        </w:rPr>
        <w:t xml:space="preserve">ся пирамиды майя. </w:t>
      </w:r>
    </w:p>
    <w:p w:rsidR="00D91617" w:rsidRPr="00562E34" w:rsidRDefault="00D91617" w:rsidP="00806D4A">
      <w:pPr>
        <w:jc w:val="both"/>
        <w:rPr>
          <w:rFonts w:ascii="Book Antiqua" w:hAnsi="Book Antiqua"/>
          <w:sz w:val="20"/>
          <w:szCs w:val="20"/>
        </w:rPr>
      </w:pPr>
      <w:r w:rsidRPr="00562E34">
        <w:rPr>
          <w:rFonts w:ascii="Book Antiqua" w:hAnsi="Book Antiqua"/>
          <w:sz w:val="20"/>
          <w:szCs w:val="20"/>
        </w:rPr>
        <w:t>Их в стране достаточно мн</w:t>
      </w:r>
      <w:r w:rsidRPr="00562E34">
        <w:rPr>
          <w:rFonts w:ascii="Book Antiqua" w:hAnsi="Book Antiqua"/>
          <w:sz w:val="20"/>
          <w:szCs w:val="20"/>
        </w:rPr>
        <w:t>о</w:t>
      </w:r>
      <w:r w:rsidRPr="00562E34">
        <w:rPr>
          <w:rFonts w:ascii="Book Antiqua" w:hAnsi="Book Antiqua"/>
          <w:sz w:val="20"/>
          <w:szCs w:val="20"/>
        </w:rPr>
        <w:t>го, но доступны для посещ</w:t>
      </w:r>
      <w:r w:rsidRPr="00562E34">
        <w:rPr>
          <w:rFonts w:ascii="Book Antiqua" w:hAnsi="Book Antiqua"/>
          <w:sz w:val="20"/>
          <w:szCs w:val="20"/>
        </w:rPr>
        <w:t>е</w:t>
      </w:r>
      <w:r w:rsidRPr="00562E34">
        <w:rPr>
          <w:rFonts w:ascii="Book Antiqua" w:hAnsi="Book Antiqua"/>
          <w:sz w:val="20"/>
          <w:szCs w:val="20"/>
        </w:rPr>
        <w:t>ния лишь некоторые, так как многие пирамиды погребены под слоем земли или покр</w:t>
      </w:r>
      <w:r w:rsidRPr="00562E34">
        <w:rPr>
          <w:rFonts w:ascii="Book Antiqua" w:hAnsi="Book Antiqua"/>
          <w:sz w:val="20"/>
          <w:szCs w:val="20"/>
        </w:rPr>
        <w:t>ы</w:t>
      </w:r>
      <w:r w:rsidRPr="00562E34">
        <w:rPr>
          <w:rFonts w:ascii="Book Antiqua" w:hAnsi="Book Antiqua"/>
          <w:sz w:val="20"/>
          <w:szCs w:val="20"/>
        </w:rPr>
        <w:lastRenderedPageBreak/>
        <w:t>ты густой тропической ра</w:t>
      </w:r>
      <w:r w:rsidRPr="00562E34">
        <w:rPr>
          <w:rFonts w:ascii="Book Antiqua" w:hAnsi="Book Antiqua"/>
          <w:sz w:val="20"/>
          <w:szCs w:val="20"/>
        </w:rPr>
        <w:t>с</w:t>
      </w:r>
      <w:r w:rsidRPr="00562E34">
        <w:rPr>
          <w:rFonts w:ascii="Book Antiqua" w:hAnsi="Book Antiqua"/>
          <w:sz w:val="20"/>
          <w:szCs w:val="20"/>
        </w:rPr>
        <w:t>тительностью, так что на первый взгляд представляют собой просто зеленые холмы. Наиб</w:t>
      </w:r>
      <w:r w:rsidRPr="00562E34">
        <w:rPr>
          <w:rFonts w:ascii="Book Antiqua" w:hAnsi="Book Antiqua"/>
          <w:sz w:val="20"/>
          <w:szCs w:val="20"/>
        </w:rPr>
        <w:t>о</w:t>
      </w:r>
      <w:r w:rsidRPr="00562E34">
        <w:rPr>
          <w:rFonts w:ascii="Book Antiqua" w:hAnsi="Book Antiqua"/>
          <w:sz w:val="20"/>
          <w:szCs w:val="20"/>
        </w:rPr>
        <w:t>лее известными и наиболее древними сооружениями явл</w:t>
      </w:r>
      <w:r w:rsidRPr="00562E34">
        <w:rPr>
          <w:rFonts w:ascii="Book Antiqua" w:hAnsi="Book Antiqua"/>
          <w:sz w:val="20"/>
          <w:szCs w:val="20"/>
        </w:rPr>
        <w:t>я</w:t>
      </w:r>
      <w:r w:rsidRPr="00562E34">
        <w:rPr>
          <w:rFonts w:ascii="Book Antiqua" w:hAnsi="Book Antiqua"/>
          <w:sz w:val="20"/>
          <w:szCs w:val="20"/>
        </w:rPr>
        <w:t xml:space="preserve">ются пирамиды </w:t>
      </w:r>
      <w:r w:rsidRPr="00562E34">
        <w:rPr>
          <w:rFonts w:ascii="Book Antiqua" w:hAnsi="Book Antiqua"/>
          <w:bCs/>
          <w:sz w:val="20"/>
          <w:szCs w:val="20"/>
        </w:rPr>
        <w:t>Теотиуакана</w:t>
      </w:r>
      <w:r w:rsidRPr="00562E34">
        <w:rPr>
          <w:rFonts w:ascii="Book Antiqua" w:hAnsi="Book Antiqua"/>
          <w:sz w:val="20"/>
          <w:szCs w:val="20"/>
        </w:rPr>
        <w:t>, где хорошо с</w:t>
      </w:r>
      <w:r w:rsidRPr="00562E34">
        <w:rPr>
          <w:rFonts w:ascii="Book Antiqua" w:hAnsi="Book Antiqua"/>
          <w:sz w:val="20"/>
          <w:szCs w:val="20"/>
        </w:rPr>
        <w:t>о</w:t>
      </w:r>
      <w:r w:rsidRPr="00562E34">
        <w:rPr>
          <w:rFonts w:ascii="Book Antiqua" w:hAnsi="Book Antiqua"/>
          <w:sz w:val="20"/>
          <w:szCs w:val="20"/>
        </w:rPr>
        <w:t>хранились две крупнейшие пирамиды - Солнца (225 м. в основании и 65 м. в высоту) и Луны (около 150 м. в основании и 42 м. выс</w:t>
      </w:r>
      <w:r w:rsidRPr="00562E34">
        <w:rPr>
          <w:rFonts w:ascii="Book Antiqua" w:hAnsi="Book Antiqua"/>
          <w:sz w:val="20"/>
          <w:szCs w:val="20"/>
        </w:rPr>
        <w:t>о</w:t>
      </w:r>
      <w:r w:rsidRPr="00562E34">
        <w:rPr>
          <w:rFonts w:ascii="Book Antiqua" w:hAnsi="Book Antiqua"/>
          <w:sz w:val="20"/>
          <w:szCs w:val="20"/>
        </w:rPr>
        <w:t>той), а также храм самого «популярного» из богов майя - Кецалькоатля. Сооружения расположены так же, как три звезды в По</w:t>
      </w:r>
      <w:r w:rsidRPr="00562E34">
        <w:rPr>
          <w:rFonts w:ascii="Book Antiqua" w:hAnsi="Book Antiqua"/>
          <w:sz w:val="20"/>
          <w:szCs w:val="20"/>
        </w:rPr>
        <w:t>я</w:t>
      </w:r>
      <w:r w:rsidRPr="00562E34">
        <w:rPr>
          <w:rFonts w:ascii="Book Antiqua" w:hAnsi="Book Antiqua"/>
          <w:sz w:val="20"/>
          <w:szCs w:val="20"/>
        </w:rPr>
        <w:t xml:space="preserve">се Ориона, т. е. абсолютно так же, как и три великие пирамиды в Гизе). </w:t>
      </w:r>
      <w:r w:rsidRPr="00562E34">
        <w:rPr>
          <w:rFonts w:ascii="Book Antiqua" w:hAnsi="Book Antiqua"/>
          <w:bCs/>
          <w:sz w:val="20"/>
          <w:szCs w:val="20"/>
        </w:rPr>
        <w:t>М</w:t>
      </w:r>
      <w:r w:rsidRPr="00562E34">
        <w:rPr>
          <w:rFonts w:ascii="Book Antiqua" w:hAnsi="Book Antiqua"/>
          <w:bCs/>
          <w:sz w:val="20"/>
          <w:szCs w:val="20"/>
        </w:rPr>
        <w:t>е</w:t>
      </w:r>
      <w:r w:rsidRPr="00562E34">
        <w:rPr>
          <w:rFonts w:ascii="Book Antiqua" w:hAnsi="Book Antiqua"/>
          <w:bCs/>
          <w:sz w:val="20"/>
          <w:szCs w:val="20"/>
        </w:rPr>
        <w:t>хико-Сити</w:t>
      </w:r>
      <w:r w:rsidRPr="00562E34">
        <w:rPr>
          <w:rFonts w:ascii="Book Antiqua" w:hAnsi="Book Antiqua"/>
          <w:sz w:val="20"/>
          <w:szCs w:val="20"/>
        </w:rPr>
        <w:t xml:space="preserve"> основан в 1325 г. ещё индейцами–ацтеками. По легенде, боги повелели ацт</w:t>
      </w:r>
      <w:r w:rsidRPr="00562E34">
        <w:rPr>
          <w:rFonts w:ascii="Book Antiqua" w:hAnsi="Book Antiqua"/>
          <w:sz w:val="20"/>
          <w:szCs w:val="20"/>
        </w:rPr>
        <w:t>е</w:t>
      </w:r>
      <w:r w:rsidRPr="00562E34">
        <w:rPr>
          <w:rFonts w:ascii="Book Antiqua" w:hAnsi="Book Antiqua"/>
          <w:sz w:val="20"/>
          <w:szCs w:val="20"/>
        </w:rPr>
        <w:t>кам осн</w:t>
      </w:r>
      <w:r w:rsidRPr="00562E34">
        <w:rPr>
          <w:rFonts w:ascii="Book Antiqua" w:hAnsi="Book Antiqua"/>
          <w:sz w:val="20"/>
          <w:szCs w:val="20"/>
        </w:rPr>
        <w:t>о</w:t>
      </w:r>
      <w:r w:rsidRPr="00562E34">
        <w:rPr>
          <w:rFonts w:ascii="Book Antiqua" w:hAnsi="Book Antiqua"/>
          <w:sz w:val="20"/>
          <w:szCs w:val="20"/>
        </w:rPr>
        <w:t>вать столицу на одном из островов озера Тескоко, где они увидят орла (священная птица индейцев), который пожирает змею, сидя на ка</w:t>
      </w:r>
      <w:r w:rsidRPr="00562E34">
        <w:rPr>
          <w:rFonts w:ascii="Book Antiqua" w:hAnsi="Book Antiqua"/>
          <w:sz w:val="20"/>
          <w:szCs w:val="20"/>
        </w:rPr>
        <w:t>к</w:t>
      </w:r>
      <w:r w:rsidRPr="00562E34">
        <w:rPr>
          <w:rFonts w:ascii="Book Antiqua" w:hAnsi="Book Antiqua"/>
          <w:sz w:val="20"/>
          <w:szCs w:val="20"/>
        </w:rPr>
        <w:t>тусе. И сейчас на этом месте раскинулся самый крупный мег</w:t>
      </w:r>
      <w:r w:rsidRPr="00562E34">
        <w:rPr>
          <w:rFonts w:ascii="Book Antiqua" w:hAnsi="Book Antiqua"/>
          <w:sz w:val="20"/>
          <w:szCs w:val="20"/>
        </w:rPr>
        <w:t>а</w:t>
      </w:r>
      <w:r w:rsidRPr="00562E34">
        <w:rPr>
          <w:rFonts w:ascii="Book Antiqua" w:hAnsi="Book Antiqua"/>
          <w:sz w:val="20"/>
          <w:szCs w:val="20"/>
        </w:rPr>
        <w:t>полис мира, а также самый старый и самый быстро развивающийся город Нового Св</w:t>
      </w:r>
      <w:r w:rsidRPr="00562E34">
        <w:rPr>
          <w:rFonts w:ascii="Book Antiqua" w:hAnsi="Book Antiqua"/>
          <w:sz w:val="20"/>
          <w:szCs w:val="20"/>
        </w:rPr>
        <w:t>е</w:t>
      </w:r>
      <w:r w:rsidRPr="00562E34">
        <w:rPr>
          <w:rFonts w:ascii="Book Antiqua" w:hAnsi="Book Antiqua"/>
          <w:sz w:val="20"/>
          <w:szCs w:val="20"/>
        </w:rPr>
        <w:t>та. Это настоящий «музей под открытым небом» - здесь б</w:t>
      </w:r>
      <w:r w:rsidRPr="00562E34">
        <w:rPr>
          <w:rFonts w:ascii="Book Antiqua" w:hAnsi="Book Antiqua"/>
          <w:sz w:val="20"/>
          <w:szCs w:val="20"/>
        </w:rPr>
        <w:t>о</w:t>
      </w:r>
      <w:r w:rsidRPr="00562E34">
        <w:rPr>
          <w:rFonts w:ascii="Book Antiqua" w:hAnsi="Book Antiqua"/>
          <w:sz w:val="20"/>
          <w:szCs w:val="20"/>
        </w:rPr>
        <w:t>лее 1400 монументов и исторических реликвий, 10 археол</w:t>
      </w:r>
      <w:r w:rsidRPr="00562E34">
        <w:rPr>
          <w:rFonts w:ascii="Book Antiqua" w:hAnsi="Book Antiqua"/>
          <w:sz w:val="20"/>
          <w:szCs w:val="20"/>
        </w:rPr>
        <w:t>о</w:t>
      </w:r>
      <w:r w:rsidRPr="00562E34">
        <w:rPr>
          <w:rFonts w:ascii="Book Antiqua" w:hAnsi="Book Antiqua"/>
          <w:sz w:val="20"/>
          <w:szCs w:val="20"/>
        </w:rPr>
        <w:t xml:space="preserve">гических </w:t>
      </w:r>
      <w:proofErr w:type="gramStart"/>
      <w:r w:rsidRPr="00562E34">
        <w:rPr>
          <w:rFonts w:ascii="Book Antiqua" w:hAnsi="Book Antiqua"/>
          <w:sz w:val="20"/>
          <w:szCs w:val="20"/>
        </w:rPr>
        <w:t>зон</w:t>
      </w:r>
      <w:proofErr w:type="gramEnd"/>
      <w:r w:rsidRPr="00562E34">
        <w:rPr>
          <w:rFonts w:ascii="Book Antiqua" w:hAnsi="Book Antiqua"/>
          <w:sz w:val="20"/>
          <w:szCs w:val="20"/>
        </w:rPr>
        <w:t xml:space="preserve"> как в самом гор</w:t>
      </w:r>
      <w:r w:rsidRPr="00562E34">
        <w:rPr>
          <w:rFonts w:ascii="Book Antiqua" w:hAnsi="Book Antiqua"/>
          <w:sz w:val="20"/>
          <w:szCs w:val="20"/>
        </w:rPr>
        <w:t>о</w:t>
      </w:r>
      <w:r w:rsidRPr="00562E34">
        <w:rPr>
          <w:rFonts w:ascii="Book Antiqua" w:hAnsi="Book Antiqua"/>
          <w:sz w:val="20"/>
          <w:szCs w:val="20"/>
        </w:rPr>
        <w:t>де, так и в окрестностях, 8 университетов, несколько академий, более 80 музеев, теа</w:t>
      </w:r>
      <w:r w:rsidRPr="00562E34">
        <w:rPr>
          <w:rFonts w:ascii="Book Antiqua" w:hAnsi="Book Antiqua"/>
          <w:sz w:val="20"/>
          <w:szCs w:val="20"/>
        </w:rPr>
        <w:t>т</w:t>
      </w:r>
      <w:r w:rsidRPr="00562E34">
        <w:rPr>
          <w:rFonts w:ascii="Book Antiqua" w:hAnsi="Book Antiqua"/>
          <w:sz w:val="20"/>
          <w:szCs w:val="20"/>
        </w:rPr>
        <w:t>ров, концертных залов и выст</w:t>
      </w:r>
      <w:r w:rsidRPr="00562E34">
        <w:rPr>
          <w:rFonts w:ascii="Book Antiqua" w:hAnsi="Book Antiqua"/>
          <w:sz w:val="20"/>
          <w:szCs w:val="20"/>
        </w:rPr>
        <w:t>а</w:t>
      </w:r>
      <w:r w:rsidRPr="00562E34">
        <w:rPr>
          <w:rFonts w:ascii="Book Antiqua" w:hAnsi="Book Antiqua"/>
          <w:sz w:val="20"/>
          <w:szCs w:val="20"/>
        </w:rPr>
        <w:t>вок, более 2 тыс. ресторанов, десятки парков и центров о</w:t>
      </w:r>
      <w:r w:rsidRPr="00562E34">
        <w:rPr>
          <w:rFonts w:ascii="Book Antiqua" w:hAnsi="Book Antiqua"/>
          <w:sz w:val="20"/>
          <w:szCs w:val="20"/>
        </w:rPr>
        <w:t>т</w:t>
      </w:r>
      <w:r w:rsidRPr="00562E34">
        <w:rPr>
          <w:rFonts w:ascii="Book Antiqua" w:hAnsi="Book Antiqua"/>
          <w:sz w:val="20"/>
          <w:szCs w:val="20"/>
        </w:rPr>
        <w:t>дыха.</w:t>
      </w:r>
    </w:p>
    <w:p w:rsidR="002B6C96" w:rsidRDefault="002B6C96" w:rsidP="00D91617">
      <w:pPr>
        <w:rPr>
          <w:rFonts w:ascii="Book Antiqua" w:hAnsi="Book Antiqua"/>
          <w:sz w:val="20"/>
          <w:szCs w:val="20"/>
        </w:rPr>
        <w:sectPr w:rsidR="002B6C96" w:rsidSect="002B6C96">
          <w:type w:val="continuous"/>
          <w:pgSz w:w="11906" w:h="16838"/>
          <w:pgMar w:top="1134" w:right="850" w:bottom="1134" w:left="1701" w:header="708" w:footer="708" w:gutter="0"/>
          <w:cols w:num="2" w:sep="1" w:space="850" w:equalWidth="0">
            <w:col w:w="2835" w:space="850"/>
            <w:col w:w="5670"/>
          </w:cols>
          <w:docGrid w:linePitch="360"/>
        </w:sectPr>
      </w:pPr>
    </w:p>
    <w:p w:rsidR="00D91617" w:rsidRDefault="00D91617" w:rsidP="00806D4A">
      <w:pPr>
        <w:pStyle w:val="a4"/>
        <w:numPr>
          <w:ilvl w:val="0"/>
          <w:numId w:val="7"/>
        </w:numPr>
        <w:jc w:val="both"/>
        <w:rPr>
          <w:rFonts w:ascii="Monotype Corsiva" w:hAnsi="Monotype Corsiva"/>
          <w:sz w:val="40"/>
          <w:szCs w:val="40"/>
        </w:rPr>
      </w:pPr>
      <w:r w:rsidRPr="007D0D52">
        <w:rPr>
          <w:rFonts w:ascii="Monotype Corsiva" w:hAnsi="Monotype Corsiva"/>
          <w:sz w:val="40"/>
          <w:szCs w:val="40"/>
        </w:rPr>
        <w:lastRenderedPageBreak/>
        <w:t>Достопримечательности</w:t>
      </w:r>
    </w:p>
    <w:p w:rsidR="00762ADF" w:rsidRDefault="00762ADF" w:rsidP="00806D4A">
      <w:pPr>
        <w:pStyle w:val="a4"/>
        <w:ind w:left="0"/>
        <w:jc w:val="both"/>
        <w:sectPr w:rsidR="00762ADF" w:rsidSect="0045796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9039CE" w:rsidRDefault="00485F90" w:rsidP="00806D4A">
      <w:pPr>
        <w:pStyle w:val="a4"/>
        <w:ind w:left="0"/>
        <w:jc w:val="both"/>
      </w:pPr>
      <w:r w:rsidRPr="00485F90">
        <w:rPr>
          <w:noProof/>
        </w:rPr>
        <w:lastRenderedPageBreak/>
        <w:drawing>
          <wp:inline distT="0" distB="0" distL="0" distR="0">
            <wp:extent cx="1836579" cy="1364098"/>
            <wp:effectExtent l="0" t="0" r="0" b="7620"/>
            <wp:docPr id="384356255" name="Рисунок 1" descr="Изображение выглядит как на открытом воздухе, небо, строительство, город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56255" name="Рисунок 1" descr="Изображение выглядит как на открытом воздухе, небо, строительство, город&#10;&#10;Автоматически созданное описание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9CE">
        <w:t>Базилика Богоматери Гуаделупе</w:t>
      </w:r>
    </w:p>
    <w:p w:rsidR="009039CE" w:rsidRDefault="00485F90" w:rsidP="00762ADF">
      <w:pPr>
        <w:pStyle w:val="a4"/>
        <w:ind w:left="0"/>
        <w:jc w:val="center"/>
      </w:pPr>
      <w:r w:rsidRPr="00485F90">
        <w:rPr>
          <w:noProof/>
        </w:rPr>
        <w:lastRenderedPageBreak/>
        <w:drawing>
          <wp:inline distT="0" distB="0" distL="0" distR="0">
            <wp:extent cx="1800225" cy="1405438"/>
            <wp:effectExtent l="19050" t="0" r="9525" b="0"/>
            <wp:docPr id="402405693" name="Рисунок 1" descr="Изображение выглядит как небо, на открытом воздухе, История древнего мира, строительств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05693" name="Рисунок 1" descr="Изображение выглядит как небо, на открытом воздухе, История древнего мира, строительство&#10;&#10;Автоматически созданное описание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905" cy="141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9CE">
        <w:t>Наследие Майя</w:t>
      </w:r>
    </w:p>
    <w:p w:rsidR="009039CE" w:rsidRPr="007D0D52" w:rsidRDefault="00762ADF" w:rsidP="00762ADF">
      <w:pPr>
        <w:pStyle w:val="a4"/>
        <w:ind w:left="0"/>
        <w:jc w:val="center"/>
        <w:rPr>
          <w:rFonts w:ascii="Monotype Corsiva" w:hAnsi="Monotype Corsiva"/>
          <w:sz w:val="40"/>
          <w:szCs w:val="40"/>
        </w:rPr>
      </w:pPr>
      <w:r w:rsidRPr="00762ADF">
        <w:rPr>
          <w:noProof/>
        </w:rPr>
        <w:lastRenderedPageBreak/>
        <w:drawing>
          <wp:inline distT="0" distB="0" distL="0" distR="0">
            <wp:extent cx="1737511" cy="1341236"/>
            <wp:effectExtent l="0" t="0" r="0" b="0"/>
            <wp:docPr id="1715506408" name="Рисунок 1" descr="Изображение выглядит как небо, облако, Чудеса света, строительств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06408" name="Рисунок 1" descr="Изображение выглядит как небо, облако, Чудеса света, строительство&#10;&#10;Автоматически созданное описание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9CE">
        <w:t>Пирамиды Майя</w:t>
      </w:r>
    </w:p>
    <w:p w:rsidR="00762ADF" w:rsidRDefault="00762ADF" w:rsidP="007D0D52">
      <w:pPr>
        <w:pStyle w:val="a4"/>
        <w:numPr>
          <w:ilvl w:val="0"/>
          <w:numId w:val="7"/>
        </w:numPr>
        <w:rPr>
          <w:rFonts w:ascii="Monotype Corsiva" w:hAnsi="Monotype Corsiva"/>
          <w:sz w:val="40"/>
          <w:szCs w:val="40"/>
        </w:rPr>
        <w:sectPr w:rsidR="00762ADF" w:rsidSect="00762ADF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:rsidR="00D91617" w:rsidRPr="007D0D52" w:rsidRDefault="00D91617" w:rsidP="00806D4A">
      <w:pPr>
        <w:pStyle w:val="a4"/>
        <w:numPr>
          <w:ilvl w:val="0"/>
          <w:numId w:val="7"/>
        </w:numPr>
        <w:jc w:val="both"/>
        <w:rPr>
          <w:rFonts w:ascii="Monotype Corsiva" w:hAnsi="Monotype Corsiva"/>
          <w:sz w:val="40"/>
          <w:szCs w:val="40"/>
        </w:rPr>
      </w:pPr>
      <w:r w:rsidRPr="007D0D52">
        <w:rPr>
          <w:rFonts w:ascii="Monotype Corsiva" w:hAnsi="Monotype Corsiva"/>
          <w:sz w:val="40"/>
          <w:szCs w:val="40"/>
        </w:rPr>
        <w:lastRenderedPageBreak/>
        <w:t>Длительность тура: 9 дней, 8 ночей</w:t>
      </w:r>
    </w:p>
    <w:p w:rsidR="00D91617" w:rsidRPr="007D0D52" w:rsidRDefault="00D91617" w:rsidP="00806D4A">
      <w:pPr>
        <w:pStyle w:val="a4"/>
        <w:numPr>
          <w:ilvl w:val="0"/>
          <w:numId w:val="7"/>
        </w:numPr>
        <w:jc w:val="both"/>
        <w:rPr>
          <w:rFonts w:ascii="Monotype Corsiva" w:hAnsi="Monotype Corsiva"/>
          <w:sz w:val="40"/>
          <w:szCs w:val="40"/>
        </w:rPr>
      </w:pPr>
      <w:r w:rsidRPr="007D0D52">
        <w:rPr>
          <w:rFonts w:ascii="Monotype Corsiva" w:hAnsi="Monotype Corsiva"/>
          <w:sz w:val="40"/>
          <w:szCs w:val="40"/>
        </w:rPr>
        <w:t>Стоимость туров (проживание в 4</w:t>
      </w:r>
      <w:r w:rsidRPr="007D0D52">
        <w:rPr>
          <w:rFonts w:ascii="Monotype Corsiva" w:hAnsi="Monotype Corsiva"/>
          <w:sz w:val="40"/>
          <w:szCs w:val="40"/>
          <w:vertAlign w:val="superscript"/>
        </w:rPr>
        <w:t>*</w:t>
      </w:r>
      <w:r w:rsidRPr="007D0D52">
        <w:rPr>
          <w:rFonts w:ascii="Monotype Corsiva" w:hAnsi="Monotype Corsiva"/>
          <w:sz w:val="40"/>
          <w:szCs w:val="40"/>
        </w:rPr>
        <w:t xml:space="preserve"> отелях):</w:t>
      </w:r>
    </w:p>
    <w:p w:rsidR="00D91617" w:rsidRPr="007D0D52" w:rsidRDefault="00D91617" w:rsidP="00806D4A">
      <w:pPr>
        <w:pStyle w:val="a4"/>
        <w:numPr>
          <w:ilvl w:val="1"/>
          <w:numId w:val="7"/>
        </w:numPr>
        <w:tabs>
          <w:tab w:val="left" w:pos="5103"/>
        </w:tabs>
        <w:ind w:hanging="454"/>
        <w:jc w:val="both"/>
        <w:rPr>
          <w:rFonts w:ascii="Book Antiqua" w:hAnsi="Book Antiqua"/>
          <w:sz w:val="20"/>
          <w:szCs w:val="20"/>
        </w:rPr>
      </w:pPr>
      <w:r w:rsidRPr="007D0D52">
        <w:rPr>
          <w:rFonts w:ascii="Book Antiqua" w:hAnsi="Book Antiqua"/>
          <w:sz w:val="20"/>
          <w:szCs w:val="20"/>
        </w:rPr>
        <w:t xml:space="preserve">5 </w:t>
      </w:r>
      <w:r w:rsidRPr="007D0D52">
        <w:rPr>
          <w:rFonts w:ascii="Book Antiqua" w:hAnsi="Book Antiqua"/>
          <w:caps/>
          <w:sz w:val="20"/>
          <w:szCs w:val="20"/>
        </w:rPr>
        <w:t>цивилизаций</w:t>
      </w:r>
      <w:r w:rsidRPr="007D0D52">
        <w:rPr>
          <w:rFonts w:ascii="Book Antiqua" w:hAnsi="Book Antiqua"/>
          <w:sz w:val="20"/>
          <w:szCs w:val="20"/>
        </w:rPr>
        <w:t xml:space="preserve"> </w:t>
      </w:r>
      <w:r w:rsidR="005331D2">
        <w:rPr>
          <w:rFonts w:ascii="Book Antiqua" w:hAnsi="Book Antiqua"/>
          <w:sz w:val="20"/>
          <w:szCs w:val="20"/>
          <w:lang w:val="en-US"/>
        </w:rPr>
        <w:tab/>
      </w:r>
      <w:r w:rsidRPr="007D0D52">
        <w:rPr>
          <w:rFonts w:ascii="Book Antiqua" w:hAnsi="Book Antiqua"/>
          <w:sz w:val="20"/>
          <w:szCs w:val="20"/>
        </w:rPr>
        <w:t>41,1 тыс. руб.</w:t>
      </w:r>
    </w:p>
    <w:p w:rsidR="00D91617" w:rsidRPr="007D0D52" w:rsidRDefault="00D91617" w:rsidP="00806D4A">
      <w:pPr>
        <w:pStyle w:val="a4"/>
        <w:numPr>
          <w:ilvl w:val="0"/>
          <w:numId w:val="7"/>
        </w:numPr>
        <w:jc w:val="both"/>
        <w:rPr>
          <w:rFonts w:ascii="Monotype Corsiva" w:hAnsi="Monotype Corsiva"/>
          <w:sz w:val="40"/>
          <w:szCs w:val="40"/>
        </w:rPr>
      </w:pPr>
      <w:r w:rsidRPr="007D0D52">
        <w:rPr>
          <w:rFonts w:ascii="Monotype Corsiva" w:hAnsi="Monotype Corsiva"/>
          <w:sz w:val="40"/>
          <w:szCs w:val="40"/>
        </w:rPr>
        <w:t>Документы, необходимые для оформления визы:</w:t>
      </w:r>
    </w:p>
    <w:p w:rsidR="00D91617" w:rsidRPr="007D0D52" w:rsidRDefault="00D91617" w:rsidP="00806D4A">
      <w:pPr>
        <w:pStyle w:val="a4"/>
        <w:numPr>
          <w:ilvl w:val="1"/>
          <w:numId w:val="7"/>
        </w:numPr>
        <w:ind w:left="426" w:hanging="29"/>
        <w:jc w:val="both"/>
        <w:rPr>
          <w:rFonts w:ascii="Book Antiqua" w:hAnsi="Book Antiqua"/>
          <w:sz w:val="20"/>
          <w:szCs w:val="20"/>
        </w:rPr>
      </w:pPr>
      <w:r w:rsidRPr="007D0D52">
        <w:rPr>
          <w:rFonts w:ascii="Book Antiqua" w:hAnsi="Book Antiqua"/>
          <w:sz w:val="20"/>
          <w:szCs w:val="20"/>
        </w:rPr>
        <w:t>копия первой страницы загранпаспорта</w:t>
      </w:r>
    </w:p>
    <w:p w:rsidR="00D91617" w:rsidRPr="007D0D52" w:rsidRDefault="00D91617" w:rsidP="00806D4A">
      <w:pPr>
        <w:pStyle w:val="a4"/>
        <w:numPr>
          <w:ilvl w:val="1"/>
          <w:numId w:val="7"/>
        </w:numPr>
        <w:ind w:left="426" w:hanging="29"/>
        <w:jc w:val="both"/>
        <w:rPr>
          <w:rFonts w:ascii="Book Antiqua" w:hAnsi="Book Antiqua"/>
          <w:sz w:val="20"/>
          <w:szCs w:val="20"/>
        </w:rPr>
      </w:pPr>
      <w:proofErr w:type="spellStart"/>
      <w:r w:rsidRPr="007D0D52">
        <w:rPr>
          <w:rFonts w:ascii="Book Antiqua" w:hAnsi="Book Antiqua"/>
          <w:sz w:val="20"/>
          <w:szCs w:val="20"/>
        </w:rPr>
        <w:t>з</w:t>
      </w:r>
      <w:proofErr w:type="spellEnd"/>
      <w:r w:rsidRPr="007D0D52">
        <w:rPr>
          <w:rFonts w:ascii="Book Antiqua" w:hAnsi="Book Antiqua"/>
          <w:sz w:val="20"/>
          <w:szCs w:val="20"/>
        </w:rPr>
        <w:t>/паспорт со сроком действия не менее 6-и месяцев (обязательно наличие шенгенских виз, визы США или Канады)</w:t>
      </w:r>
    </w:p>
    <w:p w:rsidR="00D91617" w:rsidRPr="007D0D52" w:rsidRDefault="00D91617" w:rsidP="00806D4A">
      <w:pPr>
        <w:pStyle w:val="a4"/>
        <w:numPr>
          <w:ilvl w:val="1"/>
          <w:numId w:val="7"/>
        </w:numPr>
        <w:ind w:left="426" w:hanging="29"/>
        <w:jc w:val="both"/>
        <w:rPr>
          <w:rFonts w:ascii="Book Antiqua" w:hAnsi="Book Antiqua"/>
          <w:sz w:val="20"/>
          <w:szCs w:val="20"/>
        </w:rPr>
      </w:pPr>
      <w:r w:rsidRPr="007D0D52">
        <w:rPr>
          <w:rFonts w:ascii="Book Antiqua" w:hAnsi="Book Antiqua"/>
          <w:sz w:val="20"/>
          <w:szCs w:val="20"/>
        </w:rPr>
        <w:t>3 фото 3x4 (Фотографии только цветные на белом фоне!)</w:t>
      </w:r>
    </w:p>
    <w:p w:rsidR="00D91617" w:rsidRPr="007D0D52" w:rsidRDefault="00D91617" w:rsidP="00806D4A">
      <w:pPr>
        <w:pStyle w:val="a4"/>
        <w:numPr>
          <w:ilvl w:val="1"/>
          <w:numId w:val="7"/>
        </w:numPr>
        <w:ind w:left="426" w:hanging="29"/>
        <w:jc w:val="both"/>
        <w:rPr>
          <w:rFonts w:ascii="Book Antiqua" w:hAnsi="Book Antiqua"/>
          <w:sz w:val="20"/>
          <w:szCs w:val="20"/>
        </w:rPr>
      </w:pPr>
      <w:r w:rsidRPr="007D0D52">
        <w:rPr>
          <w:rFonts w:ascii="Book Antiqua" w:hAnsi="Book Antiqua"/>
          <w:sz w:val="20"/>
          <w:szCs w:val="20"/>
        </w:rPr>
        <w:t>оригинал справки с места работы на бланке предприятия с указанием полного адреса и телефона (</w:t>
      </w:r>
      <w:proofErr w:type="spellStart"/>
      <w:r w:rsidRPr="007D0D52">
        <w:rPr>
          <w:rFonts w:ascii="Book Antiqua" w:hAnsi="Book Antiqua"/>
          <w:sz w:val="20"/>
          <w:szCs w:val="20"/>
        </w:rPr>
        <w:t>з</w:t>
      </w:r>
      <w:proofErr w:type="spellEnd"/>
      <w:r w:rsidRPr="007D0D52">
        <w:rPr>
          <w:rFonts w:ascii="Book Antiqua" w:hAnsi="Book Antiqua"/>
          <w:sz w:val="20"/>
          <w:szCs w:val="20"/>
        </w:rPr>
        <w:t>/плата не менее 500$)</w:t>
      </w:r>
    </w:p>
    <w:p w:rsidR="00D91617" w:rsidRPr="007D0D52" w:rsidRDefault="00D91617" w:rsidP="00806D4A">
      <w:pPr>
        <w:pStyle w:val="a4"/>
        <w:numPr>
          <w:ilvl w:val="1"/>
          <w:numId w:val="7"/>
        </w:numPr>
        <w:ind w:left="426" w:hanging="29"/>
        <w:jc w:val="both"/>
        <w:rPr>
          <w:rFonts w:ascii="Book Antiqua" w:hAnsi="Book Antiqua"/>
          <w:sz w:val="20"/>
          <w:szCs w:val="20"/>
        </w:rPr>
      </w:pPr>
      <w:r w:rsidRPr="007D0D52">
        <w:rPr>
          <w:rFonts w:ascii="Book Antiqua" w:hAnsi="Book Antiqua"/>
          <w:sz w:val="20"/>
          <w:szCs w:val="20"/>
        </w:rPr>
        <w:t>выписка с банковского счета (с указанием адреса и телефона банка), показывающая дв</w:t>
      </w:r>
      <w:r w:rsidRPr="007D0D52">
        <w:rPr>
          <w:rFonts w:ascii="Book Antiqua" w:hAnsi="Book Antiqua"/>
          <w:sz w:val="20"/>
          <w:szCs w:val="20"/>
        </w:rPr>
        <w:t>и</w:t>
      </w:r>
      <w:r w:rsidRPr="007D0D52">
        <w:rPr>
          <w:rFonts w:ascii="Book Antiqua" w:hAnsi="Book Antiqua"/>
          <w:sz w:val="20"/>
          <w:szCs w:val="20"/>
        </w:rPr>
        <w:t xml:space="preserve">жение средств </w:t>
      </w:r>
      <w:proofErr w:type="gramStart"/>
      <w:r w:rsidRPr="007D0D52">
        <w:rPr>
          <w:rFonts w:ascii="Book Antiqua" w:hAnsi="Book Antiqua"/>
          <w:sz w:val="20"/>
          <w:szCs w:val="20"/>
        </w:rPr>
        <w:t>за</w:t>
      </w:r>
      <w:proofErr w:type="gramEnd"/>
      <w:r w:rsidRPr="007D0D52">
        <w:rPr>
          <w:rFonts w:ascii="Book Antiqua" w:hAnsi="Book Antiqua"/>
          <w:sz w:val="20"/>
          <w:szCs w:val="20"/>
        </w:rPr>
        <w:t xml:space="preserve"> последние 3 месяца</w:t>
      </w:r>
      <w:r w:rsidR="00806D4A" w:rsidRPr="00806D4A">
        <w:rPr>
          <w:rFonts w:ascii="Book Antiqua" w:hAnsi="Book Antiqua"/>
          <w:sz w:val="20"/>
          <w:szCs w:val="20"/>
        </w:rPr>
        <w:t xml:space="preserve">  </w:t>
      </w:r>
    </w:p>
    <w:p w:rsidR="00D91617" w:rsidRPr="007D0D52" w:rsidRDefault="00D91617" w:rsidP="00806D4A">
      <w:pPr>
        <w:pStyle w:val="a4"/>
        <w:numPr>
          <w:ilvl w:val="1"/>
          <w:numId w:val="7"/>
        </w:numPr>
        <w:ind w:left="426" w:hanging="29"/>
        <w:jc w:val="both"/>
        <w:rPr>
          <w:rFonts w:ascii="Book Antiqua" w:hAnsi="Book Antiqua"/>
          <w:sz w:val="20"/>
          <w:szCs w:val="20"/>
        </w:rPr>
      </w:pPr>
      <w:r w:rsidRPr="007D0D52">
        <w:rPr>
          <w:rFonts w:ascii="Book Antiqua" w:hAnsi="Book Antiqua"/>
          <w:sz w:val="20"/>
          <w:szCs w:val="20"/>
        </w:rPr>
        <w:lastRenderedPageBreak/>
        <w:t>оригинал авиабилета с закрытыми датами, необходим для предоставления в п</w:t>
      </w:r>
      <w:r w:rsidRPr="007D0D52">
        <w:rPr>
          <w:rFonts w:ascii="Book Antiqua" w:hAnsi="Book Antiqua"/>
          <w:sz w:val="20"/>
          <w:szCs w:val="20"/>
        </w:rPr>
        <w:t>о</w:t>
      </w:r>
      <w:r w:rsidRPr="007D0D52">
        <w:rPr>
          <w:rFonts w:ascii="Book Antiqua" w:hAnsi="Book Antiqua"/>
          <w:sz w:val="20"/>
          <w:szCs w:val="20"/>
        </w:rPr>
        <w:t>сольство Мексики после подтверждения на получение визы</w:t>
      </w:r>
    </w:p>
    <w:p w:rsidR="00D91617" w:rsidRPr="007D0D52" w:rsidRDefault="005331D2" w:rsidP="00806D4A">
      <w:pPr>
        <w:pStyle w:val="a4"/>
        <w:numPr>
          <w:ilvl w:val="1"/>
          <w:numId w:val="7"/>
        </w:numPr>
        <w:ind w:left="426" w:hanging="29"/>
        <w:jc w:val="both"/>
        <w:rPr>
          <w:rFonts w:ascii="Book Antiqua" w:hAnsi="Book Antiqua"/>
          <w:sz w:val="20"/>
          <w:szCs w:val="20"/>
        </w:rPr>
      </w:pPr>
      <w:r w:rsidRPr="007D0D52">
        <w:rPr>
          <w:rFonts w:ascii="Book Antiqua" w:hAnsi="Book Antiqua"/>
          <w:sz w:val="20"/>
          <w:szCs w:val="20"/>
        </w:rPr>
        <w:t>страховка</w:t>
      </w:r>
      <w:r w:rsidR="00D91617" w:rsidRPr="007D0D52">
        <w:rPr>
          <w:rFonts w:ascii="Book Antiqua" w:hAnsi="Book Antiqua"/>
          <w:sz w:val="20"/>
          <w:szCs w:val="20"/>
        </w:rPr>
        <w:t xml:space="preserve"> от невыезда (в случае оформления)</w:t>
      </w:r>
    </w:p>
    <w:p w:rsidR="00D91617" w:rsidRPr="007D0D52" w:rsidRDefault="00D91617" w:rsidP="00806D4A">
      <w:pPr>
        <w:pStyle w:val="a4"/>
        <w:numPr>
          <w:ilvl w:val="1"/>
          <w:numId w:val="7"/>
        </w:numPr>
        <w:ind w:left="426" w:hanging="29"/>
        <w:jc w:val="both"/>
        <w:rPr>
          <w:rFonts w:ascii="Book Antiqua" w:hAnsi="Book Antiqua"/>
          <w:sz w:val="20"/>
          <w:szCs w:val="20"/>
        </w:rPr>
      </w:pPr>
      <w:r w:rsidRPr="007D0D52">
        <w:rPr>
          <w:rFonts w:ascii="Book Antiqua" w:hAnsi="Book Antiqua"/>
          <w:sz w:val="20"/>
          <w:szCs w:val="20"/>
        </w:rPr>
        <w:t xml:space="preserve">заполненный </w:t>
      </w:r>
      <w:hyperlink r:id="rId21" w:history="1">
        <w:r w:rsidRPr="007D0D52">
          <w:rPr>
            <w:rStyle w:val="a3"/>
            <w:rFonts w:ascii="Book Antiqua" w:hAnsi="Book Antiqua"/>
            <w:color w:val="auto"/>
            <w:sz w:val="20"/>
            <w:szCs w:val="20"/>
            <w:u w:val="none"/>
          </w:rPr>
          <w:t>опросный лист</w:t>
        </w:r>
      </w:hyperlink>
    </w:p>
    <w:p w:rsidR="00D91617" w:rsidRPr="007D0D52" w:rsidRDefault="00D91617" w:rsidP="00806D4A">
      <w:pPr>
        <w:pStyle w:val="a4"/>
        <w:numPr>
          <w:ilvl w:val="1"/>
          <w:numId w:val="7"/>
        </w:numPr>
        <w:ind w:left="426" w:hanging="29"/>
        <w:jc w:val="both"/>
        <w:rPr>
          <w:rFonts w:ascii="Book Antiqua" w:hAnsi="Book Antiqua"/>
          <w:sz w:val="20"/>
          <w:szCs w:val="20"/>
        </w:rPr>
      </w:pPr>
      <w:r w:rsidRPr="007D0D52">
        <w:rPr>
          <w:rFonts w:ascii="Book Antiqua" w:hAnsi="Book Antiqua"/>
          <w:sz w:val="20"/>
          <w:szCs w:val="20"/>
        </w:rPr>
        <w:t>анкета на одном листе А</w:t>
      </w:r>
      <w:proofErr w:type="gramStart"/>
      <w:r w:rsidRPr="007D0D52">
        <w:rPr>
          <w:rFonts w:ascii="Book Antiqua" w:hAnsi="Book Antiqua"/>
          <w:sz w:val="20"/>
          <w:szCs w:val="20"/>
        </w:rPr>
        <w:t>4</w:t>
      </w:r>
      <w:proofErr w:type="gramEnd"/>
      <w:r w:rsidRPr="007D0D52">
        <w:rPr>
          <w:rFonts w:ascii="Book Antiqua" w:hAnsi="Book Antiqua"/>
          <w:sz w:val="20"/>
          <w:szCs w:val="20"/>
        </w:rPr>
        <w:t>, вверху в центре анкеты на 1 странице обязательны отп</w:t>
      </w:r>
      <w:r w:rsidRPr="007D0D52">
        <w:rPr>
          <w:rFonts w:ascii="Book Antiqua" w:hAnsi="Book Antiqua"/>
          <w:sz w:val="20"/>
          <w:szCs w:val="20"/>
        </w:rPr>
        <w:t>е</w:t>
      </w:r>
      <w:r w:rsidRPr="007D0D52">
        <w:rPr>
          <w:rFonts w:ascii="Book Antiqua" w:hAnsi="Book Antiqua"/>
          <w:sz w:val="20"/>
          <w:szCs w:val="20"/>
        </w:rPr>
        <w:t>чатки двух указательных пальцев; в последней графе 2 страницы - оригинальная подпись клиента</w:t>
      </w:r>
    </w:p>
    <w:p w:rsidR="00D91617" w:rsidRPr="007D0D52" w:rsidRDefault="00D91617" w:rsidP="00806D4A">
      <w:pPr>
        <w:pStyle w:val="a4"/>
        <w:numPr>
          <w:ilvl w:val="1"/>
          <w:numId w:val="7"/>
        </w:numPr>
        <w:ind w:left="426" w:hanging="29"/>
        <w:jc w:val="both"/>
        <w:rPr>
          <w:rFonts w:ascii="Book Antiqua" w:hAnsi="Book Antiqua"/>
          <w:sz w:val="20"/>
          <w:szCs w:val="20"/>
        </w:rPr>
      </w:pPr>
      <w:r w:rsidRPr="007D0D52">
        <w:rPr>
          <w:rFonts w:ascii="Book Antiqua" w:hAnsi="Book Antiqua"/>
          <w:sz w:val="20"/>
          <w:szCs w:val="20"/>
        </w:rPr>
        <w:t>для детей до 18 лет: - ксерокопия свидетельства о рождении</w:t>
      </w:r>
    </w:p>
    <w:p w:rsidR="00806D4A" w:rsidRPr="00806D4A" w:rsidRDefault="00D91617" w:rsidP="00806D4A">
      <w:pPr>
        <w:pStyle w:val="a4"/>
        <w:numPr>
          <w:ilvl w:val="1"/>
          <w:numId w:val="7"/>
        </w:numPr>
        <w:ind w:left="426" w:hanging="29"/>
        <w:jc w:val="both"/>
        <w:rPr>
          <w:rFonts w:ascii="Book Antiqua" w:hAnsi="Book Antiqua"/>
          <w:sz w:val="20"/>
          <w:szCs w:val="20"/>
        </w:rPr>
        <w:sectPr w:rsidR="00806D4A" w:rsidRPr="00806D4A" w:rsidSect="0045796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D0D52">
        <w:rPr>
          <w:rFonts w:ascii="Book Antiqua" w:hAnsi="Book Antiqua"/>
          <w:sz w:val="20"/>
          <w:szCs w:val="20"/>
        </w:rPr>
        <w:t>для школьников и студентов - справка с учебы, с указанием адреса и телефона учебного заведения</w:t>
      </w:r>
    </w:p>
    <w:p w:rsidR="00806D4A" w:rsidRPr="005331D2" w:rsidRDefault="00842897" w:rsidP="00806D4A">
      <w:pPr>
        <w:tabs>
          <w:tab w:val="left" w:pos="855"/>
        </w:tabs>
        <w:rPr>
          <w:rFonts w:ascii="Book Antiqua" w:hAnsi="Book Antiqua"/>
          <w:sz w:val="20"/>
          <w:szCs w:val="20"/>
          <w:lang w:val="en-US"/>
        </w:rPr>
      </w:pPr>
      <w:r w:rsidRPr="00842897">
        <w:rPr>
          <w:noProof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2" o:spid="_x0000_s1026" type="#_x0000_t202" style="position:absolute;margin-left:-13.05pt;margin-top:58.9pt;width:479.4pt;height:124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" filled="f" stroked="f">
            <v:textbox style="mso-next-textbox:#Надпись 2">
              <w:txbxContent>
                <w:p w:rsidR="009A4AA2" w:rsidRPr="005F733E" w:rsidRDefault="009A4AA2" w:rsidP="00806D4A">
                  <w:pPr>
                    <w:ind w:left="1134" w:right="850"/>
                    <w:jc w:val="both"/>
                    <w:rPr>
                      <w:rFonts w:ascii="Book Antiqua" w:eastAsia="Book Antiqua" w:hAnsi="Book Antiqua" w:cs="Calibri"/>
                      <w:color w:val="7F0000"/>
                      <w:sz w:val="36"/>
                      <w:szCs w:val="36"/>
                      <w:lang w:eastAsia="zh-CN"/>
                    </w:rPr>
                  </w:pPr>
                  <w:r w:rsidRPr="005F733E">
                    <w:rPr>
                      <w:rFonts w:ascii="Book Antiqua" w:eastAsia="Book Antiqua" w:hAnsi="Book Antiqua" w:cs="Calibri"/>
                      <w:color w:val="7F0000"/>
                      <w:sz w:val="36"/>
                      <w:szCs w:val="36"/>
                      <w:lang w:eastAsia="zh-CN"/>
                    </w:rPr>
                    <w:t xml:space="preserve">Получение дополнительной информации о турах, условиях проживания и </w:t>
                  </w:r>
                  <w:r w:rsidR="005331D2">
                    <w:rPr>
                      <w:rFonts w:ascii="Book Antiqua" w:eastAsia="Book Antiqua" w:hAnsi="Book Antiqua" w:cs="Calibri"/>
                      <w:color w:val="7F0000"/>
                      <w:sz w:val="36"/>
                      <w:szCs w:val="36"/>
                      <w:lang w:eastAsia="zh-CN"/>
                    </w:rPr>
                    <w:t>проч. у менеджеров турагентства</w:t>
                  </w:r>
                  <w:r w:rsidR="005331D2" w:rsidRPr="005331D2">
                    <w:rPr>
                      <w:rFonts w:ascii="Book Antiqua" w:eastAsia="Book Antiqua" w:hAnsi="Book Antiqua" w:cs="Calibri"/>
                      <w:color w:val="7F0000"/>
                      <w:sz w:val="36"/>
                      <w:szCs w:val="36"/>
                      <w:lang w:eastAsia="zh-CN"/>
                    </w:rPr>
                    <w:t xml:space="preserve"> </w:t>
                  </w:r>
                  <w:r w:rsidRPr="005331D2">
                    <w:rPr>
                      <w:rFonts w:ascii="Monotype Corsiva" w:eastAsia="Book Antiqua" w:hAnsi="Monotype Corsiva" w:cs="Calibri"/>
                      <w:emboss/>
                      <w:color w:val="7F0000"/>
                      <w:sz w:val="36"/>
                      <w:szCs w:val="36"/>
                      <w:lang w:eastAsia="zh-CN"/>
                    </w:rPr>
                    <w:t>Вокруг света</w:t>
                  </w:r>
                  <w:r w:rsidRPr="005F733E">
                    <w:rPr>
                      <w:rFonts w:ascii="Book Antiqua" w:eastAsia="Book Antiqua" w:hAnsi="Book Antiqua" w:cs="Calibri"/>
                      <w:color w:val="7F0000"/>
                      <w:sz w:val="36"/>
                      <w:szCs w:val="36"/>
                      <w:lang w:eastAsia="zh-CN"/>
                    </w:rPr>
                    <w:t>:</w:t>
                  </w:r>
                </w:p>
              </w:txbxContent>
            </v:textbox>
            <w10:wrap type="square" anchorx="margin"/>
          </v:shape>
        </w:pict>
      </w:r>
      <w:r w:rsidRPr="00842897">
        <w:rPr>
          <w:noProof/>
        </w:rPr>
        <w:pict>
          <v:shape id="_x0000_s1027" type="#_x0000_t202" style="position:absolute;margin-left:0;margin-top:184.9pt;width:256.2pt;height:110.6pt;z-index:2516654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" filled="f" stroked="f">
            <v:textbox style="mso-next-textbox:#_x0000_s1027;mso-fit-shape-to-text:t">
              <w:txbxContent>
                <w:p w:rsidR="0057712F" w:rsidRPr="0009397E" w:rsidRDefault="0057712F" w:rsidP="00806D4A">
                  <w:pPr>
                    <w:ind w:left="426"/>
                    <w:jc w:val="both"/>
                    <w:rPr>
                      <w:rFonts w:cs="Calibri"/>
                      <w:color w:val="7F0000"/>
                      <w:sz w:val="36"/>
                      <w:szCs w:val="36"/>
                    </w:rPr>
                  </w:pPr>
                  <w:r w:rsidRPr="005331D2">
                    <w:rPr>
                      <w:rFonts w:ascii="Webdings" w:eastAsia="Webdings" w:hAnsi="Webdings" w:cs="Webdings"/>
                      <w:imprint/>
                      <w:color w:val="7F0000"/>
                      <w:sz w:val="36"/>
                      <w:szCs w:val="36"/>
                      <w:lang w:val="en-US" w:eastAsia="zh-CN"/>
                    </w:rPr>
                    <w:t></w:t>
                  </w:r>
                  <w:r w:rsidRPr="0009397E">
                    <w:rPr>
                      <w:rFonts w:eastAsia="Book Antiqua" w:cs="Calibri"/>
                      <w:color w:val="7F0000"/>
                      <w:sz w:val="36"/>
                      <w:szCs w:val="36"/>
                      <w:lang w:eastAsia="zh-CN"/>
                    </w:rPr>
                    <w:t xml:space="preserve"> </w:t>
                  </w:r>
                  <w:proofErr w:type="gramStart"/>
                  <w:r w:rsidRPr="0009397E">
                    <w:rPr>
                      <w:rFonts w:eastAsia="Book Antiqua" w:cs="Calibri"/>
                      <w:color w:val="7F0000"/>
                      <w:sz w:val="36"/>
                      <w:szCs w:val="36"/>
                      <w:lang w:eastAsia="zh-CN"/>
                    </w:rPr>
                    <w:t>ул</w:t>
                  </w:r>
                  <w:proofErr w:type="gramEnd"/>
                  <w:r w:rsidRPr="0009397E">
                    <w:rPr>
                      <w:rFonts w:eastAsia="Book Antiqua" w:cs="Calibri"/>
                      <w:color w:val="7F0000"/>
                      <w:sz w:val="36"/>
                      <w:szCs w:val="36"/>
                      <w:lang w:eastAsia="zh-CN"/>
                    </w:rPr>
                    <w:t xml:space="preserve">. </w:t>
                  </w:r>
                  <w:proofErr w:type="gramStart"/>
                  <w:r w:rsidRPr="0009397E">
                    <w:rPr>
                      <w:rFonts w:eastAsia="Book Antiqua" w:cs="Calibri"/>
                      <w:color w:val="7F0000"/>
                      <w:sz w:val="36"/>
                      <w:szCs w:val="36"/>
                      <w:lang w:val="en-US" w:eastAsia="zh-CN"/>
                    </w:rPr>
                    <w:t>Советская, 8, оф.</w:t>
                  </w:r>
                  <w:proofErr w:type="gramEnd"/>
                  <w:r w:rsidRPr="0009397E">
                    <w:rPr>
                      <w:rFonts w:eastAsia="Book Antiqua" w:cs="Calibri"/>
                      <w:color w:val="7F0000"/>
                      <w:sz w:val="36"/>
                      <w:szCs w:val="36"/>
                      <w:lang w:val="en-US" w:eastAsia="zh-CN"/>
                    </w:rPr>
                    <w:t xml:space="preserve"> 135</w:t>
                  </w:r>
                </w:p>
                <w:p w:rsidR="0057712F" w:rsidRDefault="0057712F" w:rsidP="00806D4A">
                  <w:pPr>
                    <w:ind w:left="426"/>
                    <w:jc w:val="both"/>
                    <w:rPr>
                      <w:rFonts w:ascii="Calibri" w:hAnsi="Calibri" w:cs="Calibri"/>
                      <w:color w:val="7F0000"/>
                      <w:sz w:val="36"/>
                      <w:szCs w:val="36"/>
                    </w:rPr>
                  </w:pPr>
                  <w:r w:rsidRPr="005331D2">
                    <w:rPr>
                      <w:rFonts w:ascii="Wingdings" w:eastAsia="SimSun" w:hAnsi="Wingdings" w:cs="Wingdings"/>
                      <w:imprint/>
                      <w:color w:val="7F0000"/>
                      <w:sz w:val="36"/>
                      <w:szCs w:val="36"/>
                      <w:lang w:val="en-US" w:eastAsia="zh-CN"/>
                    </w:rPr>
                    <w:t></w:t>
                  </w:r>
                  <w:r w:rsidRPr="0009397E">
                    <w:rPr>
                      <w:rFonts w:eastAsia="Book Antiqua" w:cs="Calibri"/>
                      <w:color w:val="7F0000"/>
                      <w:sz w:val="36"/>
                      <w:szCs w:val="36"/>
                      <w:lang w:eastAsia="zh-CN"/>
                    </w:rPr>
                    <w:t xml:space="preserve"> </w:t>
                  </w:r>
                  <w:r w:rsidRPr="0009397E">
                    <w:rPr>
                      <w:rFonts w:eastAsia="Book Antiqua" w:cs="Calibri"/>
                      <w:color w:val="7F0000"/>
                      <w:sz w:val="36"/>
                      <w:szCs w:val="36"/>
                      <w:lang w:val="en-US" w:eastAsia="zh-CN"/>
                    </w:rPr>
                    <w:t>221-15-89</w:t>
                  </w:r>
                </w:p>
              </w:txbxContent>
            </v:textbox>
            <w10:wrap type="square" anchorx="margin"/>
          </v:shape>
        </w:pict>
      </w:r>
      <w:r w:rsidR="00072D30"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556260</wp:posOffset>
            </wp:positionV>
            <wp:extent cx="5715000" cy="3036570"/>
            <wp:effectExtent l="0" t="0" r="0" b="0"/>
            <wp:wrapNone/>
            <wp:docPr id="195041356" name="Рисунок 1" descr="желтое мо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6" descr="желтое море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b="33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sectPr w:rsidR="00806D4A" w:rsidRPr="005331D2" w:rsidSect="0045796A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31D2" w:rsidRDefault="005331D2" w:rsidP="005331D2">
      <w:r>
        <w:separator/>
      </w:r>
    </w:p>
  </w:endnote>
  <w:endnote w:type="continuationSeparator" w:id="0">
    <w:p w:rsidR="005331D2" w:rsidRDefault="005331D2" w:rsidP="005331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Mistral">
    <w:altName w:val="Courier New"/>
    <w:charset w:val="CC"/>
    <w:family w:val="script"/>
    <w:pitch w:val="variable"/>
    <w:sig w:usb0="00000001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Brush Script Std">
    <w:panose1 w:val="00000000000000000000"/>
    <w:charset w:val="00"/>
    <w:family w:val="script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31D2" w:rsidRDefault="005331D2" w:rsidP="005331D2">
      <w:r>
        <w:separator/>
      </w:r>
    </w:p>
  </w:footnote>
  <w:footnote w:type="continuationSeparator" w:id="0">
    <w:p w:rsidR="005331D2" w:rsidRDefault="005331D2" w:rsidP="005331D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426756"/>
      <w:docPartObj>
        <w:docPartGallery w:val="Page Numbers (Top of Page)"/>
        <w:docPartUnique/>
      </w:docPartObj>
    </w:sdtPr>
    <w:sdtContent>
      <w:p w:rsidR="005331D2" w:rsidRDefault="00842897">
        <w:pPr>
          <w:pStyle w:val="a7"/>
          <w:rPr>
            <w:color w:val="4472C4" w:themeColor="accent1"/>
            <w:sz w:val="28"/>
            <w:szCs w:val="28"/>
          </w:rPr>
        </w:pPr>
        <w:fldSimple w:instr=" PAGE  \* ROMAN  \* MERGEFORMAT ">
          <w:r w:rsidR="00CA40C8" w:rsidRPr="00CA40C8">
            <w:rPr>
              <w:noProof/>
              <w:color w:val="4472C4" w:themeColor="accent1"/>
              <w:sz w:val="28"/>
              <w:szCs w:val="28"/>
            </w:rPr>
            <w:t>III</w:t>
          </w:r>
        </w:fldSimple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26476"/>
    <w:multiLevelType w:val="multilevel"/>
    <w:tmpl w:val="A15B649C"/>
    <w:lvl w:ilvl="0">
      <w:start w:val="1"/>
      <w:numFmt w:val="decimal"/>
      <w:lvlText w:val="%1."/>
      <w:lvlJc w:val="left"/>
      <w:pPr>
        <w:tabs>
          <w:tab w:val="num" w:pos="420"/>
        </w:tabs>
        <w:ind w:left="0" w:firstLine="0"/>
      </w:pPr>
      <w:rPr>
        <w:rFonts w:ascii="SimSun" w:eastAsia="SimSun" w:hAnsi="SimSun" w:cs="SimSun" w:hint="default"/>
      </w:rPr>
    </w:lvl>
    <w:lvl w:ilvl="1">
      <w:start w:val="1"/>
      <w:numFmt w:val="bullet"/>
      <w:lvlText w:val="J"/>
      <w:lvlJc w:val="left"/>
      <w:pPr>
        <w:tabs>
          <w:tab w:val="num" w:pos="420"/>
        </w:tabs>
        <w:ind w:left="397" w:firstLine="0"/>
      </w:pPr>
      <w:rPr>
        <w:rFonts w:ascii="Webdings" w:eastAsia="SimSun" w:hAnsi="Webdings" w:cs="Webdings" w:hint="default"/>
      </w:rPr>
    </w:lvl>
    <w:lvl w:ilvl="2">
      <w:start w:val="1"/>
      <w:numFmt w:val="decimal"/>
      <w:lvlText w:val="%1..%3."/>
      <w:lvlJc w:val="left"/>
      <w:pPr>
        <w:tabs>
          <w:tab w:val="num" w:pos="850"/>
        </w:tabs>
        <w:ind w:left="1508" w:hanging="708"/>
      </w:pPr>
      <w:rPr>
        <w:rFonts w:ascii="SimSun" w:eastAsia="SimSun" w:hAnsi="SimSun" w:cs="SimSun" w:hint="default"/>
      </w:rPr>
    </w:lvl>
    <w:lvl w:ilvl="3">
      <w:start w:val="1"/>
      <w:numFmt w:val="decimal"/>
      <w:lvlText w:val="%1..%3.%4."/>
      <w:lvlJc w:val="left"/>
      <w:pPr>
        <w:tabs>
          <w:tab w:val="num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.%3.%4.%5."/>
      <w:lvlJc w:val="left"/>
      <w:pPr>
        <w:tabs>
          <w:tab w:val="num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.%3.%4.%5.%6."/>
      <w:lvlJc w:val="left"/>
      <w:pPr>
        <w:tabs>
          <w:tab w:val="num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.%3.%4.%5.%6.%7."/>
      <w:lvlJc w:val="left"/>
      <w:pPr>
        <w:tabs>
          <w:tab w:val="num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.%3.%4.%5.%6.%7.%8."/>
      <w:lvlJc w:val="left"/>
      <w:pPr>
        <w:tabs>
          <w:tab w:val="num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.%3.%4.%5.%6.%7.%8.%9."/>
      <w:lvlJc w:val="left"/>
      <w:pPr>
        <w:tabs>
          <w:tab w:val="num" w:pos="4648"/>
        </w:tabs>
        <w:ind w:left="4648" w:hanging="1448"/>
      </w:pPr>
      <w:rPr>
        <w:rFonts w:hint="default"/>
      </w:rPr>
    </w:lvl>
  </w:abstractNum>
  <w:abstractNum w:abstractNumId="1">
    <w:nsid w:val="0B6835F2"/>
    <w:multiLevelType w:val="multilevel"/>
    <w:tmpl w:val="A15B649C"/>
    <w:lvl w:ilvl="0">
      <w:start w:val="1"/>
      <w:numFmt w:val="decimal"/>
      <w:lvlText w:val="%1."/>
      <w:lvlJc w:val="left"/>
      <w:pPr>
        <w:tabs>
          <w:tab w:val="num" w:pos="420"/>
        </w:tabs>
        <w:ind w:left="0" w:firstLine="0"/>
      </w:pPr>
      <w:rPr>
        <w:rFonts w:ascii="SimSun" w:eastAsia="SimSun" w:hAnsi="SimSun" w:cs="SimSun" w:hint="default"/>
      </w:rPr>
    </w:lvl>
    <w:lvl w:ilvl="1">
      <w:start w:val="1"/>
      <w:numFmt w:val="bullet"/>
      <w:lvlText w:val="J"/>
      <w:lvlJc w:val="left"/>
      <w:pPr>
        <w:tabs>
          <w:tab w:val="num" w:pos="420"/>
        </w:tabs>
        <w:ind w:left="397" w:firstLine="0"/>
      </w:pPr>
      <w:rPr>
        <w:rFonts w:ascii="Webdings" w:eastAsia="SimSun" w:hAnsi="Webdings" w:cs="Webdings" w:hint="default"/>
      </w:rPr>
    </w:lvl>
    <w:lvl w:ilvl="2">
      <w:start w:val="1"/>
      <w:numFmt w:val="decimal"/>
      <w:lvlText w:val="%1..%3."/>
      <w:lvlJc w:val="left"/>
      <w:pPr>
        <w:tabs>
          <w:tab w:val="num" w:pos="850"/>
        </w:tabs>
        <w:ind w:left="1508" w:hanging="708"/>
      </w:pPr>
      <w:rPr>
        <w:rFonts w:ascii="SimSun" w:eastAsia="SimSun" w:hAnsi="SimSun" w:cs="SimSun" w:hint="default"/>
      </w:rPr>
    </w:lvl>
    <w:lvl w:ilvl="3">
      <w:start w:val="1"/>
      <w:numFmt w:val="decimal"/>
      <w:lvlText w:val="%1..%3.%4."/>
      <w:lvlJc w:val="left"/>
      <w:pPr>
        <w:tabs>
          <w:tab w:val="num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.%3.%4.%5."/>
      <w:lvlJc w:val="left"/>
      <w:pPr>
        <w:tabs>
          <w:tab w:val="num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.%3.%4.%5.%6."/>
      <w:lvlJc w:val="left"/>
      <w:pPr>
        <w:tabs>
          <w:tab w:val="num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.%3.%4.%5.%6.%7."/>
      <w:lvlJc w:val="left"/>
      <w:pPr>
        <w:tabs>
          <w:tab w:val="num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.%3.%4.%5.%6.%7.%8."/>
      <w:lvlJc w:val="left"/>
      <w:pPr>
        <w:tabs>
          <w:tab w:val="num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.%3.%4.%5.%6.%7.%8.%9."/>
      <w:lvlJc w:val="left"/>
      <w:pPr>
        <w:tabs>
          <w:tab w:val="num" w:pos="4648"/>
        </w:tabs>
        <w:ind w:left="4648" w:hanging="1448"/>
      </w:pPr>
      <w:rPr>
        <w:rFonts w:hint="default"/>
      </w:rPr>
    </w:lvl>
  </w:abstractNum>
  <w:abstractNum w:abstractNumId="2">
    <w:nsid w:val="159538E8"/>
    <w:multiLevelType w:val="multilevel"/>
    <w:tmpl w:val="C310EA46"/>
    <w:lvl w:ilvl="0">
      <w:start w:val="1"/>
      <w:numFmt w:val="decimal"/>
      <w:lvlText w:val="%1."/>
      <w:lvlJc w:val="left"/>
      <w:pPr>
        <w:tabs>
          <w:tab w:val="num" w:pos="420"/>
        </w:tabs>
        <w:ind w:left="0" w:firstLine="0"/>
      </w:pPr>
      <w:rPr>
        <w:rFonts w:ascii="SimSun" w:eastAsia="SimSun" w:hAnsi="SimSun" w:cs="SimSun" w:hint="default"/>
      </w:rPr>
    </w:lvl>
    <w:lvl w:ilvl="1">
      <w:start w:val="1"/>
      <w:numFmt w:val="bullet"/>
      <w:lvlText w:val="J"/>
      <w:lvlJc w:val="left"/>
      <w:pPr>
        <w:tabs>
          <w:tab w:val="num" w:pos="307"/>
        </w:tabs>
        <w:ind w:left="284" w:firstLine="0"/>
      </w:pPr>
      <w:rPr>
        <w:rFonts w:ascii="Webdings" w:eastAsia="SimSun" w:hAnsi="Webdings" w:cs="Webdings" w:hint="default"/>
        <w:sz w:val="32"/>
        <w:szCs w:val="32"/>
      </w:rPr>
    </w:lvl>
    <w:lvl w:ilvl="2">
      <w:start w:val="1"/>
      <w:numFmt w:val="decimal"/>
      <w:lvlText w:val="%1..%3."/>
      <w:lvlJc w:val="left"/>
      <w:pPr>
        <w:tabs>
          <w:tab w:val="num" w:pos="850"/>
        </w:tabs>
        <w:ind w:left="1508" w:hanging="708"/>
      </w:pPr>
      <w:rPr>
        <w:rFonts w:ascii="SimSun" w:eastAsia="SimSun" w:hAnsi="SimSun" w:cs="SimSun" w:hint="default"/>
      </w:rPr>
    </w:lvl>
    <w:lvl w:ilvl="3">
      <w:start w:val="1"/>
      <w:numFmt w:val="decimal"/>
      <w:lvlText w:val="%1..%3.%4."/>
      <w:lvlJc w:val="left"/>
      <w:pPr>
        <w:tabs>
          <w:tab w:val="num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.%3.%4.%5."/>
      <w:lvlJc w:val="left"/>
      <w:pPr>
        <w:tabs>
          <w:tab w:val="num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.%3.%4.%5.%6."/>
      <w:lvlJc w:val="left"/>
      <w:pPr>
        <w:tabs>
          <w:tab w:val="num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.%3.%4.%5.%6.%7."/>
      <w:lvlJc w:val="left"/>
      <w:pPr>
        <w:tabs>
          <w:tab w:val="num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.%3.%4.%5.%6.%7.%8."/>
      <w:lvlJc w:val="left"/>
      <w:pPr>
        <w:tabs>
          <w:tab w:val="num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.%3.%4.%5.%6.%7.%8.%9."/>
      <w:lvlJc w:val="left"/>
      <w:pPr>
        <w:tabs>
          <w:tab w:val="num" w:pos="4648"/>
        </w:tabs>
        <w:ind w:left="4648" w:hanging="1448"/>
      </w:pPr>
      <w:rPr>
        <w:rFonts w:hint="default"/>
      </w:rPr>
    </w:lvl>
  </w:abstractNum>
  <w:abstractNum w:abstractNumId="3">
    <w:nsid w:val="20EE7DFA"/>
    <w:multiLevelType w:val="multilevel"/>
    <w:tmpl w:val="A15B649C"/>
    <w:lvl w:ilvl="0">
      <w:start w:val="1"/>
      <w:numFmt w:val="decimal"/>
      <w:lvlText w:val="%1."/>
      <w:lvlJc w:val="left"/>
      <w:pPr>
        <w:tabs>
          <w:tab w:val="num" w:pos="420"/>
        </w:tabs>
        <w:ind w:left="0" w:firstLine="0"/>
      </w:pPr>
      <w:rPr>
        <w:rFonts w:ascii="SimSun" w:eastAsia="SimSun" w:hAnsi="SimSun" w:cs="SimSun" w:hint="default"/>
      </w:rPr>
    </w:lvl>
    <w:lvl w:ilvl="1">
      <w:start w:val="1"/>
      <w:numFmt w:val="bullet"/>
      <w:lvlText w:val="J"/>
      <w:lvlJc w:val="left"/>
      <w:pPr>
        <w:tabs>
          <w:tab w:val="num" w:pos="420"/>
        </w:tabs>
        <w:ind w:left="397" w:firstLine="0"/>
      </w:pPr>
      <w:rPr>
        <w:rFonts w:ascii="Webdings" w:eastAsia="SimSun" w:hAnsi="Webdings" w:cs="Webdings" w:hint="default"/>
      </w:rPr>
    </w:lvl>
    <w:lvl w:ilvl="2">
      <w:start w:val="1"/>
      <w:numFmt w:val="decimal"/>
      <w:lvlText w:val="%1..%3."/>
      <w:lvlJc w:val="left"/>
      <w:pPr>
        <w:tabs>
          <w:tab w:val="num" w:pos="850"/>
        </w:tabs>
        <w:ind w:left="1508" w:hanging="708"/>
      </w:pPr>
      <w:rPr>
        <w:rFonts w:ascii="SimSun" w:eastAsia="SimSun" w:hAnsi="SimSun" w:cs="SimSun" w:hint="default"/>
      </w:rPr>
    </w:lvl>
    <w:lvl w:ilvl="3">
      <w:start w:val="1"/>
      <w:numFmt w:val="decimal"/>
      <w:lvlText w:val="%1..%3.%4."/>
      <w:lvlJc w:val="left"/>
      <w:pPr>
        <w:tabs>
          <w:tab w:val="num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.%3.%4.%5."/>
      <w:lvlJc w:val="left"/>
      <w:pPr>
        <w:tabs>
          <w:tab w:val="num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.%3.%4.%5.%6."/>
      <w:lvlJc w:val="left"/>
      <w:pPr>
        <w:tabs>
          <w:tab w:val="num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.%3.%4.%5.%6.%7."/>
      <w:lvlJc w:val="left"/>
      <w:pPr>
        <w:tabs>
          <w:tab w:val="num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.%3.%4.%5.%6.%7.%8."/>
      <w:lvlJc w:val="left"/>
      <w:pPr>
        <w:tabs>
          <w:tab w:val="num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.%3.%4.%5.%6.%7.%8.%9."/>
      <w:lvlJc w:val="left"/>
      <w:pPr>
        <w:tabs>
          <w:tab w:val="num" w:pos="4648"/>
        </w:tabs>
        <w:ind w:left="4648" w:hanging="1448"/>
      </w:pPr>
      <w:rPr>
        <w:rFonts w:hint="default"/>
      </w:rPr>
    </w:lvl>
  </w:abstractNum>
  <w:abstractNum w:abstractNumId="4">
    <w:nsid w:val="327616AD"/>
    <w:multiLevelType w:val="hybridMultilevel"/>
    <w:tmpl w:val="56F219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00772A"/>
    <w:multiLevelType w:val="multilevel"/>
    <w:tmpl w:val="A15B649C"/>
    <w:lvl w:ilvl="0">
      <w:start w:val="1"/>
      <w:numFmt w:val="decimal"/>
      <w:lvlText w:val="%1."/>
      <w:lvlJc w:val="left"/>
      <w:pPr>
        <w:tabs>
          <w:tab w:val="num" w:pos="420"/>
        </w:tabs>
        <w:ind w:left="0" w:firstLine="0"/>
      </w:pPr>
      <w:rPr>
        <w:rFonts w:ascii="SimSun" w:eastAsia="SimSun" w:hAnsi="SimSun" w:cs="SimSun" w:hint="default"/>
      </w:rPr>
    </w:lvl>
    <w:lvl w:ilvl="1">
      <w:start w:val="1"/>
      <w:numFmt w:val="bullet"/>
      <w:lvlText w:val="J"/>
      <w:lvlJc w:val="left"/>
      <w:pPr>
        <w:tabs>
          <w:tab w:val="num" w:pos="420"/>
        </w:tabs>
        <w:ind w:left="397" w:firstLine="0"/>
      </w:pPr>
      <w:rPr>
        <w:rFonts w:ascii="Webdings" w:eastAsia="SimSun" w:hAnsi="Webdings" w:cs="Webdings" w:hint="default"/>
      </w:rPr>
    </w:lvl>
    <w:lvl w:ilvl="2">
      <w:start w:val="1"/>
      <w:numFmt w:val="decimal"/>
      <w:lvlText w:val="%1..%3."/>
      <w:lvlJc w:val="left"/>
      <w:pPr>
        <w:tabs>
          <w:tab w:val="num" w:pos="850"/>
        </w:tabs>
        <w:ind w:left="1508" w:hanging="708"/>
      </w:pPr>
      <w:rPr>
        <w:rFonts w:ascii="SimSun" w:eastAsia="SimSun" w:hAnsi="SimSun" w:cs="SimSun" w:hint="default"/>
      </w:rPr>
    </w:lvl>
    <w:lvl w:ilvl="3">
      <w:start w:val="1"/>
      <w:numFmt w:val="decimal"/>
      <w:lvlText w:val="%1..%3.%4."/>
      <w:lvlJc w:val="left"/>
      <w:pPr>
        <w:tabs>
          <w:tab w:val="num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.%3.%4.%5."/>
      <w:lvlJc w:val="left"/>
      <w:pPr>
        <w:tabs>
          <w:tab w:val="num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.%3.%4.%5.%6."/>
      <w:lvlJc w:val="left"/>
      <w:pPr>
        <w:tabs>
          <w:tab w:val="num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.%3.%4.%5.%6.%7."/>
      <w:lvlJc w:val="left"/>
      <w:pPr>
        <w:tabs>
          <w:tab w:val="num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.%3.%4.%5.%6.%7.%8."/>
      <w:lvlJc w:val="left"/>
      <w:pPr>
        <w:tabs>
          <w:tab w:val="num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.%3.%4.%5.%6.%7.%8.%9."/>
      <w:lvlJc w:val="left"/>
      <w:pPr>
        <w:tabs>
          <w:tab w:val="num" w:pos="4648"/>
        </w:tabs>
        <w:ind w:left="4648" w:hanging="1448"/>
      </w:pPr>
      <w:rPr>
        <w:rFonts w:hint="default"/>
      </w:rPr>
    </w:lvl>
  </w:abstractNum>
  <w:abstractNum w:abstractNumId="6">
    <w:nsid w:val="4DDC3113"/>
    <w:multiLevelType w:val="multilevel"/>
    <w:tmpl w:val="4BDCB07A"/>
    <w:lvl w:ilvl="0">
      <w:start w:val="1"/>
      <w:numFmt w:val="decimal"/>
      <w:lvlText w:val="%1."/>
      <w:lvlJc w:val="left"/>
      <w:pPr>
        <w:tabs>
          <w:tab w:val="num" w:pos="420"/>
        </w:tabs>
        <w:ind w:left="0" w:firstLine="0"/>
      </w:pPr>
      <w:rPr>
        <w:rFonts w:ascii="SimSun" w:eastAsia="SimSun" w:hAnsi="SimSun" w:cs="SimSun" w:hint="default"/>
      </w:rPr>
    </w:lvl>
    <w:lvl w:ilvl="1">
      <w:start w:val="1"/>
      <w:numFmt w:val="bullet"/>
      <w:lvlText w:val="J"/>
      <w:lvlJc w:val="left"/>
      <w:pPr>
        <w:tabs>
          <w:tab w:val="num" w:pos="874"/>
        </w:tabs>
        <w:ind w:left="851" w:firstLine="0"/>
      </w:pPr>
      <w:rPr>
        <w:rFonts w:ascii="Webdings" w:eastAsia="SimSun" w:hAnsi="Webdings" w:cs="Webdings" w:hint="default"/>
        <w:sz w:val="32"/>
        <w:szCs w:val="32"/>
      </w:rPr>
    </w:lvl>
    <w:lvl w:ilvl="2">
      <w:start w:val="1"/>
      <w:numFmt w:val="decimal"/>
      <w:lvlText w:val="%1..%3."/>
      <w:lvlJc w:val="left"/>
      <w:pPr>
        <w:tabs>
          <w:tab w:val="num" w:pos="850"/>
        </w:tabs>
        <w:ind w:left="1508" w:hanging="708"/>
      </w:pPr>
      <w:rPr>
        <w:rFonts w:ascii="SimSun" w:eastAsia="SimSun" w:hAnsi="SimSun" w:cs="SimSun" w:hint="default"/>
      </w:rPr>
    </w:lvl>
    <w:lvl w:ilvl="3">
      <w:start w:val="1"/>
      <w:numFmt w:val="decimal"/>
      <w:lvlText w:val="%1..%3.%4."/>
      <w:lvlJc w:val="left"/>
      <w:pPr>
        <w:tabs>
          <w:tab w:val="num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.%3.%4.%5."/>
      <w:lvlJc w:val="left"/>
      <w:pPr>
        <w:tabs>
          <w:tab w:val="num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.%3.%4.%5.%6."/>
      <w:lvlJc w:val="left"/>
      <w:pPr>
        <w:tabs>
          <w:tab w:val="num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.%3.%4.%5.%6.%7."/>
      <w:lvlJc w:val="left"/>
      <w:pPr>
        <w:tabs>
          <w:tab w:val="num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.%3.%4.%5.%6.%7.%8."/>
      <w:lvlJc w:val="left"/>
      <w:pPr>
        <w:tabs>
          <w:tab w:val="num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.%3.%4.%5.%6.%7.%8.%9."/>
      <w:lvlJc w:val="left"/>
      <w:pPr>
        <w:tabs>
          <w:tab w:val="num" w:pos="4648"/>
        </w:tabs>
        <w:ind w:left="4648" w:hanging="1448"/>
      </w:pPr>
      <w:rPr>
        <w:rFonts w:hint="default"/>
      </w:rPr>
    </w:lvl>
  </w:abstractNum>
  <w:abstractNum w:abstractNumId="7">
    <w:nsid w:val="52D50EBD"/>
    <w:multiLevelType w:val="multilevel"/>
    <w:tmpl w:val="70D2B290"/>
    <w:lvl w:ilvl="0">
      <w:start w:val="1"/>
      <w:numFmt w:val="decimal"/>
      <w:lvlText w:val="%1."/>
      <w:lvlJc w:val="left"/>
      <w:pPr>
        <w:tabs>
          <w:tab w:val="num" w:pos="420"/>
        </w:tabs>
        <w:ind w:left="0" w:firstLine="0"/>
      </w:pPr>
      <w:rPr>
        <w:rFonts w:ascii="SimSun" w:eastAsia="SimSun" w:hAnsi="SimSun" w:cs="SimSun" w:hint="default"/>
      </w:rPr>
    </w:lvl>
    <w:lvl w:ilvl="1">
      <w:start w:val="1"/>
      <w:numFmt w:val="bullet"/>
      <w:lvlText w:val="J"/>
      <w:lvlJc w:val="left"/>
      <w:pPr>
        <w:tabs>
          <w:tab w:val="num" w:pos="874"/>
        </w:tabs>
        <w:ind w:left="851" w:firstLine="0"/>
      </w:pPr>
      <w:rPr>
        <w:rFonts w:ascii="Webdings" w:eastAsia="SimSun" w:hAnsi="Webdings" w:cs="Webdings" w:hint="default"/>
        <w:sz w:val="32"/>
      </w:rPr>
    </w:lvl>
    <w:lvl w:ilvl="2">
      <w:start w:val="1"/>
      <w:numFmt w:val="decimal"/>
      <w:lvlText w:val="%1..%3."/>
      <w:lvlJc w:val="left"/>
      <w:pPr>
        <w:tabs>
          <w:tab w:val="num" w:pos="850"/>
        </w:tabs>
        <w:ind w:left="1508" w:hanging="708"/>
      </w:pPr>
      <w:rPr>
        <w:rFonts w:ascii="SimSun" w:eastAsia="SimSun" w:hAnsi="SimSun" w:cs="SimSun" w:hint="default"/>
      </w:rPr>
    </w:lvl>
    <w:lvl w:ilvl="3">
      <w:start w:val="1"/>
      <w:numFmt w:val="decimal"/>
      <w:lvlText w:val="%1..%3.%4."/>
      <w:lvlJc w:val="left"/>
      <w:pPr>
        <w:tabs>
          <w:tab w:val="num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.%3.%4.%5."/>
      <w:lvlJc w:val="left"/>
      <w:pPr>
        <w:tabs>
          <w:tab w:val="num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.%3.%4.%5.%6."/>
      <w:lvlJc w:val="left"/>
      <w:pPr>
        <w:tabs>
          <w:tab w:val="num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.%3.%4.%5.%6.%7."/>
      <w:lvlJc w:val="left"/>
      <w:pPr>
        <w:tabs>
          <w:tab w:val="num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.%3.%4.%5.%6.%7.%8."/>
      <w:lvlJc w:val="left"/>
      <w:pPr>
        <w:tabs>
          <w:tab w:val="num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.%3.%4.%5.%6.%7.%8.%9."/>
      <w:lvlJc w:val="left"/>
      <w:pPr>
        <w:tabs>
          <w:tab w:val="num" w:pos="4648"/>
        </w:tabs>
        <w:ind w:left="4648" w:hanging="1448"/>
      </w:pPr>
      <w:rPr>
        <w:rFonts w:hint="default"/>
      </w:rPr>
    </w:lvl>
  </w:abstractNum>
  <w:abstractNum w:abstractNumId="8">
    <w:nsid w:val="55A3137A"/>
    <w:multiLevelType w:val="multilevel"/>
    <w:tmpl w:val="A15B649C"/>
    <w:lvl w:ilvl="0">
      <w:start w:val="1"/>
      <w:numFmt w:val="decimal"/>
      <w:lvlText w:val="%1."/>
      <w:lvlJc w:val="left"/>
      <w:pPr>
        <w:tabs>
          <w:tab w:val="num" w:pos="420"/>
        </w:tabs>
        <w:ind w:left="0" w:firstLine="0"/>
      </w:pPr>
      <w:rPr>
        <w:rFonts w:ascii="SimSun" w:eastAsia="SimSun" w:hAnsi="SimSun" w:cs="SimSun" w:hint="default"/>
      </w:rPr>
    </w:lvl>
    <w:lvl w:ilvl="1">
      <w:start w:val="1"/>
      <w:numFmt w:val="bullet"/>
      <w:lvlText w:val="J"/>
      <w:lvlJc w:val="left"/>
      <w:pPr>
        <w:tabs>
          <w:tab w:val="num" w:pos="420"/>
        </w:tabs>
        <w:ind w:left="397" w:firstLine="0"/>
      </w:pPr>
      <w:rPr>
        <w:rFonts w:ascii="Webdings" w:eastAsia="SimSun" w:hAnsi="Webdings" w:cs="Webdings" w:hint="default"/>
      </w:rPr>
    </w:lvl>
    <w:lvl w:ilvl="2">
      <w:start w:val="1"/>
      <w:numFmt w:val="decimal"/>
      <w:lvlText w:val="%1..%3."/>
      <w:lvlJc w:val="left"/>
      <w:pPr>
        <w:tabs>
          <w:tab w:val="num" w:pos="850"/>
        </w:tabs>
        <w:ind w:left="1508" w:hanging="708"/>
      </w:pPr>
      <w:rPr>
        <w:rFonts w:ascii="SimSun" w:eastAsia="SimSun" w:hAnsi="SimSun" w:cs="SimSun" w:hint="default"/>
      </w:rPr>
    </w:lvl>
    <w:lvl w:ilvl="3">
      <w:start w:val="1"/>
      <w:numFmt w:val="decimal"/>
      <w:lvlText w:val="%1..%3.%4."/>
      <w:lvlJc w:val="left"/>
      <w:pPr>
        <w:tabs>
          <w:tab w:val="num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.%3.%4.%5."/>
      <w:lvlJc w:val="left"/>
      <w:pPr>
        <w:tabs>
          <w:tab w:val="num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.%3.%4.%5.%6."/>
      <w:lvlJc w:val="left"/>
      <w:pPr>
        <w:tabs>
          <w:tab w:val="num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.%3.%4.%5.%6.%7."/>
      <w:lvlJc w:val="left"/>
      <w:pPr>
        <w:tabs>
          <w:tab w:val="num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.%3.%4.%5.%6.%7.%8."/>
      <w:lvlJc w:val="left"/>
      <w:pPr>
        <w:tabs>
          <w:tab w:val="num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.%3.%4.%5.%6.%7.%8.%9."/>
      <w:lvlJc w:val="left"/>
      <w:pPr>
        <w:tabs>
          <w:tab w:val="num" w:pos="4648"/>
        </w:tabs>
        <w:ind w:left="4648" w:hanging="1448"/>
      </w:pPr>
      <w:rPr>
        <w:rFonts w:hint="default"/>
      </w:rPr>
    </w:lvl>
  </w:abstractNum>
  <w:abstractNum w:abstractNumId="9">
    <w:nsid w:val="57162C62"/>
    <w:multiLevelType w:val="hybridMultilevel"/>
    <w:tmpl w:val="D6C86E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285312"/>
    <w:multiLevelType w:val="multilevel"/>
    <w:tmpl w:val="A15B649C"/>
    <w:lvl w:ilvl="0">
      <w:start w:val="1"/>
      <w:numFmt w:val="decimal"/>
      <w:lvlText w:val="%1."/>
      <w:lvlJc w:val="left"/>
      <w:pPr>
        <w:tabs>
          <w:tab w:val="num" w:pos="420"/>
        </w:tabs>
        <w:ind w:left="0" w:firstLine="0"/>
      </w:pPr>
      <w:rPr>
        <w:rFonts w:ascii="SimSun" w:eastAsia="SimSun" w:hAnsi="SimSun" w:cs="SimSun" w:hint="default"/>
      </w:rPr>
    </w:lvl>
    <w:lvl w:ilvl="1">
      <w:start w:val="1"/>
      <w:numFmt w:val="bullet"/>
      <w:lvlText w:val="J"/>
      <w:lvlJc w:val="left"/>
      <w:pPr>
        <w:tabs>
          <w:tab w:val="num" w:pos="420"/>
        </w:tabs>
        <w:ind w:left="397" w:firstLine="0"/>
      </w:pPr>
      <w:rPr>
        <w:rFonts w:ascii="Webdings" w:eastAsia="SimSun" w:hAnsi="Webdings" w:cs="Webdings" w:hint="default"/>
      </w:rPr>
    </w:lvl>
    <w:lvl w:ilvl="2">
      <w:start w:val="1"/>
      <w:numFmt w:val="decimal"/>
      <w:lvlText w:val="%1..%3."/>
      <w:lvlJc w:val="left"/>
      <w:pPr>
        <w:tabs>
          <w:tab w:val="num" w:pos="850"/>
        </w:tabs>
        <w:ind w:left="1508" w:hanging="708"/>
      </w:pPr>
      <w:rPr>
        <w:rFonts w:ascii="SimSun" w:eastAsia="SimSun" w:hAnsi="SimSun" w:cs="SimSun" w:hint="default"/>
      </w:rPr>
    </w:lvl>
    <w:lvl w:ilvl="3">
      <w:start w:val="1"/>
      <w:numFmt w:val="decimal"/>
      <w:lvlText w:val="%1..%3.%4."/>
      <w:lvlJc w:val="left"/>
      <w:pPr>
        <w:tabs>
          <w:tab w:val="num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.%3.%4.%5."/>
      <w:lvlJc w:val="left"/>
      <w:pPr>
        <w:tabs>
          <w:tab w:val="num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.%3.%4.%5.%6."/>
      <w:lvlJc w:val="left"/>
      <w:pPr>
        <w:tabs>
          <w:tab w:val="num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.%3.%4.%5.%6.%7."/>
      <w:lvlJc w:val="left"/>
      <w:pPr>
        <w:tabs>
          <w:tab w:val="num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.%3.%4.%5.%6.%7.%8."/>
      <w:lvlJc w:val="left"/>
      <w:pPr>
        <w:tabs>
          <w:tab w:val="num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.%3.%4.%5.%6.%7.%8.%9."/>
      <w:lvlJc w:val="left"/>
      <w:pPr>
        <w:tabs>
          <w:tab w:val="num" w:pos="4648"/>
        </w:tabs>
        <w:ind w:left="4648" w:hanging="1448"/>
      </w:pPr>
      <w:rPr>
        <w:rFonts w:hint="default"/>
      </w:rPr>
    </w:lvl>
  </w:abstractNum>
  <w:abstractNum w:abstractNumId="11">
    <w:nsid w:val="58B601DD"/>
    <w:multiLevelType w:val="multilevel"/>
    <w:tmpl w:val="A15B649C"/>
    <w:lvl w:ilvl="0">
      <w:start w:val="1"/>
      <w:numFmt w:val="decimal"/>
      <w:lvlText w:val="%1."/>
      <w:lvlJc w:val="left"/>
      <w:pPr>
        <w:tabs>
          <w:tab w:val="num" w:pos="420"/>
        </w:tabs>
        <w:ind w:left="0" w:firstLine="0"/>
      </w:pPr>
      <w:rPr>
        <w:rFonts w:ascii="SimSun" w:eastAsia="SimSun" w:hAnsi="SimSun" w:cs="SimSun" w:hint="default"/>
      </w:rPr>
    </w:lvl>
    <w:lvl w:ilvl="1">
      <w:start w:val="1"/>
      <w:numFmt w:val="bullet"/>
      <w:lvlText w:val="J"/>
      <w:lvlJc w:val="left"/>
      <w:pPr>
        <w:tabs>
          <w:tab w:val="num" w:pos="420"/>
        </w:tabs>
        <w:ind w:left="397" w:firstLine="0"/>
      </w:pPr>
      <w:rPr>
        <w:rFonts w:ascii="Webdings" w:eastAsia="SimSun" w:hAnsi="Webdings" w:cs="Webdings" w:hint="default"/>
      </w:rPr>
    </w:lvl>
    <w:lvl w:ilvl="2">
      <w:start w:val="1"/>
      <w:numFmt w:val="decimal"/>
      <w:lvlText w:val="%1..%3."/>
      <w:lvlJc w:val="left"/>
      <w:pPr>
        <w:tabs>
          <w:tab w:val="num" w:pos="850"/>
        </w:tabs>
        <w:ind w:left="1508" w:hanging="708"/>
      </w:pPr>
      <w:rPr>
        <w:rFonts w:ascii="SimSun" w:eastAsia="SimSun" w:hAnsi="SimSun" w:cs="SimSun" w:hint="default"/>
      </w:rPr>
    </w:lvl>
    <w:lvl w:ilvl="3">
      <w:start w:val="1"/>
      <w:numFmt w:val="decimal"/>
      <w:lvlText w:val="%1..%3.%4."/>
      <w:lvlJc w:val="left"/>
      <w:pPr>
        <w:tabs>
          <w:tab w:val="num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.%3.%4.%5."/>
      <w:lvlJc w:val="left"/>
      <w:pPr>
        <w:tabs>
          <w:tab w:val="num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.%3.%4.%5.%6."/>
      <w:lvlJc w:val="left"/>
      <w:pPr>
        <w:tabs>
          <w:tab w:val="num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.%3.%4.%5.%6.%7."/>
      <w:lvlJc w:val="left"/>
      <w:pPr>
        <w:tabs>
          <w:tab w:val="num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.%3.%4.%5.%6.%7.%8."/>
      <w:lvlJc w:val="left"/>
      <w:pPr>
        <w:tabs>
          <w:tab w:val="num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.%3.%4.%5.%6.%7.%8.%9."/>
      <w:lvlJc w:val="left"/>
      <w:pPr>
        <w:tabs>
          <w:tab w:val="num" w:pos="4648"/>
        </w:tabs>
        <w:ind w:left="4648" w:hanging="1448"/>
      </w:pPr>
      <w:rPr>
        <w:rFonts w:hint="default"/>
      </w:rPr>
    </w:lvl>
  </w:abstractNum>
  <w:abstractNum w:abstractNumId="12">
    <w:nsid w:val="682D45C8"/>
    <w:multiLevelType w:val="multilevel"/>
    <w:tmpl w:val="A15B649C"/>
    <w:lvl w:ilvl="0">
      <w:start w:val="1"/>
      <w:numFmt w:val="decimal"/>
      <w:lvlText w:val="%1."/>
      <w:lvlJc w:val="left"/>
      <w:pPr>
        <w:tabs>
          <w:tab w:val="num" w:pos="420"/>
        </w:tabs>
        <w:ind w:left="0" w:firstLine="0"/>
      </w:pPr>
      <w:rPr>
        <w:rFonts w:ascii="SimSun" w:eastAsia="SimSun" w:hAnsi="SimSun" w:cs="SimSun" w:hint="default"/>
      </w:rPr>
    </w:lvl>
    <w:lvl w:ilvl="1">
      <w:start w:val="1"/>
      <w:numFmt w:val="bullet"/>
      <w:lvlText w:val="J"/>
      <w:lvlJc w:val="left"/>
      <w:pPr>
        <w:tabs>
          <w:tab w:val="num" w:pos="420"/>
        </w:tabs>
        <w:ind w:left="397" w:firstLine="0"/>
      </w:pPr>
      <w:rPr>
        <w:rFonts w:ascii="Webdings" w:eastAsia="SimSun" w:hAnsi="Webdings" w:cs="Webdings" w:hint="default"/>
      </w:rPr>
    </w:lvl>
    <w:lvl w:ilvl="2">
      <w:start w:val="1"/>
      <w:numFmt w:val="decimal"/>
      <w:lvlText w:val="%1..%3."/>
      <w:lvlJc w:val="left"/>
      <w:pPr>
        <w:tabs>
          <w:tab w:val="num" w:pos="850"/>
        </w:tabs>
        <w:ind w:left="1508" w:hanging="708"/>
      </w:pPr>
      <w:rPr>
        <w:rFonts w:ascii="SimSun" w:eastAsia="SimSun" w:hAnsi="SimSun" w:cs="SimSun" w:hint="default"/>
      </w:rPr>
    </w:lvl>
    <w:lvl w:ilvl="3">
      <w:start w:val="1"/>
      <w:numFmt w:val="decimal"/>
      <w:lvlText w:val="%1..%3.%4."/>
      <w:lvlJc w:val="left"/>
      <w:pPr>
        <w:tabs>
          <w:tab w:val="num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.%3.%4.%5."/>
      <w:lvlJc w:val="left"/>
      <w:pPr>
        <w:tabs>
          <w:tab w:val="num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.%3.%4.%5.%6."/>
      <w:lvlJc w:val="left"/>
      <w:pPr>
        <w:tabs>
          <w:tab w:val="num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.%3.%4.%5.%6.%7."/>
      <w:lvlJc w:val="left"/>
      <w:pPr>
        <w:tabs>
          <w:tab w:val="num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.%3.%4.%5.%6.%7.%8."/>
      <w:lvlJc w:val="left"/>
      <w:pPr>
        <w:tabs>
          <w:tab w:val="num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.%3.%4.%5.%6.%7.%8.%9."/>
      <w:lvlJc w:val="left"/>
      <w:pPr>
        <w:tabs>
          <w:tab w:val="num" w:pos="4648"/>
        </w:tabs>
        <w:ind w:left="4648" w:hanging="1448"/>
      </w:pPr>
      <w:rPr>
        <w:rFonts w:hint="default"/>
      </w:rPr>
    </w:lvl>
  </w:abstractNum>
  <w:abstractNum w:abstractNumId="13">
    <w:nsid w:val="69E8411C"/>
    <w:multiLevelType w:val="multilevel"/>
    <w:tmpl w:val="50288E2A"/>
    <w:lvl w:ilvl="0">
      <w:start w:val="1"/>
      <w:numFmt w:val="decimal"/>
      <w:lvlText w:val="%1."/>
      <w:lvlJc w:val="left"/>
      <w:pPr>
        <w:tabs>
          <w:tab w:val="num" w:pos="420"/>
        </w:tabs>
        <w:ind w:left="0" w:firstLine="0"/>
      </w:pPr>
      <w:rPr>
        <w:rFonts w:ascii="SimSun" w:eastAsia="SimSun" w:hAnsi="SimSun" w:cs="SimSun" w:hint="default"/>
      </w:rPr>
    </w:lvl>
    <w:lvl w:ilvl="1">
      <w:start w:val="1"/>
      <w:numFmt w:val="bullet"/>
      <w:lvlText w:val="J"/>
      <w:lvlJc w:val="left"/>
      <w:pPr>
        <w:tabs>
          <w:tab w:val="num" w:pos="307"/>
        </w:tabs>
        <w:ind w:left="284" w:firstLine="0"/>
      </w:pPr>
      <w:rPr>
        <w:rFonts w:ascii="Webdings" w:eastAsia="SimSun" w:hAnsi="Webdings" w:cs="Webdings" w:hint="default"/>
        <w:sz w:val="32"/>
        <w:szCs w:val="32"/>
      </w:rPr>
    </w:lvl>
    <w:lvl w:ilvl="2">
      <w:start w:val="1"/>
      <w:numFmt w:val="decimal"/>
      <w:lvlText w:val="%1..%3."/>
      <w:lvlJc w:val="left"/>
      <w:pPr>
        <w:tabs>
          <w:tab w:val="num" w:pos="850"/>
        </w:tabs>
        <w:ind w:left="1508" w:hanging="708"/>
      </w:pPr>
      <w:rPr>
        <w:rFonts w:ascii="SimSun" w:eastAsia="SimSun" w:hAnsi="SimSun" w:cs="SimSun" w:hint="default"/>
      </w:rPr>
    </w:lvl>
    <w:lvl w:ilvl="3">
      <w:start w:val="1"/>
      <w:numFmt w:val="decimal"/>
      <w:lvlText w:val="%1..%3.%4."/>
      <w:lvlJc w:val="left"/>
      <w:pPr>
        <w:tabs>
          <w:tab w:val="num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.%3.%4.%5."/>
      <w:lvlJc w:val="left"/>
      <w:pPr>
        <w:tabs>
          <w:tab w:val="num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.%3.%4.%5.%6."/>
      <w:lvlJc w:val="left"/>
      <w:pPr>
        <w:tabs>
          <w:tab w:val="num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.%3.%4.%5.%6.%7."/>
      <w:lvlJc w:val="left"/>
      <w:pPr>
        <w:tabs>
          <w:tab w:val="num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.%3.%4.%5.%6.%7.%8."/>
      <w:lvlJc w:val="left"/>
      <w:pPr>
        <w:tabs>
          <w:tab w:val="num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.%3.%4.%5.%6.%7.%8.%9."/>
      <w:lvlJc w:val="left"/>
      <w:pPr>
        <w:tabs>
          <w:tab w:val="num" w:pos="4648"/>
        </w:tabs>
        <w:ind w:left="4648" w:hanging="1448"/>
      </w:pPr>
      <w:rPr>
        <w:rFonts w:hint="default"/>
      </w:rPr>
    </w:lvl>
  </w:abstractNum>
  <w:abstractNum w:abstractNumId="14">
    <w:nsid w:val="6B207CDA"/>
    <w:multiLevelType w:val="multilevel"/>
    <w:tmpl w:val="D8A4AF6E"/>
    <w:lvl w:ilvl="0">
      <w:start w:val="1"/>
      <w:numFmt w:val="decimal"/>
      <w:lvlText w:val="%1."/>
      <w:lvlJc w:val="left"/>
      <w:pPr>
        <w:tabs>
          <w:tab w:val="num" w:pos="420"/>
        </w:tabs>
        <w:ind w:left="0" w:firstLine="0"/>
      </w:pPr>
      <w:rPr>
        <w:rFonts w:ascii="SimSun" w:eastAsia="SimSun" w:hAnsi="SimSun" w:cs="SimSun" w:hint="default"/>
      </w:rPr>
    </w:lvl>
    <w:lvl w:ilvl="1">
      <w:start w:val="1"/>
      <w:numFmt w:val="bullet"/>
      <w:lvlText w:val="J"/>
      <w:lvlJc w:val="left"/>
      <w:pPr>
        <w:tabs>
          <w:tab w:val="num" w:pos="449"/>
        </w:tabs>
        <w:ind w:left="426" w:firstLine="0"/>
      </w:pPr>
      <w:rPr>
        <w:rFonts w:ascii="Webdings" w:eastAsia="SimSun" w:hAnsi="Webdings" w:cs="Webdings" w:hint="default"/>
        <w:sz w:val="32"/>
        <w:szCs w:val="32"/>
      </w:rPr>
    </w:lvl>
    <w:lvl w:ilvl="2">
      <w:start w:val="1"/>
      <w:numFmt w:val="decimal"/>
      <w:lvlText w:val="%1..%3."/>
      <w:lvlJc w:val="left"/>
      <w:pPr>
        <w:tabs>
          <w:tab w:val="num" w:pos="850"/>
        </w:tabs>
        <w:ind w:left="1508" w:hanging="708"/>
      </w:pPr>
      <w:rPr>
        <w:rFonts w:ascii="SimSun" w:eastAsia="SimSun" w:hAnsi="SimSun" w:cs="SimSun" w:hint="default"/>
      </w:rPr>
    </w:lvl>
    <w:lvl w:ilvl="3">
      <w:start w:val="1"/>
      <w:numFmt w:val="decimal"/>
      <w:lvlText w:val="%1..%3.%4."/>
      <w:lvlJc w:val="left"/>
      <w:pPr>
        <w:tabs>
          <w:tab w:val="num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.%3.%4.%5."/>
      <w:lvlJc w:val="left"/>
      <w:pPr>
        <w:tabs>
          <w:tab w:val="num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.%3.%4.%5.%6."/>
      <w:lvlJc w:val="left"/>
      <w:pPr>
        <w:tabs>
          <w:tab w:val="num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.%3.%4.%5.%6.%7."/>
      <w:lvlJc w:val="left"/>
      <w:pPr>
        <w:tabs>
          <w:tab w:val="num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.%3.%4.%5.%6.%7.%8."/>
      <w:lvlJc w:val="left"/>
      <w:pPr>
        <w:tabs>
          <w:tab w:val="num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.%3.%4.%5.%6.%7.%8.%9."/>
      <w:lvlJc w:val="left"/>
      <w:pPr>
        <w:tabs>
          <w:tab w:val="num" w:pos="4648"/>
        </w:tabs>
        <w:ind w:left="4648" w:hanging="1448"/>
      </w:pPr>
      <w:rPr>
        <w:rFonts w:hint="default"/>
      </w:rPr>
    </w:lvl>
  </w:abstractNum>
  <w:num w:numId="1">
    <w:abstractNumId w:val="14"/>
  </w:num>
  <w:num w:numId="2">
    <w:abstractNumId w:val="0"/>
  </w:num>
  <w:num w:numId="3">
    <w:abstractNumId w:val="10"/>
  </w:num>
  <w:num w:numId="4">
    <w:abstractNumId w:val="7"/>
  </w:num>
  <w:num w:numId="5">
    <w:abstractNumId w:val="5"/>
  </w:num>
  <w:num w:numId="6">
    <w:abstractNumId w:val="11"/>
  </w:num>
  <w:num w:numId="7">
    <w:abstractNumId w:val="6"/>
  </w:num>
  <w:num w:numId="8">
    <w:abstractNumId w:val="12"/>
  </w:num>
  <w:num w:numId="9">
    <w:abstractNumId w:val="1"/>
  </w:num>
  <w:num w:numId="10">
    <w:abstractNumId w:val="3"/>
  </w:num>
  <w:num w:numId="11">
    <w:abstractNumId w:val="8"/>
  </w:num>
  <w:num w:numId="12">
    <w:abstractNumId w:val="2"/>
  </w:num>
  <w:num w:numId="13">
    <w:abstractNumId w:val="13"/>
  </w:num>
  <w:num w:numId="14">
    <w:abstractNumId w:val="4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autoHyphenation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3526A"/>
    <w:rsid w:val="00072D30"/>
    <w:rsid w:val="001B6F4A"/>
    <w:rsid w:val="001D59EA"/>
    <w:rsid w:val="002B08FF"/>
    <w:rsid w:val="002B1264"/>
    <w:rsid w:val="002B6C96"/>
    <w:rsid w:val="002E178C"/>
    <w:rsid w:val="003008B5"/>
    <w:rsid w:val="00336A12"/>
    <w:rsid w:val="00364F52"/>
    <w:rsid w:val="00403EC0"/>
    <w:rsid w:val="00442297"/>
    <w:rsid w:val="0045796A"/>
    <w:rsid w:val="00485F90"/>
    <w:rsid w:val="004F76C6"/>
    <w:rsid w:val="005331D2"/>
    <w:rsid w:val="00562E34"/>
    <w:rsid w:val="0056765C"/>
    <w:rsid w:val="0057712F"/>
    <w:rsid w:val="00585947"/>
    <w:rsid w:val="005F733E"/>
    <w:rsid w:val="00601281"/>
    <w:rsid w:val="006950D5"/>
    <w:rsid w:val="006B78DC"/>
    <w:rsid w:val="00762ADF"/>
    <w:rsid w:val="00771C1A"/>
    <w:rsid w:val="007D0D52"/>
    <w:rsid w:val="00806D4A"/>
    <w:rsid w:val="00842897"/>
    <w:rsid w:val="008B52DA"/>
    <w:rsid w:val="009039CE"/>
    <w:rsid w:val="00987738"/>
    <w:rsid w:val="009A4AA2"/>
    <w:rsid w:val="009B56D5"/>
    <w:rsid w:val="00A02DDC"/>
    <w:rsid w:val="00A45351"/>
    <w:rsid w:val="00A55A31"/>
    <w:rsid w:val="00AE6FE1"/>
    <w:rsid w:val="00BC5890"/>
    <w:rsid w:val="00C77931"/>
    <w:rsid w:val="00CA40C8"/>
    <w:rsid w:val="00D3526A"/>
    <w:rsid w:val="00D55C51"/>
    <w:rsid w:val="00D91617"/>
    <w:rsid w:val="00D92014"/>
    <w:rsid w:val="00E376A4"/>
    <w:rsid w:val="00E67C10"/>
    <w:rsid w:val="00E969BD"/>
    <w:rsid w:val="00EF722B"/>
    <w:rsid w:val="00F03BAA"/>
    <w:rsid w:val="00F56D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16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91617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364F52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331D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331D2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5331D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5331D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semiHidden/>
    <w:unhideWhenUsed/>
    <w:rsid w:val="005331D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5331D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line number"/>
    <w:basedOn w:val="a0"/>
    <w:uiPriority w:val="99"/>
    <w:semiHidden/>
    <w:unhideWhenUsed/>
    <w:rsid w:val="00CA40C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19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://new.ute.ru/files/opros_list_new.doc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C38AC-4537-436C-B332-8D698C3F3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1165</Words>
  <Characters>6644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Karpenko</dc:creator>
  <cp:keywords/>
  <dc:description/>
  <cp:lastModifiedBy>BorodinaAV</cp:lastModifiedBy>
  <cp:revision>4</cp:revision>
  <dcterms:created xsi:type="dcterms:W3CDTF">2023-09-15T14:32:00Z</dcterms:created>
  <dcterms:modified xsi:type="dcterms:W3CDTF">2023-09-16T05:12:00Z</dcterms:modified>
</cp:coreProperties>
</file>