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F36" w:rsidRPr="008427BB" w:rsidRDefault="0066611A" w:rsidP="00755F36">
      <w:pPr>
        <w:jc w:val="center"/>
        <w:rPr>
          <w:b/>
          <w:lang w:val="kk-KZ"/>
        </w:rPr>
      </w:pPr>
      <w:r w:rsidRPr="008427BB">
        <w:rPr>
          <w:b/>
        </w:rPr>
        <w:t xml:space="preserve">Лабораторная работа № </w:t>
      </w:r>
      <w:r w:rsidR="008301E0">
        <w:rPr>
          <w:b/>
        </w:rPr>
        <w:t>11</w:t>
      </w:r>
    </w:p>
    <w:p w:rsidR="00755F36" w:rsidRPr="008427BB" w:rsidRDefault="00755F36" w:rsidP="00BA33D9">
      <w:pPr>
        <w:pStyle w:val="1"/>
        <w:rPr>
          <w:sz w:val="24"/>
          <w:lang w:val="kk-KZ"/>
        </w:rPr>
      </w:pPr>
      <w:bookmarkStart w:id="0" w:name="_Toc136747683"/>
      <w:bookmarkStart w:id="1" w:name="_Toc136748263"/>
      <w:r w:rsidRPr="008427BB">
        <w:rPr>
          <w:caps/>
          <w:sz w:val="24"/>
          <w:lang w:val="ru-RU"/>
        </w:rPr>
        <w:t>Тема</w:t>
      </w:r>
      <w:proofErr w:type="gramStart"/>
      <w:r w:rsidRPr="008427BB">
        <w:rPr>
          <w:sz w:val="24"/>
          <w:lang w:val="ru-RU"/>
        </w:rPr>
        <w:t>:«</w:t>
      </w:r>
      <w:proofErr w:type="gramEnd"/>
      <w:r w:rsidRPr="008427BB">
        <w:rPr>
          <w:sz w:val="24"/>
          <w:lang w:val="ru-RU"/>
        </w:rPr>
        <w:t xml:space="preserve">Сводные таблицы. </w:t>
      </w:r>
      <w:r w:rsidRPr="00972A77">
        <w:rPr>
          <w:sz w:val="24"/>
          <w:lang w:val="ru-RU"/>
        </w:rPr>
        <w:t>Консолидация данных»</w:t>
      </w:r>
      <w:bookmarkEnd w:id="0"/>
      <w:bookmarkEnd w:id="1"/>
    </w:p>
    <w:p w:rsidR="0066611A" w:rsidRPr="008427BB" w:rsidRDefault="0066611A" w:rsidP="00755F36">
      <w:pPr>
        <w:jc w:val="center"/>
        <w:rPr>
          <w:b/>
          <w:bCs/>
          <w:lang w:val="kk-KZ"/>
        </w:rPr>
      </w:pPr>
    </w:p>
    <w:p w:rsidR="00755F36" w:rsidRDefault="00755F36" w:rsidP="00755F36">
      <w:pPr>
        <w:tabs>
          <w:tab w:val="left" w:pos="709"/>
        </w:tabs>
        <w:rPr>
          <w:bCs/>
          <w:iCs/>
        </w:rPr>
      </w:pPr>
      <w:r w:rsidRPr="008427BB">
        <w:rPr>
          <w:b/>
          <w:bCs/>
          <w:iCs/>
        </w:rPr>
        <w:t xml:space="preserve">Упражнение 1. </w:t>
      </w:r>
      <w:r w:rsidRPr="008427BB">
        <w:rPr>
          <w:bCs/>
          <w:iCs/>
        </w:rPr>
        <w:t>Создать сводную таблицу для отчетов по продаже компьютеров сети из трех магазинов подводящую сумму продаж  по месяцам</w:t>
      </w:r>
      <w:r w:rsidR="00636ACE" w:rsidRPr="008427BB">
        <w:rPr>
          <w:bCs/>
          <w:iCs/>
        </w:rPr>
        <w:t>.</w:t>
      </w:r>
    </w:p>
    <w:p w:rsidR="003303C3" w:rsidRPr="008427BB" w:rsidRDefault="003303C3" w:rsidP="00755F36">
      <w:pPr>
        <w:tabs>
          <w:tab w:val="left" w:pos="709"/>
        </w:tabs>
      </w:pPr>
    </w:p>
    <w:p w:rsidR="00755F36" w:rsidRDefault="00755F36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</w:tabs>
        <w:ind w:left="0" w:firstLine="360"/>
        <w:jc w:val="both"/>
      </w:pPr>
      <w:r w:rsidRPr="008427BB">
        <w:rPr>
          <w:bCs/>
          <w:iCs/>
        </w:rPr>
        <w:t xml:space="preserve">Создать заданную таблицу в </w:t>
      </w:r>
      <w:r w:rsidRPr="008427BB">
        <w:rPr>
          <w:bCs/>
          <w:iCs/>
          <w:lang w:val="en-US"/>
        </w:rPr>
        <w:t>Excel</w:t>
      </w:r>
      <w:r w:rsidRPr="008427BB">
        <w:rPr>
          <w:bCs/>
          <w:iCs/>
        </w:rPr>
        <w:t xml:space="preserve"> на </w:t>
      </w:r>
      <w:r w:rsidRPr="008427BB">
        <w:rPr>
          <w:b/>
          <w:bCs/>
          <w:iCs/>
        </w:rPr>
        <w:t>Лист</w:t>
      </w:r>
      <w:proofErr w:type="gramStart"/>
      <w:r w:rsidRPr="008427BB">
        <w:rPr>
          <w:b/>
          <w:bCs/>
          <w:iCs/>
        </w:rPr>
        <w:t>1</w:t>
      </w:r>
      <w:proofErr w:type="gramEnd"/>
      <w:r w:rsidRPr="008427BB">
        <w:rPr>
          <w:b/>
          <w:bCs/>
          <w:iCs/>
        </w:rPr>
        <w:t xml:space="preserve"> </w:t>
      </w:r>
      <w:r w:rsidRPr="008427BB">
        <w:rPr>
          <w:bCs/>
          <w:iCs/>
        </w:rPr>
        <w:t>и</w:t>
      </w:r>
      <w:r w:rsidR="00085FE6">
        <w:rPr>
          <w:bCs/>
          <w:iCs/>
        </w:rPr>
        <w:t xml:space="preserve"> </w:t>
      </w:r>
      <w:r w:rsidRPr="008427BB">
        <w:rPr>
          <w:bCs/>
          <w:iCs/>
        </w:rPr>
        <w:t>переименуйте</w:t>
      </w:r>
      <w:r w:rsidR="00085FE6">
        <w:rPr>
          <w:bCs/>
          <w:iCs/>
        </w:rPr>
        <w:t xml:space="preserve"> </w:t>
      </w:r>
      <w:r w:rsidRPr="008427BB">
        <w:rPr>
          <w:bCs/>
          <w:iCs/>
        </w:rPr>
        <w:t>на</w:t>
      </w:r>
      <w:r w:rsidRPr="008427BB">
        <w:rPr>
          <w:b/>
          <w:bCs/>
          <w:iCs/>
        </w:rPr>
        <w:t xml:space="preserve"> </w:t>
      </w:r>
      <w:proofErr w:type="spellStart"/>
      <w:r w:rsidRPr="008427BB">
        <w:rPr>
          <w:b/>
          <w:bCs/>
          <w:iCs/>
        </w:rPr>
        <w:t>Свод_табл</w:t>
      </w:r>
      <w:proofErr w:type="spellEnd"/>
      <w:r w:rsidRPr="008427BB">
        <w:rPr>
          <w:bCs/>
          <w:iCs/>
        </w:rPr>
        <w:t xml:space="preserve">. </w:t>
      </w:r>
      <w:r w:rsidRPr="008427BB">
        <w:t xml:space="preserve">Для ускорения работы </w:t>
      </w:r>
      <w:r w:rsidR="008301E0">
        <w:t xml:space="preserve">можно </w:t>
      </w:r>
      <w:r w:rsidRPr="008427BB">
        <w:t xml:space="preserve">использовать копирование и </w:t>
      </w:r>
      <w:proofErr w:type="spellStart"/>
      <w:r w:rsidRPr="008427BB">
        <w:t>автозаполнени</w:t>
      </w:r>
      <w:r w:rsidR="008301E0">
        <w:t>е</w:t>
      </w:r>
      <w:proofErr w:type="spellEnd"/>
      <w:r w:rsidRPr="008427BB">
        <w:t xml:space="preserve"> данных.</w:t>
      </w:r>
    </w:p>
    <w:p w:rsidR="008301E0" w:rsidRDefault="008301E0" w:rsidP="008301E0">
      <w:pPr>
        <w:widowControl w:val="0"/>
        <w:tabs>
          <w:tab w:val="left" w:pos="567"/>
        </w:tabs>
        <w:jc w:val="both"/>
      </w:pPr>
    </w:p>
    <w:p w:rsidR="008301E0" w:rsidRDefault="008301E0" w:rsidP="008301E0">
      <w:pPr>
        <w:widowControl w:val="0"/>
        <w:tabs>
          <w:tab w:val="left" w:pos="567"/>
        </w:tabs>
        <w:jc w:val="center"/>
      </w:pPr>
      <w:r>
        <w:rPr>
          <w:noProof/>
        </w:rPr>
        <w:drawing>
          <wp:inline distT="0" distB="0" distL="0" distR="0">
            <wp:extent cx="3790950" cy="300990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1E0" w:rsidRDefault="008301E0" w:rsidP="008301E0">
      <w:pPr>
        <w:widowControl w:val="0"/>
        <w:tabs>
          <w:tab w:val="left" w:pos="567"/>
        </w:tabs>
        <w:jc w:val="both"/>
      </w:pPr>
    </w:p>
    <w:p w:rsidR="008301E0" w:rsidRDefault="008301E0" w:rsidP="00D85C2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</w:tabs>
        <w:ind w:left="360" w:firstLine="360"/>
        <w:jc w:val="center"/>
      </w:pPr>
      <w:r>
        <w:t>Рассчитайте стоимость, пользуясь таблицей:</w:t>
      </w:r>
      <w:r w:rsidR="00554AB2">
        <w:t xml:space="preserve">   </w:t>
      </w:r>
    </w:p>
    <w:p w:rsidR="008301E0" w:rsidRDefault="008301E0" w:rsidP="00D85C25">
      <w:pPr>
        <w:tabs>
          <w:tab w:val="left" w:pos="567"/>
        </w:tabs>
        <w:jc w:val="center"/>
      </w:pPr>
      <w:r w:rsidRPr="008301E0">
        <w:rPr>
          <w:noProof/>
        </w:rPr>
        <w:drawing>
          <wp:inline distT="0" distB="0" distL="0" distR="0">
            <wp:extent cx="1371600" cy="752475"/>
            <wp:effectExtent l="19050" t="0" r="0" b="0"/>
            <wp:docPr id="1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6604" t="3205" r="6226" b="7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3C3" w:rsidRPr="008427BB" w:rsidRDefault="003303C3" w:rsidP="00D85C25">
      <w:pPr>
        <w:tabs>
          <w:tab w:val="left" w:pos="567"/>
        </w:tabs>
        <w:jc w:val="center"/>
      </w:pPr>
    </w:p>
    <w:p w:rsidR="00755F36" w:rsidRDefault="00755F36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  <w:tab w:val="num" w:pos="851"/>
        </w:tabs>
        <w:ind w:left="0" w:firstLine="360"/>
        <w:jc w:val="both"/>
      </w:pPr>
      <w:r w:rsidRPr="008427BB">
        <w:t xml:space="preserve">Вызовите </w:t>
      </w:r>
      <w:r w:rsidRPr="008427BB">
        <w:rPr>
          <w:b/>
        </w:rPr>
        <w:t>Мастер Сводных таблиц</w:t>
      </w:r>
      <w:r w:rsidRPr="008427BB">
        <w:t xml:space="preserve">, </w:t>
      </w:r>
      <w:proofErr w:type="gramStart"/>
      <w:r w:rsidRPr="008427BB">
        <w:t xml:space="preserve">выполнив команду </w:t>
      </w:r>
      <w:r w:rsidR="008301E0">
        <w:rPr>
          <w:b/>
          <w:bCs/>
          <w:iCs/>
        </w:rPr>
        <w:t>Вставка</w:t>
      </w:r>
      <w:r w:rsidRPr="008427BB">
        <w:rPr>
          <w:b/>
          <w:bCs/>
          <w:iCs/>
        </w:rPr>
        <w:sym w:font="Symbol" w:char="F0AE"/>
      </w:r>
      <w:r w:rsidRPr="008427BB">
        <w:rPr>
          <w:b/>
          <w:bCs/>
          <w:iCs/>
        </w:rPr>
        <w:t>Сводная таблица</w:t>
      </w:r>
      <w:proofErr w:type="gramEnd"/>
    </w:p>
    <w:p w:rsidR="008301E0" w:rsidRPr="008301E0" w:rsidRDefault="008301E0" w:rsidP="00554AB2">
      <w:pPr>
        <w:widowControl w:val="0"/>
        <w:tabs>
          <w:tab w:val="left" w:pos="567"/>
          <w:tab w:val="num" w:pos="851"/>
        </w:tabs>
        <w:ind w:firstLine="360"/>
        <w:jc w:val="both"/>
        <w:rPr>
          <w:color w:val="FF0000"/>
        </w:rPr>
      </w:pPr>
      <w:r w:rsidRPr="008301E0">
        <w:rPr>
          <w:color w:val="FF0000"/>
        </w:rPr>
        <w:t xml:space="preserve">Примечание: из выпадающего списка лучше выбрать Сводная диаграмма. В этом случае мы сразу получим и Сводную </w:t>
      </w:r>
      <w:proofErr w:type="gramStart"/>
      <w:r w:rsidRPr="008301E0">
        <w:rPr>
          <w:color w:val="FF0000"/>
        </w:rPr>
        <w:t>таблицу</w:t>
      </w:r>
      <w:proofErr w:type="gramEnd"/>
      <w:r w:rsidRPr="008301E0">
        <w:rPr>
          <w:color w:val="FF0000"/>
        </w:rPr>
        <w:t xml:space="preserve"> и диаграмму, отображающую данные в сводной таблице.</w:t>
      </w:r>
    </w:p>
    <w:p w:rsidR="00755F36" w:rsidRPr="008427BB" w:rsidRDefault="00755F36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  <w:tab w:val="num" w:pos="851"/>
        </w:tabs>
        <w:ind w:left="0" w:firstLine="360"/>
        <w:jc w:val="both"/>
      </w:pPr>
      <w:r w:rsidRPr="008427BB">
        <w:t xml:space="preserve">Укажите диапазон, содержащий исходные данные (выделить всю таблицу с данными),   </w:t>
      </w:r>
      <w:r w:rsidR="00755E38">
        <w:t>ниже</w:t>
      </w:r>
      <w:r w:rsidRPr="008427BB">
        <w:t xml:space="preserve"> выберите переключатель в положение</w:t>
      </w:r>
      <w:proofErr w:type="gramStart"/>
      <w:r w:rsidRPr="008427BB">
        <w:t xml:space="preserve"> </w:t>
      </w:r>
      <w:r w:rsidR="00755E38" w:rsidRPr="00755E38">
        <w:rPr>
          <w:b/>
          <w:i/>
        </w:rPr>
        <w:t>Н</w:t>
      </w:r>
      <w:proofErr w:type="gramEnd"/>
      <w:r w:rsidR="00755E38" w:rsidRPr="00755E38">
        <w:rPr>
          <w:b/>
          <w:i/>
        </w:rPr>
        <w:t xml:space="preserve">а </w:t>
      </w:r>
      <w:r w:rsidRPr="008427BB">
        <w:rPr>
          <w:b/>
          <w:bCs/>
          <w:i/>
          <w:iCs/>
        </w:rPr>
        <w:t>новый лист</w:t>
      </w:r>
      <w:r w:rsidRPr="008427BB">
        <w:t>.</w:t>
      </w:r>
    </w:p>
    <w:p w:rsidR="00755F36" w:rsidRPr="008427BB" w:rsidRDefault="000A33FB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  <w:tab w:val="num" w:pos="851"/>
        </w:tabs>
        <w:ind w:left="0" w:firstLine="360"/>
        <w:jc w:val="both"/>
      </w:pPr>
      <w:r>
        <w:t>В</w:t>
      </w:r>
      <w:r w:rsidR="00755F36" w:rsidRPr="008427BB">
        <w:t xml:space="preserve"> появившемся диалоговом окне</w:t>
      </w:r>
      <w:r w:rsidR="00755E38">
        <w:t xml:space="preserve"> (в правой части нового листа)</w:t>
      </w:r>
      <w:r w:rsidR="00755F36" w:rsidRPr="008427BB">
        <w:t xml:space="preserve">, в котором </w:t>
      </w:r>
      <w:r w:rsidR="00755F36" w:rsidRPr="008427BB">
        <w:rPr>
          <w:b/>
        </w:rPr>
        <w:t>создается структура</w:t>
      </w:r>
      <w:r w:rsidR="00755F36" w:rsidRPr="008427BB">
        <w:t xml:space="preserve"> сводной таблицы, выбрать поле, по которому будут подводиться итоги сводных таблиц, и перетащить кнопку, соответствующую этому полю, в область </w:t>
      </w:r>
      <w:r w:rsidR="00755E38">
        <w:rPr>
          <w:b/>
          <w:bCs/>
          <w:i/>
          <w:iCs/>
        </w:rPr>
        <w:t>Значения</w:t>
      </w:r>
      <w:r w:rsidR="00755F36" w:rsidRPr="008427BB">
        <w:t xml:space="preserve"> (перетащить кнопку </w:t>
      </w:r>
      <w:r w:rsidR="00755F36" w:rsidRPr="008427BB">
        <w:rPr>
          <w:b/>
          <w:bCs/>
          <w:i/>
          <w:iCs/>
        </w:rPr>
        <w:t>Стоимость</w:t>
      </w:r>
      <w:r w:rsidR="00755F36" w:rsidRPr="008427BB">
        <w:t xml:space="preserve"> в область </w:t>
      </w:r>
      <w:r w:rsidR="00755E38">
        <w:rPr>
          <w:b/>
          <w:bCs/>
          <w:i/>
          <w:iCs/>
        </w:rPr>
        <w:t>Значения</w:t>
      </w:r>
      <w:r w:rsidR="00755F36" w:rsidRPr="008427BB">
        <w:t xml:space="preserve">). </w:t>
      </w:r>
      <w:r w:rsidR="00755E38">
        <w:t>Щ</w:t>
      </w:r>
      <w:r w:rsidR="00755F36" w:rsidRPr="008427BB">
        <w:t xml:space="preserve">елчок по кнопке  </w:t>
      </w:r>
      <w:r w:rsidR="00755F36" w:rsidRPr="008427BB">
        <w:rPr>
          <w:b/>
          <w:bCs/>
          <w:i/>
          <w:iCs/>
        </w:rPr>
        <w:t>Стоимость</w:t>
      </w:r>
      <w:r w:rsidR="00755F36" w:rsidRPr="008427BB">
        <w:t xml:space="preserve"> в области  </w:t>
      </w:r>
      <w:r w:rsidR="00755E38">
        <w:rPr>
          <w:b/>
          <w:bCs/>
          <w:i/>
          <w:iCs/>
        </w:rPr>
        <w:t>Значения</w:t>
      </w:r>
      <w:r w:rsidR="00755E38" w:rsidRPr="008427BB">
        <w:t xml:space="preserve"> </w:t>
      </w:r>
      <w:r w:rsidR="00755F36" w:rsidRPr="008427BB">
        <w:t xml:space="preserve">приведет к отображению </w:t>
      </w:r>
      <w:r w:rsidR="00755E38">
        <w:t>выпадающего списка</w:t>
      </w:r>
      <w:r w:rsidR="00755F36" w:rsidRPr="008427BB">
        <w:t xml:space="preserve">, </w:t>
      </w:r>
      <w:r w:rsidR="00554AB2">
        <w:t xml:space="preserve">в нем выбираем </w:t>
      </w:r>
      <w:r w:rsidR="00554AB2" w:rsidRPr="00554AB2">
        <w:rPr>
          <w:b/>
          <w:i/>
        </w:rPr>
        <w:t>Параметры поля значений</w:t>
      </w:r>
      <w:r w:rsidR="00554AB2">
        <w:t xml:space="preserve"> и </w:t>
      </w:r>
      <w:r w:rsidR="00755F36" w:rsidRPr="008427BB">
        <w:t>устан</w:t>
      </w:r>
      <w:r w:rsidR="00554AB2">
        <w:t>авливаем</w:t>
      </w:r>
      <w:r w:rsidR="00755F36" w:rsidRPr="008427BB">
        <w:t xml:space="preserve"> операцию, на основе которой будут подводиться итоги (выбрать операцию </w:t>
      </w:r>
      <w:r w:rsidR="00755F36" w:rsidRPr="008427BB">
        <w:rPr>
          <w:b/>
          <w:bCs/>
          <w:i/>
          <w:iCs/>
        </w:rPr>
        <w:t>Сумма</w:t>
      </w:r>
      <w:r w:rsidR="00755F36" w:rsidRPr="008427BB">
        <w:t>).</w:t>
      </w:r>
    </w:p>
    <w:p w:rsidR="00755F36" w:rsidRPr="008427BB" w:rsidRDefault="00755F36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  <w:tab w:val="num" w:pos="851"/>
        </w:tabs>
        <w:ind w:left="0" w:firstLine="360"/>
        <w:jc w:val="both"/>
      </w:pPr>
      <w:r w:rsidRPr="008427BB">
        <w:t xml:space="preserve">Выбрать поля, которые будут образовывать строки сводной таблицы, и перетащить кнопки, соответствующие этим полям, в область </w:t>
      </w:r>
      <w:r w:rsidR="00554AB2" w:rsidRPr="00554AB2">
        <w:rPr>
          <w:b/>
          <w:i/>
        </w:rPr>
        <w:t>Названия с</w:t>
      </w:r>
      <w:r w:rsidRPr="008427BB">
        <w:rPr>
          <w:b/>
          <w:bCs/>
          <w:i/>
          <w:iCs/>
        </w:rPr>
        <w:t>трок</w:t>
      </w:r>
      <w:r w:rsidRPr="008427BB">
        <w:t xml:space="preserve"> </w:t>
      </w:r>
      <w:r w:rsidR="00554AB2">
        <w:t>(</w:t>
      </w:r>
      <w:r w:rsidRPr="008427BB">
        <w:t xml:space="preserve">Перетащить кнопку </w:t>
      </w:r>
      <w:r w:rsidRPr="008427BB">
        <w:rPr>
          <w:b/>
          <w:bCs/>
          <w:i/>
          <w:iCs/>
        </w:rPr>
        <w:t xml:space="preserve">Магазин </w:t>
      </w:r>
      <w:r w:rsidRPr="008427BB">
        <w:t xml:space="preserve">в область </w:t>
      </w:r>
      <w:r w:rsidRPr="008427BB">
        <w:rPr>
          <w:b/>
          <w:bCs/>
          <w:i/>
          <w:iCs/>
        </w:rPr>
        <w:t>Строка</w:t>
      </w:r>
      <w:r w:rsidR="00554AB2">
        <w:rPr>
          <w:b/>
          <w:bCs/>
          <w:i/>
          <w:iCs/>
        </w:rPr>
        <w:t>)</w:t>
      </w:r>
      <w:r w:rsidRPr="008427BB">
        <w:t>.</w:t>
      </w:r>
    </w:p>
    <w:p w:rsidR="00755F36" w:rsidRPr="008427BB" w:rsidRDefault="00755F36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  <w:tab w:val="num" w:pos="1494"/>
        </w:tabs>
        <w:ind w:left="0" w:firstLine="357"/>
        <w:jc w:val="both"/>
      </w:pPr>
      <w:r w:rsidRPr="008427BB">
        <w:t xml:space="preserve">    Выбрать поля, которые будут образовывать столбцы сводной таблицы, и перетащить кнопки, соответствующие этим полям, в область </w:t>
      </w:r>
      <w:r w:rsidRPr="008427BB">
        <w:rPr>
          <w:b/>
          <w:bCs/>
          <w:i/>
          <w:iCs/>
        </w:rPr>
        <w:t>Столбец</w:t>
      </w:r>
      <w:r w:rsidRPr="008427BB">
        <w:t xml:space="preserve"> </w:t>
      </w:r>
      <w:r w:rsidR="00554AB2">
        <w:t>(</w:t>
      </w:r>
      <w:r w:rsidRPr="008427BB">
        <w:t xml:space="preserve">Перетащить кнопку </w:t>
      </w:r>
      <w:r w:rsidRPr="008427BB">
        <w:rPr>
          <w:b/>
          <w:bCs/>
          <w:i/>
          <w:iCs/>
        </w:rPr>
        <w:t xml:space="preserve">Месяц </w:t>
      </w:r>
      <w:r w:rsidRPr="008427BB">
        <w:t xml:space="preserve">в область </w:t>
      </w:r>
      <w:r w:rsidR="00554AB2" w:rsidRPr="00554AB2">
        <w:rPr>
          <w:b/>
          <w:i/>
        </w:rPr>
        <w:t>Названия с</w:t>
      </w:r>
      <w:r w:rsidRPr="008427BB">
        <w:rPr>
          <w:b/>
          <w:bCs/>
          <w:i/>
          <w:iCs/>
        </w:rPr>
        <w:t>толбц</w:t>
      </w:r>
      <w:r w:rsidR="00554AB2">
        <w:rPr>
          <w:b/>
          <w:bCs/>
          <w:i/>
          <w:iCs/>
        </w:rPr>
        <w:t>ов)</w:t>
      </w:r>
      <w:r w:rsidRPr="008427BB">
        <w:t>.</w:t>
      </w:r>
    </w:p>
    <w:p w:rsidR="00755F36" w:rsidRPr="008427BB" w:rsidRDefault="00755F36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  <w:tab w:val="num" w:pos="1494"/>
        </w:tabs>
        <w:ind w:left="0" w:firstLine="357"/>
        <w:jc w:val="both"/>
      </w:pPr>
      <w:r w:rsidRPr="008427BB">
        <w:t xml:space="preserve">    Получена сводная таблица</w:t>
      </w:r>
      <w:r w:rsidR="00554AB2">
        <w:t xml:space="preserve"> (а также сводная диаграмма)</w:t>
      </w:r>
      <w:r w:rsidRPr="008427BB">
        <w:t>, в которой рядом с названиями полей есть кнопки, открывающие списки. С их помощью можно производить выбор отображаемых данных в таблице.</w:t>
      </w:r>
    </w:p>
    <w:p w:rsidR="00755F36" w:rsidRPr="008427BB" w:rsidRDefault="00755F36" w:rsidP="006B58F5">
      <w:pPr>
        <w:widowControl w:val="0"/>
        <w:numPr>
          <w:ilvl w:val="0"/>
          <w:numId w:val="92"/>
        </w:numPr>
        <w:tabs>
          <w:tab w:val="clear" w:pos="720"/>
          <w:tab w:val="num" w:pos="0"/>
          <w:tab w:val="left" w:pos="567"/>
          <w:tab w:val="num" w:pos="1494"/>
        </w:tabs>
        <w:ind w:left="0" w:firstLine="357"/>
        <w:jc w:val="both"/>
      </w:pPr>
      <w:r w:rsidRPr="008427BB">
        <w:t xml:space="preserve">   Для перерасчета сводной таблицы, если изменились данные, на основе которых строилась эта сводная таблица: выделить ее, команда</w:t>
      </w:r>
      <w:proofErr w:type="gramStart"/>
      <w:r w:rsidRPr="008427BB">
        <w:t xml:space="preserve"> </w:t>
      </w:r>
      <w:r w:rsidRPr="008427BB">
        <w:rPr>
          <w:b/>
          <w:bCs/>
          <w:iCs/>
        </w:rPr>
        <w:t>О</w:t>
      </w:r>
      <w:proofErr w:type="gramEnd"/>
      <w:r w:rsidRPr="008427BB">
        <w:rPr>
          <w:b/>
          <w:bCs/>
          <w:iCs/>
        </w:rPr>
        <w:t>бновить</w:t>
      </w:r>
      <w:r w:rsidRPr="008427BB">
        <w:t>.</w:t>
      </w:r>
    </w:p>
    <w:p w:rsidR="00755F36" w:rsidRDefault="00755F36" w:rsidP="00755F36">
      <w:pPr>
        <w:tabs>
          <w:tab w:val="num" w:pos="284"/>
          <w:tab w:val="left" w:pos="709"/>
        </w:tabs>
        <w:rPr>
          <w:b/>
          <w:i/>
        </w:rPr>
      </w:pPr>
      <w:r w:rsidRPr="008427BB">
        <w:rPr>
          <w:b/>
          <w:bCs/>
          <w:iCs/>
        </w:rPr>
        <w:lastRenderedPageBreak/>
        <w:t xml:space="preserve">Упражнение </w:t>
      </w:r>
      <w:r w:rsidRPr="008427BB">
        <w:rPr>
          <w:b/>
        </w:rPr>
        <w:t>2</w:t>
      </w:r>
      <w:r w:rsidRPr="008427BB">
        <w:t xml:space="preserve">. </w:t>
      </w:r>
      <w:r w:rsidRPr="008427BB">
        <w:rPr>
          <w:b/>
          <w:i/>
        </w:rPr>
        <w:t>Создание консолидации данных по расположению и по категориям</w:t>
      </w:r>
    </w:p>
    <w:p w:rsidR="00554AB2" w:rsidRPr="008427BB" w:rsidRDefault="00554AB2" w:rsidP="00755F36">
      <w:pPr>
        <w:tabs>
          <w:tab w:val="num" w:pos="284"/>
          <w:tab w:val="left" w:pos="709"/>
        </w:tabs>
        <w:rPr>
          <w:b/>
          <w:i/>
        </w:rPr>
      </w:pPr>
    </w:p>
    <w:p w:rsidR="00755F36" w:rsidRPr="00554AB2" w:rsidRDefault="00755F36" w:rsidP="00755F36">
      <w:pPr>
        <w:numPr>
          <w:ilvl w:val="0"/>
          <w:numId w:val="94"/>
        </w:numPr>
      </w:pPr>
      <w:proofErr w:type="spellStart"/>
      <w:r w:rsidRPr="008427BB">
        <w:t>Переидите</w:t>
      </w:r>
      <w:proofErr w:type="spellEnd"/>
      <w:r w:rsidRPr="008427BB">
        <w:t xml:space="preserve"> на </w:t>
      </w:r>
      <w:r w:rsidRPr="008427BB">
        <w:rPr>
          <w:b/>
        </w:rPr>
        <w:t>Лист</w:t>
      </w:r>
      <w:proofErr w:type="gramStart"/>
      <w:r w:rsidRPr="008427BB">
        <w:rPr>
          <w:b/>
        </w:rPr>
        <w:t>2</w:t>
      </w:r>
      <w:proofErr w:type="gramEnd"/>
      <w:r w:rsidRPr="008427BB">
        <w:t xml:space="preserve"> и переименуйте на  </w:t>
      </w:r>
      <w:proofErr w:type="spellStart"/>
      <w:r w:rsidRPr="008427BB">
        <w:rPr>
          <w:i/>
        </w:rPr>
        <w:t>Консол</w:t>
      </w:r>
      <w:proofErr w:type="spellEnd"/>
    </w:p>
    <w:p w:rsidR="00554AB2" w:rsidRPr="008427BB" w:rsidRDefault="00554AB2" w:rsidP="00554AB2">
      <w:pPr>
        <w:ind w:left="720"/>
      </w:pPr>
    </w:p>
    <w:p w:rsidR="00755F36" w:rsidRDefault="00755F36" w:rsidP="00755F36">
      <w:pPr>
        <w:numPr>
          <w:ilvl w:val="0"/>
          <w:numId w:val="94"/>
        </w:numPr>
      </w:pPr>
      <w:r w:rsidRPr="008427BB">
        <w:t xml:space="preserve">Создайте на листе </w:t>
      </w:r>
      <w:proofErr w:type="spellStart"/>
      <w:r w:rsidRPr="008427BB">
        <w:rPr>
          <w:i/>
        </w:rPr>
        <w:t>Консол</w:t>
      </w:r>
      <w:proofErr w:type="spellEnd"/>
      <w:r w:rsidRPr="008427BB">
        <w:rPr>
          <w:i/>
        </w:rPr>
        <w:t>.</w:t>
      </w:r>
      <w:r w:rsidRPr="008427BB">
        <w:t xml:space="preserve"> таблицу расчета заработной платы (за январь и за февраль).</w:t>
      </w:r>
    </w:p>
    <w:p w:rsidR="00554AB2" w:rsidRPr="008427BB" w:rsidRDefault="00554AB2" w:rsidP="00554AB2">
      <w:pPr>
        <w:ind w:left="720"/>
      </w:pPr>
    </w:p>
    <w:p w:rsidR="00755F36" w:rsidRDefault="00217926" w:rsidP="00755F36">
      <w:pPr>
        <w:ind w:left="360"/>
      </w:pPr>
      <w:r>
        <w:rPr>
          <w:noProof/>
        </w:rPr>
        <w:drawing>
          <wp:inline distT="0" distB="0" distL="0" distR="0">
            <wp:extent cx="6210300" cy="1266825"/>
            <wp:effectExtent l="1905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188" cy="126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AB2" w:rsidRPr="008427BB" w:rsidRDefault="00554AB2" w:rsidP="00755F36">
      <w:pPr>
        <w:ind w:left="360"/>
      </w:pPr>
    </w:p>
    <w:p w:rsidR="00755F36" w:rsidRDefault="00755F36" w:rsidP="00755F36">
      <w:pPr>
        <w:widowControl w:val="0"/>
        <w:numPr>
          <w:ilvl w:val="0"/>
          <w:numId w:val="94"/>
        </w:numPr>
        <w:jc w:val="both"/>
      </w:pPr>
      <w:r w:rsidRPr="008427BB">
        <w:t>Вычислите сумму подоходного налога и сумму к выдаче</w:t>
      </w:r>
    </w:p>
    <w:p w:rsidR="00554AB2" w:rsidRPr="008427BB" w:rsidRDefault="00554AB2" w:rsidP="00554AB2">
      <w:pPr>
        <w:widowControl w:val="0"/>
        <w:ind w:left="720"/>
        <w:jc w:val="both"/>
      </w:pPr>
    </w:p>
    <w:p w:rsidR="00755F36" w:rsidRPr="008427BB" w:rsidRDefault="00755F36" w:rsidP="00755F36">
      <w:pPr>
        <w:numPr>
          <w:ilvl w:val="0"/>
          <w:numId w:val="94"/>
        </w:numPr>
      </w:pPr>
      <w:r w:rsidRPr="00AD49B0">
        <w:rPr>
          <w:u w:val="single"/>
        </w:rPr>
        <w:t>Выполните консолидацию по расположению</w:t>
      </w:r>
      <w:r w:rsidRPr="008427BB">
        <w:t>, для этого: Установите курсор в первую ячейку области, где будет располагаться консолидированная таблица. (</w:t>
      </w:r>
      <w:proofErr w:type="gramStart"/>
      <w:r w:rsidRPr="008427BB">
        <w:t>Например</w:t>
      </w:r>
      <w:proofErr w:type="gramEnd"/>
      <w:r w:rsidRPr="008427BB">
        <w:t xml:space="preserve"> в А10)</w:t>
      </w:r>
    </w:p>
    <w:p w:rsidR="00755F36" w:rsidRPr="008427BB" w:rsidRDefault="00755F36" w:rsidP="00755F36">
      <w:pPr>
        <w:numPr>
          <w:ilvl w:val="0"/>
          <w:numId w:val="95"/>
        </w:numPr>
        <w:jc w:val="both"/>
        <w:rPr>
          <w:b/>
        </w:rPr>
      </w:pPr>
      <w:r w:rsidRPr="008427BB">
        <w:t xml:space="preserve">Выполните команду </w:t>
      </w:r>
      <w:r w:rsidRPr="008427BB">
        <w:rPr>
          <w:b/>
        </w:rPr>
        <w:t>Данные, Консолидация.</w:t>
      </w:r>
    </w:p>
    <w:p w:rsidR="00755F36" w:rsidRPr="008427BB" w:rsidRDefault="00755F36" w:rsidP="00755F36">
      <w:pPr>
        <w:numPr>
          <w:ilvl w:val="0"/>
          <w:numId w:val="95"/>
        </w:numPr>
        <w:jc w:val="both"/>
        <w:rPr>
          <w:i/>
        </w:rPr>
      </w:pPr>
      <w:r w:rsidRPr="008427BB">
        <w:t xml:space="preserve">В диалоговом окне </w:t>
      </w:r>
      <w:r w:rsidRPr="008427BB">
        <w:rPr>
          <w:i/>
        </w:rPr>
        <w:t>&lt;&lt;</w:t>
      </w:r>
      <w:r w:rsidRPr="008427BB">
        <w:t xml:space="preserve">Консолидация&gt;&gt;  выберите из списка функцию </w:t>
      </w:r>
      <w:r w:rsidRPr="008427BB">
        <w:rPr>
          <w:i/>
        </w:rPr>
        <w:t>Сумма</w:t>
      </w:r>
      <w:r w:rsidRPr="008427BB">
        <w:t xml:space="preserve"> и установите флажки </w:t>
      </w:r>
      <w:r w:rsidRPr="008427BB">
        <w:rPr>
          <w:i/>
        </w:rPr>
        <w:t>подписи верхней строки, значения левого столбца,</w:t>
      </w:r>
    </w:p>
    <w:p w:rsidR="00755F36" w:rsidRPr="008427BB" w:rsidRDefault="00755F36" w:rsidP="00755F36">
      <w:pPr>
        <w:numPr>
          <w:ilvl w:val="0"/>
          <w:numId w:val="95"/>
        </w:numPr>
        <w:jc w:val="both"/>
      </w:pPr>
      <w:r w:rsidRPr="008427BB">
        <w:t xml:space="preserve">Установите курсор в окне &lt;&lt;Ссылка&gt;&gt;, перейдите на лист с исходными таблицами и выделите блок ячеек </w:t>
      </w:r>
      <w:r w:rsidRPr="008427BB">
        <w:rPr>
          <w:lang w:val="en-US"/>
        </w:rPr>
        <w:t>A</w:t>
      </w:r>
      <w:r w:rsidRPr="008427BB">
        <w:t>2:</w:t>
      </w:r>
      <w:r w:rsidRPr="008427BB">
        <w:rPr>
          <w:lang w:val="en-US"/>
        </w:rPr>
        <w:t>D</w:t>
      </w:r>
      <w:r w:rsidRPr="008427BB">
        <w:t>7.</w:t>
      </w:r>
    </w:p>
    <w:p w:rsidR="00755F36" w:rsidRPr="008427BB" w:rsidRDefault="00755F36" w:rsidP="00755F36">
      <w:pPr>
        <w:numPr>
          <w:ilvl w:val="0"/>
          <w:numId w:val="95"/>
        </w:numPr>
        <w:jc w:val="both"/>
      </w:pPr>
      <w:r w:rsidRPr="008427BB">
        <w:t>Нажмите кнопку</w:t>
      </w:r>
      <w:proofErr w:type="gramStart"/>
      <w:r w:rsidRPr="008427BB">
        <w:t xml:space="preserve"> &lt; Д</w:t>
      </w:r>
      <w:proofErr w:type="gramEnd"/>
      <w:r w:rsidRPr="008427BB">
        <w:t>обавить&gt;, в окне &lt;&lt; Список диапазонов&gt;&gt; появится ссылка на выделенный диапазон.</w:t>
      </w:r>
    </w:p>
    <w:p w:rsidR="00755F36" w:rsidRPr="008427BB" w:rsidRDefault="00755F36" w:rsidP="00755F36">
      <w:pPr>
        <w:numPr>
          <w:ilvl w:val="0"/>
          <w:numId w:val="95"/>
        </w:numPr>
        <w:jc w:val="both"/>
      </w:pPr>
      <w:r w:rsidRPr="008427BB">
        <w:t xml:space="preserve">Установите курсор в окне &lt;&lt;Ссылка&gt;&gt;, перейдите на лист с исходными таблицами и выделите блок ячеек </w:t>
      </w:r>
      <w:r w:rsidRPr="008427BB">
        <w:rPr>
          <w:lang w:val="en-US"/>
        </w:rPr>
        <w:t>F</w:t>
      </w:r>
      <w:r w:rsidRPr="008427BB">
        <w:t>2:</w:t>
      </w:r>
      <w:r w:rsidRPr="008427BB">
        <w:rPr>
          <w:lang w:val="en-US"/>
        </w:rPr>
        <w:t>I</w:t>
      </w:r>
      <w:r w:rsidRPr="008427BB">
        <w:t>7.</w:t>
      </w:r>
    </w:p>
    <w:p w:rsidR="00755F36" w:rsidRPr="008427BB" w:rsidRDefault="00755F36" w:rsidP="00755F36">
      <w:pPr>
        <w:numPr>
          <w:ilvl w:val="0"/>
          <w:numId w:val="95"/>
        </w:numPr>
        <w:jc w:val="both"/>
      </w:pPr>
      <w:r w:rsidRPr="008427BB">
        <w:t>Нажмите кнопку</w:t>
      </w:r>
      <w:proofErr w:type="gramStart"/>
      <w:r w:rsidRPr="008427BB">
        <w:t xml:space="preserve"> &lt; Д</w:t>
      </w:r>
      <w:proofErr w:type="gramEnd"/>
      <w:r w:rsidRPr="008427BB">
        <w:t>обавить&gt;, в окне &lt;&lt; Список диапазонов&gt;&gt; появится ссылка на выделенный диапазон.</w:t>
      </w:r>
    </w:p>
    <w:p w:rsidR="00755F36" w:rsidRDefault="00755F36" w:rsidP="00755F36">
      <w:pPr>
        <w:numPr>
          <w:ilvl w:val="0"/>
          <w:numId w:val="95"/>
        </w:numPr>
        <w:jc w:val="both"/>
      </w:pPr>
      <w:r w:rsidRPr="008427BB">
        <w:rPr>
          <w:lang w:val="kk-KZ"/>
        </w:rPr>
        <w:t xml:space="preserve">Нажмите кнопку </w:t>
      </w:r>
      <w:r w:rsidRPr="008427BB">
        <w:rPr>
          <w:lang w:val="en-US"/>
        </w:rPr>
        <w:t>&lt;</w:t>
      </w:r>
      <w:r w:rsidRPr="008427BB">
        <w:t>ОК</w:t>
      </w:r>
      <w:r w:rsidRPr="008427BB">
        <w:rPr>
          <w:lang w:val="en-US"/>
        </w:rPr>
        <w:t>&gt;</w:t>
      </w:r>
      <w:r w:rsidRPr="008427BB">
        <w:t>.</w:t>
      </w:r>
    </w:p>
    <w:p w:rsidR="00554AB2" w:rsidRPr="008427BB" w:rsidRDefault="00554AB2" w:rsidP="00554AB2">
      <w:pPr>
        <w:ind w:left="1080"/>
        <w:jc w:val="both"/>
      </w:pPr>
    </w:p>
    <w:p w:rsidR="00755F36" w:rsidRDefault="00755F36" w:rsidP="00755F36">
      <w:pPr>
        <w:numPr>
          <w:ilvl w:val="0"/>
          <w:numId w:val="94"/>
        </w:numPr>
        <w:jc w:val="both"/>
      </w:pPr>
      <w:r w:rsidRPr="008427BB">
        <w:t xml:space="preserve">Скопируйте обе таблицы с листа </w:t>
      </w:r>
      <w:proofErr w:type="spellStart"/>
      <w:r w:rsidRPr="008427BB">
        <w:rPr>
          <w:i/>
        </w:rPr>
        <w:t>Консол</w:t>
      </w:r>
      <w:proofErr w:type="gramStart"/>
      <w:r w:rsidRPr="008427BB">
        <w:rPr>
          <w:i/>
        </w:rPr>
        <w:t>.р</w:t>
      </w:r>
      <w:proofErr w:type="gramEnd"/>
      <w:r w:rsidRPr="008427BB">
        <w:rPr>
          <w:i/>
        </w:rPr>
        <w:t>аспол</w:t>
      </w:r>
      <w:proofErr w:type="spellEnd"/>
      <w:r w:rsidRPr="008427BB">
        <w:t xml:space="preserve">. на лист </w:t>
      </w:r>
      <w:proofErr w:type="spellStart"/>
      <w:r w:rsidRPr="008427BB">
        <w:rPr>
          <w:i/>
        </w:rPr>
        <w:t>Консол.категор</w:t>
      </w:r>
      <w:proofErr w:type="spellEnd"/>
      <w:r w:rsidRPr="008427BB">
        <w:t>. и измените вторую таблицу (за февраль): вставьте новый столбец Премия и заполнит</w:t>
      </w:r>
      <w:r w:rsidR="00C85998">
        <w:t>е</w:t>
      </w:r>
      <w:r w:rsidRPr="008427BB">
        <w:t xml:space="preserve"> его, добавьте строку с фамилией Дятлов.</w:t>
      </w:r>
    </w:p>
    <w:p w:rsidR="00C85998" w:rsidRPr="008427BB" w:rsidRDefault="00C85998" w:rsidP="00C85998">
      <w:pPr>
        <w:ind w:left="720"/>
        <w:jc w:val="both"/>
      </w:pPr>
    </w:p>
    <w:p w:rsidR="00755F36" w:rsidRPr="008427BB" w:rsidRDefault="00755F36" w:rsidP="00755F36">
      <w:pPr>
        <w:numPr>
          <w:ilvl w:val="0"/>
          <w:numId w:val="94"/>
        </w:numPr>
        <w:jc w:val="both"/>
      </w:pPr>
      <w:r w:rsidRPr="00AD49B0">
        <w:rPr>
          <w:u w:val="single"/>
        </w:rPr>
        <w:t>Сделайте консолидацию данных по категориям</w:t>
      </w:r>
      <w:r w:rsidRPr="008427BB">
        <w:t>:</w:t>
      </w:r>
    </w:p>
    <w:p w:rsidR="00755F36" w:rsidRPr="008427BB" w:rsidRDefault="00755F36" w:rsidP="006B58F5">
      <w:pPr>
        <w:numPr>
          <w:ilvl w:val="1"/>
          <w:numId w:val="94"/>
        </w:numPr>
        <w:tabs>
          <w:tab w:val="clear" w:pos="1440"/>
        </w:tabs>
        <w:ind w:left="1080"/>
        <w:jc w:val="both"/>
      </w:pPr>
      <w:r w:rsidRPr="008427BB">
        <w:t>Установите курсор в первую ячейку области, где будет располагаться консолидированная таблица.</w:t>
      </w:r>
    </w:p>
    <w:p w:rsidR="00755F36" w:rsidRPr="008427BB" w:rsidRDefault="00755F36" w:rsidP="006B58F5">
      <w:pPr>
        <w:numPr>
          <w:ilvl w:val="1"/>
          <w:numId w:val="94"/>
        </w:numPr>
        <w:tabs>
          <w:tab w:val="clear" w:pos="1440"/>
        </w:tabs>
        <w:ind w:left="1080"/>
        <w:jc w:val="both"/>
        <w:rPr>
          <w:b/>
        </w:rPr>
      </w:pPr>
      <w:r w:rsidRPr="008427BB">
        <w:t xml:space="preserve">Выполните команду </w:t>
      </w:r>
      <w:r w:rsidRPr="008427BB">
        <w:rPr>
          <w:b/>
        </w:rPr>
        <w:t>Данные, Консолидация.</w:t>
      </w:r>
    </w:p>
    <w:p w:rsidR="00755F36" w:rsidRPr="008427BB" w:rsidRDefault="00755F36" w:rsidP="006B58F5">
      <w:pPr>
        <w:numPr>
          <w:ilvl w:val="1"/>
          <w:numId w:val="94"/>
        </w:numPr>
        <w:tabs>
          <w:tab w:val="clear" w:pos="1440"/>
          <w:tab w:val="num" w:pos="1080"/>
        </w:tabs>
        <w:ind w:left="1080"/>
        <w:jc w:val="both"/>
        <w:rPr>
          <w:i/>
        </w:rPr>
      </w:pPr>
      <w:r w:rsidRPr="008427BB">
        <w:t xml:space="preserve">В диалоговом окне &lt;&lt;Консолидация&gt;&gt;  выберите из списка функцию Сумма и установите флажки </w:t>
      </w:r>
      <w:r w:rsidRPr="008427BB">
        <w:rPr>
          <w:i/>
        </w:rPr>
        <w:t>подписи верхней строки, значения левого столбца.</w:t>
      </w:r>
    </w:p>
    <w:p w:rsidR="00755F36" w:rsidRPr="008427BB" w:rsidRDefault="00755F36" w:rsidP="006B58F5">
      <w:pPr>
        <w:numPr>
          <w:ilvl w:val="0"/>
          <w:numId w:val="96"/>
        </w:numPr>
        <w:tabs>
          <w:tab w:val="clear" w:pos="1440"/>
          <w:tab w:val="num" w:pos="1080"/>
        </w:tabs>
        <w:ind w:hanging="720"/>
        <w:jc w:val="both"/>
      </w:pPr>
      <w:r w:rsidRPr="008427BB">
        <w:t xml:space="preserve">Установите курсор в окне &lt;&lt;Ссылка&gt;&gt;, перейдите на лист с исходными таблицами и выделите блок ячеек </w:t>
      </w:r>
      <w:r w:rsidRPr="008427BB">
        <w:rPr>
          <w:lang w:val="en-US"/>
        </w:rPr>
        <w:t>A</w:t>
      </w:r>
      <w:r w:rsidRPr="008427BB">
        <w:t>2:</w:t>
      </w:r>
      <w:r w:rsidRPr="008427BB">
        <w:rPr>
          <w:lang w:val="en-US"/>
        </w:rPr>
        <w:t>D</w:t>
      </w:r>
      <w:r w:rsidRPr="008427BB">
        <w:t>7.</w:t>
      </w:r>
    </w:p>
    <w:p w:rsidR="00755F36" w:rsidRPr="008427BB" w:rsidRDefault="00755F36" w:rsidP="006B58F5">
      <w:pPr>
        <w:numPr>
          <w:ilvl w:val="0"/>
          <w:numId w:val="96"/>
        </w:numPr>
        <w:tabs>
          <w:tab w:val="clear" w:pos="1440"/>
          <w:tab w:val="num" w:pos="1080"/>
        </w:tabs>
        <w:ind w:hanging="720"/>
        <w:jc w:val="both"/>
      </w:pPr>
      <w:r w:rsidRPr="008427BB">
        <w:t>Нажмите кнопку</w:t>
      </w:r>
      <w:proofErr w:type="gramStart"/>
      <w:r w:rsidRPr="008427BB">
        <w:t xml:space="preserve"> &lt; Д</w:t>
      </w:r>
      <w:proofErr w:type="gramEnd"/>
      <w:r w:rsidRPr="008427BB">
        <w:t>обавить&gt;, в окне &lt;&lt; Список диапазонов&gt;&gt; появится ссылка на выделенный диапазон.</w:t>
      </w:r>
    </w:p>
    <w:p w:rsidR="00755F36" w:rsidRPr="008427BB" w:rsidRDefault="00755F36" w:rsidP="006B58F5">
      <w:pPr>
        <w:numPr>
          <w:ilvl w:val="0"/>
          <w:numId w:val="96"/>
        </w:numPr>
        <w:tabs>
          <w:tab w:val="clear" w:pos="1440"/>
          <w:tab w:val="num" w:pos="1080"/>
        </w:tabs>
        <w:ind w:hanging="720"/>
        <w:jc w:val="both"/>
      </w:pPr>
      <w:r w:rsidRPr="008427BB">
        <w:t xml:space="preserve">Установите курсор в окне &lt;&lt;Ссылка&gt;&gt;, перейдите на лист с исходными таблицами и выделите блок ячеек </w:t>
      </w:r>
      <w:r w:rsidRPr="008427BB">
        <w:rPr>
          <w:lang w:val="en-US"/>
        </w:rPr>
        <w:t>F</w:t>
      </w:r>
      <w:r w:rsidRPr="008427BB">
        <w:t>2:</w:t>
      </w:r>
      <w:r w:rsidRPr="008427BB">
        <w:rPr>
          <w:lang w:val="en-US"/>
        </w:rPr>
        <w:t>J</w:t>
      </w:r>
      <w:r w:rsidRPr="008427BB">
        <w:t>8.</w:t>
      </w:r>
    </w:p>
    <w:p w:rsidR="00755F36" w:rsidRPr="008427BB" w:rsidRDefault="00755F36" w:rsidP="006B58F5">
      <w:pPr>
        <w:numPr>
          <w:ilvl w:val="0"/>
          <w:numId w:val="96"/>
        </w:numPr>
        <w:tabs>
          <w:tab w:val="clear" w:pos="1440"/>
          <w:tab w:val="num" w:pos="1080"/>
        </w:tabs>
        <w:ind w:hanging="720"/>
        <w:jc w:val="both"/>
      </w:pPr>
      <w:r w:rsidRPr="008427BB">
        <w:t>Нажмите кнопку</w:t>
      </w:r>
      <w:proofErr w:type="gramStart"/>
      <w:r w:rsidRPr="008427BB">
        <w:t xml:space="preserve"> &lt; Д</w:t>
      </w:r>
      <w:proofErr w:type="gramEnd"/>
      <w:r w:rsidRPr="008427BB">
        <w:t>обавить&gt;, в окне &lt;&lt; Список диапазонов&gt;&gt; появится ссылка на выделенный диапазон.</w:t>
      </w:r>
    </w:p>
    <w:p w:rsidR="00755F36" w:rsidRPr="008427BB" w:rsidRDefault="00755F36" w:rsidP="006B58F5">
      <w:pPr>
        <w:numPr>
          <w:ilvl w:val="0"/>
          <w:numId w:val="96"/>
        </w:numPr>
        <w:tabs>
          <w:tab w:val="clear" w:pos="1440"/>
          <w:tab w:val="num" w:pos="1080"/>
        </w:tabs>
        <w:ind w:hanging="720"/>
        <w:jc w:val="both"/>
      </w:pPr>
      <w:r w:rsidRPr="008427BB">
        <w:rPr>
          <w:lang w:val="kk-KZ"/>
        </w:rPr>
        <w:t xml:space="preserve">Нажмите кнопку </w:t>
      </w:r>
      <w:r w:rsidRPr="008427BB">
        <w:rPr>
          <w:lang w:val="en-US"/>
        </w:rPr>
        <w:t>&lt;</w:t>
      </w:r>
      <w:r w:rsidRPr="008427BB">
        <w:t>ОК</w:t>
      </w:r>
      <w:r w:rsidRPr="008427BB">
        <w:rPr>
          <w:lang w:val="en-US"/>
        </w:rPr>
        <w:t>&gt;</w:t>
      </w:r>
      <w:r w:rsidRPr="008427BB">
        <w:t>.</w:t>
      </w:r>
    </w:p>
    <w:sectPr w:rsidR="00755F36" w:rsidRPr="008427BB" w:rsidSect="003303C3">
      <w:type w:val="continuous"/>
      <w:pgSz w:w="11906" w:h="16838"/>
      <w:pgMar w:top="426" w:right="1134" w:bottom="426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2FB3" w:rsidRDefault="005C2FB3">
      <w:r>
        <w:separator/>
      </w:r>
    </w:p>
  </w:endnote>
  <w:endnote w:type="continuationSeparator" w:id="0">
    <w:p w:rsidR="005C2FB3" w:rsidRDefault="005C2F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2FB3" w:rsidRDefault="005C2FB3">
      <w:r>
        <w:separator/>
      </w:r>
    </w:p>
  </w:footnote>
  <w:footnote w:type="continuationSeparator" w:id="0">
    <w:p w:rsidR="005C2FB3" w:rsidRDefault="005C2F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6437"/>
    <w:rsid w:val="000017AE"/>
    <w:rsid w:val="00012160"/>
    <w:rsid w:val="000668E0"/>
    <w:rsid w:val="00085FE6"/>
    <w:rsid w:val="000A33FB"/>
    <w:rsid w:val="000A4718"/>
    <w:rsid w:val="000C0B9E"/>
    <w:rsid w:val="000D0D99"/>
    <w:rsid w:val="000D33A3"/>
    <w:rsid w:val="000D6483"/>
    <w:rsid w:val="000E543B"/>
    <w:rsid w:val="000F1852"/>
    <w:rsid w:val="00135DE0"/>
    <w:rsid w:val="00162B48"/>
    <w:rsid w:val="001823DE"/>
    <w:rsid w:val="001A60FA"/>
    <w:rsid w:val="001C483C"/>
    <w:rsid w:val="001E09BE"/>
    <w:rsid w:val="001F25D9"/>
    <w:rsid w:val="002028AD"/>
    <w:rsid w:val="00205BDF"/>
    <w:rsid w:val="00217926"/>
    <w:rsid w:val="00226404"/>
    <w:rsid w:val="00243A97"/>
    <w:rsid w:val="00243B79"/>
    <w:rsid w:val="00255290"/>
    <w:rsid w:val="002556BA"/>
    <w:rsid w:val="00257A11"/>
    <w:rsid w:val="00262019"/>
    <w:rsid w:val="002631E0"/>
    <w:rsid w:val="00264271"/>
    <w:rsid w:val="002A4EE1"/>
    <w:rsid w:val="002C7C37"/>
    <w:rsid w:val="002F294A"/>
    <w:rsid w:val="003105A1"/>
    <w:rsid w:val="00315979"/>
    <w:rsid w:val="003303C3"/>
    <w:rsid w:val="003554ED"/>
    <w:rsid w:val="0036444A"/>
    <w:rsid w:val="00374388"/>
    <w:rsid w:val="00374660"/>
    <w:rsid w:val="00387ADD"/>
    <w:rsid w:val="00395F91"/>
    <w:rsid w:val="003A753F"/>
    <w:rsid w:val="003E2018"/>
    <w:rsid w:val="003E484C"/>
    <w:rsid w:val="00412398"/>
    <w:rsid w:val="00415160"/>
    <w:rsid w:val="004254B0"/>
    <w:rsid w:val="004270DA"/>
    <w:rsid w:val="004326EA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54AB2"/>
    <w:rsid w:val="00595300"/>
    <w:rsid w:val="005A44DD"/>
    <w:rsid w:val="005B346B"/>
    <w:rsid w:val="005B678D"/>
    <w:rsid w:val="005B6AAC"/>
    <w:rsid w:val="005C2FB3"/>
    <w:rsid w:val="005E220B"/>
    <w:rsid w:val="005F1DFA"/>
    <w:rsid w:val="005F399F"/>
    <w:rsid w:val="00624B7C"/>
    <w:rsid w:val="00630EC1"/>
    <w:rsid w:val="00636ACE"/>
    <w:rsid w:val="00640ACB"/>
    <w:rsid w:val="0065409C"/>
    <w:rsid w:val="0066611A"/>
    <w:rsid w:val="006A388E"/>
    <w:rsid w:val="006A7DB5"/>
    <w:rsid w:val="006B58F5"/>
    <w:rsid w:val="006C3A55"/>
    <w:rsid w:val="006C611C"/>
    <w:rsid w:val="006D0CD8"/>
    <w:rsid w:val="00717822"/>
    <w:rsid w:val="00723C1C"/>
    <w:rsid w:val="007304E8"/>
    <w:rsid w:val="00755E3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7F1C90"/>
    <w:rsid w:val="00826184"/>
    <w:rsid w:val="008301E0"/>
    <w:rsid w:val="008427BB"/>
    <w:rsid w:val="0086793B"/>
    <w:rsid w:val="008732CB"/>
    <w:rsid w:val="00902BEE"/>
    <w:rsid w:val="00926CC6"/>
    <w:rsid w:val="00934B08"/>
    <w:rsid w:val="009408FF"/>
    <w:rsid w:val="0094670D"/>
    <w:rsid w:val="00950E77"/>
    <w:rsid w:val="00953EEF"/>
    <w:rsid w:val="009617ED"/>
    <w:rsid w:val="00972A77"/>
    <w:rsid w:val="00983D3A"/>
    <w:rsid w:val="009849B4"/>
    <w:rsid w:val="009E0B78"/>
    <w:rsid w:val="009E6678"/>
    <w:rsid w:val="009F08D1"/>
    <w:rsid w:val="00A145AF"/>
    <w:rsid w:val="00A557CC"/>
    <w:rsid w:val="00A734E0"/>
    <w:rsid w:val="00A829B0"/>
    <w:rsid w:val="00A96437"/>
    <w:rsid w:val="00AA79B5"/>
    <w:rsid w:val="00AD49B0"/>
    <w:rsid w:val="00B104F5"/>
    <w:rsid w:val="00B15BFE"/>
    <w:rsid w:val="00B37423"/>
    <w:rsid w:val="00B43F26"/>
    <w:rsid w:val="00B527AB"/>
    <w:rsid w:val="00B67CE8"/>
    <w:rsid w:val="00B7597C"/>
    <w:rsid w:val="00BA33D9"/>
    <w:rsid w:val="00BA5162"/>
    <w:rsid w:val="00BA6990"/>
    <w:rsid w:val="00BB7BBF"/>
    <w:rsid w:val="00C054A8"/>
    <w:rsid w:val="00C54024"/>
    <w:rsid w:val="00C56EED"/>
    <w:rsid w:val="00C77ABD"/>
    <w:rsid w:val="00C85998"/>
    <w:rsid w:val="00CA7276"/>
    <w:rsid w:val="00CD4059"/>
    <w:rsid w:val="00CE0CC0"/>
    <w:rsid w:val="00CF2D52"/>
    <w:rsid w:val="00CF50AE"/>
    <w:rsid w:val="00D15C13"/>
    <w:rsid w:val="00D61FBC"/>
    <w:rsid w:val="00D7622F"/>
    <w:rsid w:val="00D85C25"/>
    <w:rsid w:val="00D904C8"/>
    <w:rsid w:val="00D93131"/>
    <w:rsid w:val="00DA65D7"/>
    <w:rsid w:val="00DD4133"/>
    <w:rsid w:val="00E2209D"/>
    <w:rsid w:val="00E305E7"/>
    <w:rsid w:val="00E42899"/>
    <w:rsid w:val="00E842B1"/>
    <w:rsid w:val="00E85B1B"/>
    <w:rsid w:val="00E86399"/>
    <w:rsid w:val="00E97219"/>
    <w:rsid w:val="00EC675E"/>
    <w:rsid w:val="00F04756"/>
    <w:rsid w:val="00F30D0B"/>
    <w:rsid w:val="00F4205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554A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564</Words>
  <Characters>3417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3974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yaroslavtseva</cp:lastModifiedBy>
  <cp:revision>12</cp:revision>
  <cp:lastPrinted>2017-11-07T08:11:00Z</cp:lastPrinted>
  <dcterms:created xsi:type="dcterms:W3CDTF">2017-10-22T13:47:00Z</dcterms:created>
  <dcterms:modified xsi:type="dcterms:W3CDTF">2020-11-27T05:15:00Z</dcterms:modified>
</cp:coreProperties>
</file>