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EE1" w:rsidRPr="008427BB" w:rsidRDefault="00471C2F" w:rsidP="00B7597C">
      <w:pPr>
        <w:jc w:val="center"/>
        <w:rPr>
          <w:b/>
        </w:rPr>
      </w:pPr>
      <w:r>
        <w:rPr>
          <w:b/>
          <w:lang w:val="kk-K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26861" w:rsidRPr="008427BB" w:rsidRDefault="00526861" w:rsidP="0066611A">
      <w:pPr>
        <w:pStyle w:val="a6"/>
        <w:ind w:firstLine="720"/>
        <w:jc w:val="center"/>
        <w:rPr>
          <w:b/>
          <w:sz w:val="24"/>
          <w:szCs w:val="24"/>
        </w:rPr>
      </w:pPr>
      <w:r w:rsidRPr="008427BB">
        <w:rPr>
          <w:b/>
          <w:sz w:val="24"/>
          <w:szCs w:val="24"/>
        </w:rPr>
        <w:t>Лабораторная работа №</w:t>
      </w:r>
      <w:r w:rsidR="00A421FA">
        <w:rPr>
          <w:b/>
          <w:sz w:val="24"/>
          <w:szCs w:val="24"/>
        </w:rPr>
        <w:t xml:space="preserve"> </w:t>
      </w:r>
      <w:r w:rsidR="00A050DE">
        <w:rPr>
          <w:b/>
          <w:sz w:val="24"/>
          <w:szCs w:val="24"/>
        </w:rPr>
        <w:t>8</w:t>
      </w:r>
    </w:p>
    <w:p w:rsidR="00972A77" w:rsidRDefault="00526861" w:rsidP="00BA33D9">
      <w:pPr>
        <w:pStyle w:val="1"/>
        <w:rPr>
          <w:sz w:val="24"/>
          <w:lang w:val="ru-RU"/>
        </w:rPr>
      </w:pPr>
      <w:bookmarkStart w:id="0" w:name="_Toc136747663"/>
      <w:bookmarkStart w:id="1" w:name="_Toc136748243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 xml:space="preserve">: «Вычисление значений функции. Мастер функции. </w:t>
      </w:r>
    </w:p>
    <w:p w:rsidR="00526861" w:rsidRPr="008427BB" w:rsidRDefault="00526861" w:rsidP="00BA33D9">
      <w:pPr>
        <w:pStyle w:val="1"/>
        <w:rPr>
          <w:sz w:val="24"/>
          <w:lang w:val="kk-KZ"/>
        </w:rPr>
      </w:pPr>
      <w:r w:rsidRPr="00972A77">
        <w:rPr>
          <w:sz w:val="24"/>
          <w:lang w:val="ru-RU"/>
        </w:rPr>
        <w:t>Построение графиков и диаграмм</w:t>
      </w:r>
      <w:r w:rsidR="009F5CB3">
        <w:rPr>
          <w:sz w:val="24"/>
          <w:lang w:val="ru-RU"/>
        </w:rPr>
        <w:t xml:space="preserve">. </w:t>
      </w:r>
      <w:r w:rsidR="009F5CB3" w:rsidRPr="009F5CB3">
        <w:rPr>
          <w:sz w:val="24"/>
          <w:lang w:val="ru-RU"/>
        </w:rPr>
        <w:t>Построение поверхности</w:t>
      </w:r>
      <w:r w:rsidRPr="00972A77">
        <w:rPr>
          <w:sz w:val="24"/>
          <w:lang w:val="ru-RU"/>
        </w:rPr>
        <w:t>»</w:t>
      </w:r>
      <w:bookmarkEnd w:id="0"/>
      <w:bookmarkEnd w:id="1"/>
    </w:p>
    <w:p w:rsidR="00BA33D9" w:rsidRDefault="00BA33D9" w:rsidP="0066611A">
      <w:pPr>
        <w:pStyle w:val="a6"/>
        <w:ind w:firstLine="720"/>
        <w:jc w:val="center"/>
        <w:rPr>
          <w:b/>
          <w:sz w:val="24"/>
          <w:szCs w:val="24"/>
          <w:lang w:val="kk-KZ"/>
        </w:rPr>
      </w:pPr>
    </w:p>
    <w:p w:rsidR="00FE6DB8" w:rsidRDefault="00FE6DB8" w:rsidP="0066611A">
      <w:pPr>
        <w:pStyle w:val="a6"/>
        <w:ind w:firstLine="720"/>
        <w:jc w:val="center"/>
        <w:rPr>
          <w:b/>
          <w:sz w:val="24"/>
          <w:szCs w:val="24"/>
          <w:lang w:val="kk-KZ"/>
        </w:rPr>
      </w:pPr>
    </w:p>
    <w:p w:rsidR="00FE6DB8" w:rsidRPr="008427BB" w:rsidRDefault="00FE6DB8" w:rsidP="0066611A">
      <w:pPr>
        <w:pStyle w:val="a6"/>
        <w:ind w:firstLine="720"/>
        <w:jc w:val="center"/>
        <w:rPr>
          <w:b/>
          <w:sz w:val="24"/>
          <w:szCs w:val="24"/>
          <w:lang w:val="kk-KZ"/>
        </w:rPr>
      </w:pPr>
    </w:p>
    <w:p w:rsidR="00FE6DB8" w:rsidRPr="00FE6DB8" w:rsidRDefault="00526861" w:rsidP="00526861">
      <w:pPr>
        <w:ind w:firstLine="720"/>
        <w:jc w:val="both"/>
        <w:rPr>
          <w:b/>
          <w:u w:val="single"/>
        </w:rPr>
      </w:pPr>
      <w:r w:rsidRPr="00FE6DB8">
        <w:rPr>
          <w:b/>
          <w:u w:val="single"/>
        </w:rPr>
        <w:t xml:space="preserve">Упражнение 1: </w:t>
      </w:r>
    </w:p>
    <w:p w:rsidR="00526861" w:rsidRDefault="00526861" w:rsidP="00FE6DB8">
      <w:pPr>
        <w:jc w:val="both"/>
        <w:rPr>
          <w:b/>
        </w:rPr>
      </w:pPr>
      <w:r w:rsidRPr="008427BB">
        <w:rPr>
          <w:b/>
        </w:rPr>
        <w:t xml:space="preserve">Построение графика функции </w:t>
      </w:r>
      <w:r w:rsidRPr="008427BB">
        <w:rPr>
          <w:b/>
          <w:lang w:val="en-US"/>
        </w:rPr>
        <w:t>y</w:t>
      </w:r>
      <w:r w:rsidRPr="008427BB">
        <w:rPr>
          <w:b/>
        </w:rPr>
        <w:t>=</w:t>
      </w:r>
      <w:proofErr w:type="spellStart"/>
      <w:r w:rsidRPr="008427BB">
        <w:rPr>
          <w:b/>
          <w:lang w:val="en-US"/>
        </w:rPr>
        <w:t>cos</w:t>
      </w:r>
      <w:proofErr w:type="spellEnd"/>
      <w:r w:rsidRPr="008427BB">
        <w:rPr>
          <w:b/>
          <w:vertAlign w:val="superscript"/>
        </w:rPr>
        <w:t>2</w:t>
      </w:r>
      <w:r w:rsidRPr="008427BB">
        <w:rPr>
          <w:b/>
        </w:rPr>
        <w:t>(2</w:t>
      </w:r>
      <w:r w:rsidRPr="008427BB">
        <w:rPr>
          <w:b/>
          <w:lang w:val="en-US"/>
        </w:rPr>
        <w:t>x</w:t>
      </w:r>
      <w:r w:rsidRPr="008427BB">
        <w:rPr>
          <w:b/>
        </w:rPr>
        <w:t>)</w:t>
      </w:r>
      <w:r w:rsidRPr="008427BB">
        <w:rPr>
          <w:b/>
          <w:lang w:val="en-US"/>
        </w:rPr>
        <w:t>sin</w:t>
      </w:r>
      <w:r w:rsidRPr="008427BB">
        <w:rPr>
          <w:b/>
        </w:rPr>
        <w:t>(</w:t>
      </w:r>
      <w:r w:rsidRPr="008427BB">
        <w:rPr>
          <w:b/>
          <w:lang w:val="en-US"/>
        </w:rPr>
        <w:t>x</w:t>
      </w:r>
      <w:r w:rsidRPr="008427BB">
        <w:rPr>
          <w:b/>
        </w:rPr>
        <w:t>)+</w:t>
      </w:r>
      <w:r w:rsidRPr="008427BB">
        <w:rPr>
          <w:b/>
          <w:lang w:val="en-US"/>
        </w:rPr>
        <w:t>e</w:t>
      </w:r>
      <w:r w:rsidRPr="008427BB">
        <w:rPr>
          <w:b/>
          <w:vertAlign w:val="superscript"/>
        </w:rPr>
        <w:t>-</w:t>
      </w:r>
      <w:r w:rsidRPr="008427BB">
        <w:rPr>
          <w:b/>
          <w:vertAlign w:val="superscript"/>
          <w:lang w:val="en-US"/>
        </w:rPr>
        <w:t>x</w:t>
      </w:r>
      <w:r w:rsidRPr="008427BB">
        <w:rPr>
          <w:b/>
        </w:rPr>
        <w:t>│</w:t>
      </w:r>
      <w:r w:rsidRPr="008427BB">
        <w:rPr>
          <w:b/>
          <w:lang w:val="en-US"/>
        </w:rPr>
        <w:t>x</w:t>
      </w:r>
      <w:r w:rsidRPr="008427BB">
        <w:rPr>
          <w:b/>
        </w:rPr>
        <w:t xml:space="preserve">│ для </w:t>
      </w:r>
      <w:proofErr w:type="spellStart"/>
      <w:r w:rsidRPr="008427BB">
        <w:rPr>
          <w:b/>
        </w:rPr>
        <w:t>х</w:t>
      </w:r>
      <w:proofErr w:type="spellEnd"/>
      <w:r w:rsidRPr="008427BB">
        <w:rPr>
          <w:b/>
          <w:position w:val="-10"/>
        </w:rPr>
        <w:object w:dxaOrig="1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17.25pt" o:ole="" fillcolor="window">
            <v:imagedata r:id="rId7" o:title=""/>
          </v:shape>
          <o:OLEObject Type="Embed" ProgID="Equation.3" ShapeID="_x0000_i1025" DrawAspect="Content" ObjectID="_1665524322" r:id="rId8"/>
        </w:object>
      </w:r>
      <w:r w:rsidRPr="008427BB">
        <w:rPr>
          <w:b/>
        </w:rPr>
        <w:t>с шагом 0,1.</w:t>
      </w:r>
    </w:p>
    <w:p w:rsidR="002D0196" w:rsidRPr="008427BB" w:rsidRDefault="002D0196" w:rsidP="00526861">
      <w:pPr>
        <w:ind w:firstLine="720"/>
        <w:jc w:val="both"/>
        <w:rPr>
          <w:b/>
        </w:rPr>
      </w:pPr>
    </w:p>
    <w:p w:rsidR="00526861" w:rsidRDefault="00217926" w:rsidP="00972A77">
      <w:pPr>
        <w:tabs>
          <w:tab w:val="num" w:pos="927"/>
        </w:tabs>
        <w:jc w:val="center"/>
      </w:pPr>
      <w:r>
        <w:rPr>
          <w:noProof/>
        </w:rPr>
        <w:drawing>
          <wp:inline distT="0" distB="0" distL="0" distR="0">
            <wp:extent cx="4377857" cy="2700000"/>
            <wp:effectExtent l="19050" t="0" r="3643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857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96" w:rsidRPr="008427BB" w:rsidRDefault="002D0196" w:rsidP="00972A77">
      <w:pPr>
        <w:tabs>
          <w:tab w:val="num" w:pos="927"/>
        </w:tabs>
        <w:jc w:val="center"/>
      </w:pPr>
    </w:p>
    <w:p w:rsidR="002D0196" w:rsidRDefault="00526861" w:rsidP="002D0196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</w:pPr>
      <w:r w:rsidRPr="008427BB">
        <w:t xml:space="preserve">Создайте на листе 1 следующую таблицу: значения переменной </w:t>
      </w:r>
      <w:proofErr w:type="spellStart"/>
      <w:r w:rsidRPr="008427BB">
        <w:t>х</w:t>
      </w:r>
      <w:proofErr w:type="spellEnd"/>
      <w:r w:rsidRPr="008427BB">
        <w:t xml:space="preserve"> занесите маркером заполнения. В ячейку В3 введите формулу:</w:t>
      </w:r>
    </w:p>
    <w:p w:rsidR="002D0196" w:rsidRDefault="002D0196" w:rsidP="002D0196">
      <w:pPr>
        <w:ind w:firstLine="720"/>
        <w:jc w:val="center"/>
      </w:pPr>
      <w:r>
        <w:rPr>
          <w:noProof/>
        </w:rPr>
        <w:drawing>
          <wp:inline distT="0" distB="0" distL="0" distR="0">
            <wp:extent cx="3362325" cy="220290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6861" w:rsidRPr="008427BB">
        <w:t>,</w:t>
      </w:r>
    </w:p>
    <w:p w:rsidR="00526861" w:rsidRDefault="00526861" w:rsidP="002D0196">
      <w:pPr>
        <w:jc w:val="both"/>
      </w:pPr>
      <w:r w:rsidRPr="008427BB">
        <w:t>в остальные ячейки формулу скопируйте.</w:t>
      </w:r>
    </w:p>
    <w:p w:rsidR="002D0196" w:rsidRPr="008427BB" w:rsidRDefault="002D0196" w:rsidP="002D0196">
      <w:pPr>
        <w:jc w:val="both"/>
      </w:pPr>
    </w:p>
    <w:p w:rsidR="00B22E79" w:rsidRDefault="00526861" w:rsidP="00B22E79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</w:pPr>
      <w:r w:rsidRPr="008427BB">
        <w:t xml:space="preserve">Выделите </w:t>
      </w:r>
      <w:r w:rsidR="00B22E79" w:rsidRPr="00B22E79">
        <w:rPr>
          <w:b/>
        </w:rPr>
        <w:t xml:space="preserve">аргументы и </w:t>
      </w:r>
      <w:r w:rsidRPr="00B22E79">
        <w:rPr>
          <w:b/>
        </w:rPr>
        <w:t>значения функции</w:t>
      </w:r>
      <w:r w:rsidR="00B22E79">
        <w:t xml:space="preserve"> (диапазон, где находятся значения </w:t>
      </w:r>
      <w:proofErr w:type="spellStart"/>
      <w:r w:rsidR="00B22E79">
        <w:t>х</w:t>
      </w:r>
      <w:proofErr w:type="spellEnd"/>
      <w:r w:rsidR="00B22E79">
        <w:t xml:space="preserve"> и у)</w:t>
      </w:r>
      <w:r w:rsidR="002D0196">
        <w:t>.</w:t>
      </w:r>
    </w:p>
    <w:p w:rsidR="002D0196" w:rsidRDefault="002D0196" w:rsidP="002D0196">
      <w:pPr>
        <w:ind w:left="284"/>
        <w:jc w:val="both"/>
      </w:pPr>
    </w:p>
    <w:p w:rsidR="00526861" w:rsidRDefault="00B22E79" w:rsidP="00B22E79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</w:pPr>
      <w:r>
        <w:t xml:space="preserve">На вкладке </w:t>
      </w:r>
      <w:r w:rsidRPr="00B22E79">
        <w:rPr>
          <w:b/>
        </w:rPr>
        <w:t>Вставка</w:t>
      </w:r>
      <w:r>
        <w:t xml:space="preserve"> вызовите меню </w:t>
      </w:r>
      <w:r w:rsidRPr="00B22E79">
        <w:rPr>
          <w:b/>
        </w:rPr>
        <w:t>Диаграмма</w:t>
      </w:r>
      <w:r w:rsidR="00526861" w:rsidRPr="008427BB">
        <w:t>.</w:t>
      </w:r>
    </w:p>
    <w:p w:rsidR="002D0196" w:rsidRPr="008427BB" w:rsidRDefault="002D0196" w:rsidP="002D0196">
      <w:pPr>
        <w:ind w:left="284"/>
        <w:jc w:val="both"/>
      </w:pPr>
    </w:p>
    <w:p w:rsidR="00526861" w:rsidRPr="002D0196" w:rsidRDefault="00526861" w:rsidP="00B22E79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  <w:rPr>
          <w:lang w:val="en-US"/>
        </w:rPr>
      </w:pPr>
      <w:proofErr w:type="spellStart"/>
      <w:r w:rsidRPr="008427BB">
        <w:rPr>
          <w:lang w:val="en-US"/>
        </w:rPr>
        <w:t>Выберите</w:t>
      </w:r>
      <w:proofErr w:type="spellEnd"/>
      <w:r w:rsidRPr="008427BB">
        <w:rPr>
          <w:lang w:val="en-US"/>
        </w:rPr>
        <w:t xml:space="preserve"> </w:t>
      </w:r>
      <w:proofErr w:type="spellStart"/>
      <w:r w:rsidRPr="008427BB">
        <w:rPr>
          <w:lang w:val="en-US"/>
        </w:rPr>
        <w:t>тип</w:t>
      </w:r>
      <w:proofErr w:type="spellEnd"/>
      <w:r w:rsidRPr="008427BB">
        <w:rPr>
          <w:lang w:val="en-US"/>
        </w:rPr>
        <w:t xml:space="preserve"> </w:t>
      </w:r>
      <w:proofErr w:type="spellStart"/>
      <w:r w:rsidRPr="008427BB">
        <w:rPr>
          <w:lang w:val="en-US"/>
        </w:rPr>
        <w:t>диаграммы</w:t>
      </w:r>
      <w:proofErr w:type="spellEnd"/>
      <w:r w:rsidRPr="008427BB">
        <w:rPr>
          <w:lang w:val="en-US"/>
        </w:rPr>
        <w:t xml:space="preserve"> – </w:t>
      </w:r>
      <w:r w:rsidR="00B22E79" w:rsidRPr="00B22E79">
        <w:rPr>
          <w:b/>
        </w:rPr>
        <w:t>Точечная</w:t>
      </w:r>
      <w:r w:rsidRPr="008427BB">
        <w:rPr>
          <w:lang w:val="en-US"/>
        </w:rPr>
        <w:t>.</w:t>
      </w:r>
    </w:p>
    <w:p w:rsidR="002D0196" w:rsidRPr="008427BB" w:rsidRDefault="002D0196" w:rsidP="002D0196">
      <w:pPr>
        <w:ind w:left="284"/>
        <w:jc w:val="both"/>
        <w:rPr>
          <w:lang w:val="en-US"/>
        </w:rPr>
      </w:pPr>
    </w:p>
    <w:p w:rsidR="00526861" w:rsidRDefault="00B22E79" w:rsidP="00B22E79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</w:pPr>
      <w:r>
        <w:t xml:space="preserve">На вкладке </w:t>
      </w:r>
      <w:r w:rsidRPr="002D0196">
        <w:rPr>
          <w:b/>
        </w:rPr>
        <w:t xml:space="preserve">Работа с диаграммами </w:t>
      </w:r>
      <w:r w:rsidR="002D0196">
        <w:rPr>
          <w:b/>
        </w:rPr>
        <w:t>–</w:t>
      </w:r>
      <w:r w:rsidRPr="002D0196">
        <w:rPr>
          <w:b/>
        </w:rPr>
        <w:t xml:space="preserve"> Макет</w:t>
      </w:r>
      <w:r>
        <w:t xml:space="preserve"> </w:t>
      </w:r>
      <w:r w:rsidR="002D0196">
        <w:t>у</w:t>
      </w:r>
      <w:r w:rsidR="002D0196" w:rsidRPr="002D0196">
        <w:t>становите свои параметры диаграммы</w:t>
      </w:r>
      <w:r w:rsidR="002D0196">
        <w:t xml:space="preserve">: создайте </w:t>
      </w:r>
      <w:r w:rsidR="002D0196" w:rsidRPr="002D0196">
        <w:t>название диаграммы, подписи осей и легенду</w:t>
      </w:r>
      <w:r w:rsidR="00526861" w:rsidRPr="008427BB">
        <w:t>.</w:t>
      </w:r>
    </w:p>
    <w:p w:rsidR="002D0196" w:rsidRPr="008427BB" w:rsidRDefault="002D0196" w:rsidP="002D0196">
      <w:pPr>
        <w:ind w:left="284"/>
        <w:jc w:val="both"/>
      </w:pPr>
    </w:p>
    <w:p w:rsidR="00526861" w:rsidRPr="008427BB" w:rsidRDefault="004114B9" w:rsidP="00B22E79">
      <w:pPr>
        <w:numPr>
          <w:ilvl w:val="0"/>
          <w:numId w:val="43"/>
        </w:numPr>
        <w:tabs>
          <w:tab w:val="clear" w:pos="1287"/>
          <w:tab w:val="num" w:pos="567"/>
        </w:tabs>
        <w:ind w:left="0" w:firstLine="284"/>
        <w:jc w:val="both"/>
      </w:pPr>
      <w:r>
        <w:t>П</w:t>
      </w:r>
      <w:r w:rsidR="00526861" w:rsidRPr="008427BB">
        <w:t xml:space="preserve">ереименуйте лист 1 как </w:t>
      </w:r>
      <w:r w:rsidR="00526861" w:rsidRPr="008427BB">
        <w:rPr>
          <w:b/>
        </w:rPr>
        <w:t>График функции</w:t>
      </w:r>
      <w:r w:rsidR="00526861" w:rsidRPr="008427BB">
        <w:t>.</w:t>
      </w:r>
    </w:p>
    <w:p w:rsidR="00526861" w:rsidRPr="008427BB" w:rsidRDefault="00526861" w:rsidP="00526861">
      <w:pPr>
        <w:jc w:val="both"/>
      </w:pPr>
    </w:p>
    <w:p w:rsidR="00FE6DB8" w:rsidRPr="004114B9" w:rsidRDefault="00FE6DB8">
      <w:pPr>
        <w:rPr>
          <w:b/>
        </w:rPr>
      </w:pPr>
      <w:bookmarkStart w:id="2" w:name="_Toc136747666"/>
      <w:bookmarkStart w:id="3" w:name="_Toc136747745"/>
      <w:bookmarkStart w:id="4" w:name="_Toc136748246"/>
      <w:r>
        <w:br w:type="page"/>
      </w:r>
    </w:p>
    <w:p w:rsidR="00526861" w:rsidRDefault="00526861" w:rsidP="00526861">
      <w:pPr>
        <w:pStyle w:val="1"/>
        <w:jc w:val="both"/>
        <w:rPr>
          <w:sz w:val="24"/>
          <w:lang w:val="ru-RU"/>
        </w:rPr>
      </w:pPr>
      <w:proofErr w:type="spellStart"/>
      <w:r w:rsidRPr="00FE6DB8">
        <w:rPr>
          <w:sz w:val="24"/>
          <w:u w:val="single"/>
        </w:rPr>
        <w:lastRenderedPageBreak/>
        <w:t>Упражнение</w:t>
      </w:r>
      <w:proofErr w:type="spellEnd"/>
      <w:r w:rsidRPr="00FE6DB8">
        <w:rPr>
          <w:sz w:val="24"/>
          <w:u w:val="single"/>
        </w:rPr>
        <w:t xml:space="preserve">  2:</w:t>
      </w:r>
      <w:r w:rsidRPr="008427BB">
        <w:rPr>
          <w:sz w:val="24"/>
        </w:rPr>
        <w:t xml:space="preserve"> </w:t>
      </w:r>
      <w:proofErr w:type="spellStart"/>
      <w:r w:rsidRPr="008427BB">
        <w:rPr>
          <w:sz w:val="24"/>
        </w:rPr>
        <w:t>Построение</w:t>
      </w:r>
      <w:proofErr w:type="spellEnd"/>
      <w:r w:rsidRPr="008427BB">
        <w:rPr>
          <w:sz w:val="24"/>
        </w:rPr>
        <w:t xml:space="preserve"> </w:t>
      </w:r>
      <w:proofErr w:type="spellStart"/>
      <w:r w:rsidRPr="008427BB">
        <w:rPr>
          <w:sz w:val="24"/>
        </w:rPr>
        <w:t>диаграмм</w:t>
      </w:r>
      <w:bookmarkEnd w:id="2"/>
      <w:bookmarkEnd w:id="3"/>
      <w:bookmarkEnd w:id="4"/>
      <w:proofErr w:type="spellEnd"/>
    </w:p>
    <w:p w:rsidR="00526861" w:rsidRDefault="00526861" w:rsidP="00526861">
      <w:pPr>
        <w:tabs>
          <w:tab w:val="num" w:pos="851"/>
        </w:tabs>
        <w:jc w:val="both"/>
      </w:pPr>
      <w:r w:rsidRPr="008427BB">
        <w:t xml:space="preserve">                                             </w:t>
      </w:r>
    </w:p>
    <w:p w:rsidR="00FE6DB8" w:rsidRDefault="00526861" w:rsidP="006B58F5">
      <w:pPr>
        <w:numPr>
          <w:ilvl w:val="0"/>
          <w:numId w:val="44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>Создайте на листе 2 следующую таблицу:</w:t>
      </w:r>
      <w:r w:rsidR="00FE6DB8" w:rsidRPr="00FE6DB8">
        <w:rPr>
          <w:noProof/>
        </w:rPr>
        <w:t xml:space="preserve"> </w:t>
      </w:r>
    </w:p>
    <w:p w:rsidR="00526861" w:rsidRDefault="00FE6DB8" w:rsidP="00FE6DB8">
      <w:pPr>
        <w:ind w:left="567"/>
        <w:jc w:val="center"/>
      </w:pPr>
      <w:r>
        <w:rPr>
          <w:noProof/>
        </w:rPr>
        <w:drawing>
          <wp:inline distT="0" distB="0" distL="0" distR="0">
            <wp:extent cx="3132000" cy="1044000"/>
            <wp:effectExtent l="19050" t="0" r="0" b="0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448" t="26520" r="49701" b="5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10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DB8" w:rsidRPr="008427BB" w:rsidRDefault="00FE6DB8" w:rsidP="00FE6DB8">
      <w:pPr>
        <w:ind w:left="567"/>
        <w:jc w:val="both"/>
      </w:pPr>
    </w:p>
    <w:p w:rsidR="00526861" w:rsidRDefault="00526861" w:rsidP="006B58F5">
      <w:pPr>
        <w:numPr>
          <w:ilvl w:val="0"/>
          <w:numId w:val="44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 xml:space="preserve">Введите в столбец </w:t>
      </w:r>
      <w:r w:rsidRPr="008427BB">
        <w:rPr>
          <w:b/>
        </w:rPr>
        <w:t xml:space="preserve">Итого </w:t>
      </w:r>
      <w:r w:rsidRPr="008427BB">
        <w:t xml:space="preserve">формулу </w:t>
      </w:r>
      <w:r w:rsidRPr="008427BB">
        <w:rPr>
          <w:b/>
        </w:rPr>
        <w:t>Сумм</w:t>
      </w:r>
      <w:r w:rsidRPr="008427BB">
        <w:t xml:space="preserve">, укажите диапазон ячеек и </w:t>
      </w:r>
      <w:proofErr w:type="spellStart"/>
      <w:r w:rsidRPr="008427BB">
        <w:t>автозаполнением</w:t>
      </w:r>
      <w:proofErr w:type="spellEnd"/>
      <w:r w:rsidRPr="008427BB">
        <w:t xml:space="preserve"> заполните оставшиеся ячейки.</w:t>
      </w:r>
    </w:p>
    <w:p w:rsidR="00FE6DB8" w:rsidRPr="008427BB" w:rsidRDefault="00FE6DB8" w:rsidP="00FE6DB8">
      <w:pPr>
        <w:ind w:left="567"/>
        <w:jc w:val="both"/>
      </w:pPr>
    </w:p>
    <w:p w:rsidR="00526861" w:rsidRDefault="00526861" w:rsidP="006B58F5">
      <w:pPr>
        <w:numPr>
          <w:ilvl w:val="0"/>
          <w:numId w:val="44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>Построите для этой таблицы диаграммы двух типов:</w:t>
      </w:r>
    </w:p>
    <w:p w:rsidR="00FE6DB8" w:rsidRPr="008427BB" w:rsidRDefault="00FE6DB8" w:rsidP="00FE6DB8">
      <w:pPr>
        <w:tabs>
          <w:tab w:val="num" w:pos="851"/>
        </w:tabs>
        <w:ind w:left="567"/>
        <w:jc w:val="both"/>
      </w:pPr>
    </w:p>
    <w:p w:rsidR="00526861" w:rsidRPr="008427BB" w:rsidRDefault="00526861" w:rsidP="006B58F5">
      <w:pPr>
        <w:numPr>
          <w:ilvl w:val="0"/>
          <w:numId w:val="45"/>
        </w:numPr>
        <w:tabs>
          <w:tab w:val="clear" w:pos="360"/>
          <w:tab w:val="num" w:pos="851"/>
        </w:tabs>
        <w:ind w:left="0" w:firstLine="567"/>
        <w:jc w:val="both"/>
      </w:pPr>
      <w:r w:rsidRPr="00FE6DB8">
        <w:rPr>
          <w:b/>
        </w:rPr>
        <w:t>Круговую диаграмму</w:t>
      </w:r>
      <w:r w:rsidRPr="008427BB">
        <w:t>, демонстрирующую премиальные выплаты Иванову по месяцам.</w:t>
      </w:r>
    </w:p>
    <w:p w:rsidR="00526861" w:rsidRPr="008427BB" w:rsidRDefault="00526861" w:rsidP="006B58F5">
      <w:pPr>
        <w:numPr>
          <w:ilvl w:val="0"/>
          <w:numId w:val="46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>Выделите ячейки с числовыми данными и ячейки, которые берутся в качестве подписей к секторам</w:t>
      </w:r>
    </w:p>
    <w:p w:rsidR="00526861" w:rsidRPr="008427BB" w:rsidRDefault="00526861" w:rsidP="006B58F5">
      <w:pPr>
        <w:numPr>
          <w:ilvl w:val="0"/>
          <w:numId w:val="46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 xml:space="preserve">На панели инструментов или в меню </w:t>
      </w:r>
      <w:r w:rsidRPr="008427BB">
        <w:rPr>
          <w:b/>
        </w:rPr>
        <w:t>Вставка</w:t>
      </w:r>
      <w:r w:rsidRPr="008427BB">
        <w:t xml:space="preserve"> выберите </w:t>
      </w:r>
      <w:r w:rsidRPr="008427BB">
        <w:rPr>
          <w:b/>
        </w:rPr>
        <w:t>Диаграммы</w:t>
      </w:r>
      <w:r w:rsidRPr="008427BB">
        <w:t xml:space="preserve"> и тип диаграммы </w:t>
      </w:r>
      <w:r w:rsidRPr="008427BB">
        <w:rPr>
          <w:b/>
        </w:rPr>
        <w:t>Круговая</w:t>
      </w:r>
    </w:p>
    <w:p w:rsidR="00526861" w:rsidRDefault="00526861" w:rsidP="006B58F5">
      <w:pPr>
        <w:numPr>
          <w:ilvl w:val="0"/>
          <w:numId w:val="46"/>
        </w:numPr>
        <w:tabs>
          <w:tab w:val="clear" w:pos="360"/>
          <w:tab w:val="num" w:pos="851"/>
        </w:tabs>
        <w:ind w:left="0" w:firstLine="567"/>
        <w:jc w:val="both"/>
      </w:pPr>
      <w:r w:rsidRPr="008427BB">
        <w:t xml:space="preserve">В появляющихся диалоговых окнах задаем параметры диаграммы. Диаграммы поместите на данном листе. </w:t>
      </w:r>
    </w:p>
    <w:p w:rsidR="00FE6DB8" w:rsidRPr="008427BB" w:rsidRDefault="00FE6DB8" w:rsidP="00FE6DB8">
      <w:pPr>
        <w:ind w:left="567"/>
        <w:jc w:val="both"/>
      </w:pPr>
    </w:p>
    <w:p w:rsidR="00526861" w:rsidRDefault="00526861" w:rsidP="006B58F5">
      <w:pPr>
        <w:numPr>
          <w:ilvl w:val="0"/>
          <w:numId w:val="45"/>
        </w:numPr>
        <w:tabs>
          <w:tab w:val="clear" w:pos="360"/>
          <w:tab w:val="num" w:pos="851"/>
        </w:tabs>
        <w:ind w:left="0" w:firstLine="567"/>
        <w:jc w:val="both"/>
      </w:pPr>
      <w:r w:rsidRPr="00FE6DB8">
        <w:rPr>
          <w:b/>
        </w:rPr>
        <w:t>Столбчатую диаграмму (гистограмму)</w:t>
      </w:r>
      <w:r w:rsidRPr="008427BB">
        <w:t>, демонстрирующую сравнительные показатели выплат сотрудникам.    Постройте самостоятельно.</w:t>
      </w:r>
    </w:p>
    <w:p w:rsidR="00FE6DB8" w:rsidRPr="008427BB" w:rsidRDefault="00FE6DB8" w:rsidP="00FE6DB8">
      <w:pPr>
        <w:ind w:left="567"/>
        <w:jc w:val="both"/>
      </w:pPr>
    </w:p>
    <w:p w:rsidR="00526861" w:rsidRPr="008427BB" w:rsidRDefault="00526861" w:rsidP="006B58F5">
      <w:pPr>
        <w:numPr>
          <w:ilvl w:val="0"/>
          <w:numId w:val="47"/>
        </w:numPr>
        <w:tabs>
          <w:tab w:val="num" w:pos="851"/>
        </w:tabs>
        <w:ind w:left="0" w:firstLine="567"/>
        <w:jc w:val="both"/>
        <w:rPr>
          <w:b/>
        </w:rPr>
      </w:pPr>
      <w:r w:rsidRPr="008427BB">
        <w:t xml:space="preserve">Лист </w:t>
      </w:r>
      <w:r w:rsidRPr="008427BB">
        <w:rPr>
          <w:lang w:val="en-US"/>
        </w:rPr>
        <w:t>2</w:t>
      </w:r>
      <w:r w:rsidRPr="008427BB">
        <w:t xml:space="preserve"> переименуйте как </w:t>
      </w:r>
      <w:r w:rsidRPr="008427BB">
        <w:rPr>
          <w:b/>
        </w:rPr>
        <w:t>Диаграммы.</w:t>
      </w:r>
    </w:p>
    <w:p w:rsidR="00526861" w:rsidRPr="008427BB" w:rsidRDefault="00526861" w:rsidP="00526861">
      <w:pPr>
        <w:tabs>
          <w:tab w:val="num" w:pos="851"/>
        </w:tabs>
        <w:jc w:val="both"/>
        <w:rPr>
          <w:b/>
        </w:rPr>
      </w:pPr>
    </w:p>
    <w:p w:rsidR="004114B9" w:rsidRDefault="004114B9"/>
    <w:p w:rsidR="00A253F9" w:rsidRDefault="00A253F9"/>
    <w:p w:rsidR="004114B9" w:rsidRDefault="004114B9" w:rsidP="004114B9">
      <w:pPr>
        <w:rPr>
          <w:b/>
        </w:rPr>
      </w:pPr>
      <w:r w:rsidRPr="004114B9">
        <w:rPr>
          <w:b/>
          <w:u w:val="single"/>
        </w:rPr>
        <w:t>Упражнение 3:</w:t>
      </w:r>
      <w:r w:rsidRPr="008427BB">
        <w:rPr>
          <w:b/>
        </w:rPr>
        <w:t xml:space="preserve"> Построение графика функции с двумя условиями, шаг=0,2 </w:t>
      </w:r>
    </w:p>
    <w:p w:rsidR="004114B9" w:rsidRDefault="004114B9" w:rsidP="004114B9">
      <w:pPr>
        <w:jc w:val="center"/>
      </w:pPr>
      <w:r w:rsidRPr="008247F8">
        <w:rPr>
          <w:position w:val="-60"/>
        </w:rPr>
        <w:object w:dxaOrig="3120" w:dyaOrig="1320">
          <v:shape id="_x0000_i1026" type="#_x0000_t75" style="width:156pt;height:66pt" o:ole="" o:allowoverlap="f">
            <v:imagedata r:id="rId12" o:title=""/>
          </v:shape>
          <o:OLEObject Type="Embed" ProgID="Equation.3" ShapeID="_x0000_i1026" DrawAspect="Content" ObjectID="_1665524323" r:id="rId13"/>
        </w:object>
      </w:r>
      <w:r w:rsidRPr="008247F8">
        <w:rPr>
          <w:position w:val="-10"/>
        </w:rPr>
        <w:object w:dxaOrig="920" w:dyaOrig="340">
          <v:shape id="_x0000_i1027" type="#_x0000_t75" style="width:45.75pt;height:17.25pt" o:ole="" o:allowoverlap="f">
            <v:imagedata r:id="rId14" o:title=""/>
          </v:shape>
          <o:OLEObject Type="Embed" ProgID="Equation.3" ShapeID="_x0000_i1027" DrawAspect="Content" ObjectID="_1665524324" r:id="rId15"/>
        </w:object>
      </w:r>
    </w:p>
    <w:p w:rsidR="004114B9" w:rsidRDefault="004114B9" w:rsidP="004114B9">
      <w:pPr>
        <w:jc w:val="both"/>
      </w:pPr>
    </w:p>
    <w:p w:rsidR="004114B9" w:rsidRDefault="004114B9" w:rsidP="004114B9">
      <w:pPr>
        <w:numPr>
          <w:ilvl w:val="0"/>
          <w:numId w:val="168"/>
        </w:numPr>
        <w:jc w:val="both"/>
      </w:pPr>
      <w:r w:rsidRPr="008427BB">
        <w:t>Перейдите на Лист 3</w:t>
      </w:r>
      <w:r w:rsidR="00A253F9">
        <w:t>,</w:t>
      </w:r>
      <w:r w:rsidRPr="008427BB">
        <w:t xml:space="preserve"> переименуйте его на </w:t>
      </w:r>
      <w:r w:rsidR="00A253F9" w:rsidRPr="00A253F9">
        <w:rPr>
          <w:b/>
        </w:rPr>
        <w:t>График с двумя условиями</w:t>
      </w:r>
      <w:r w:rsidRPr="008427BB">
        <w:t>.</w:t>
      </w:r>
    </w:p>
    <w:p w:rsidR="004114B9" w:rsidRDefault="004114B9" w:rsidP="004114B9">
      <w:pPr>
        <w:ind w:left="360"/>
        <w:jc w:val="both"/>
      </w:pPr>
    </w:p>
    <w:p w:rsidR="004114B9" w:rsidRDefault="004114B9" w:rsidP="004114B9">
      <w:pPr>
        <w:numPr>
          <w:ilvl w:val="0"/>
          <w:numId w:val="168"/>
        </w:numPr>
        <w:jc w:val="both"/>
      </w:pPr>
      <w:r w:rsidRPr="008427BB">
        <w:t>В столбце А  запишите все значения Х с шагом 0,2, начиная с ячейки А2.</w:t>
      </w:r>
    </w:p>
    <w:p w:rsidR="004114B9" w:rsidRPr="008427BB" w:rsidRDefault="004114B9" w:rsidP="004114B9">
      <w:pPr>
        <w:ind w:left="360"/>
        <w:jc w:val="both"/>
      </w:pPr>
    </w:p>
    <w:p w:rsidR="004114B9" w:rsidRDefault="004114B9" w:rsidP="004114B9">
      <w:pPr>
        <w:numPr>
          <w:ilvl w:val="0"/>
          <w:numId w:val="168"/>
        </w:numPr>
        <w:jc w:val="both"/>
      </w:pPr>
      <w:r w:rsidRPr="008427BB">
        <w:t>В столбце В2  запишите формулу:</w:t>
      </w:r>
    </w:p>
    <w:p w:rsidR="004114B9" w:rsidRDefault="004114B9" w:rsidP="004114B9">
      <w:pPr>
        <w:ind w:left="360"/>
        <w:jc w:val="both"/>
      </w:pPr>
    </w:p>
    <w:p w:rsidR="004114B9" w:rsidRDefault="004114B9" w:rsidP="004114B9">
      <w:pPr>
        <w:ind w:left="360"/>
        <w:jc w:val="both"/>
      </w:pPr>
      <w:r>
        <w:rPr>
          <w:noProof/>
        </w:rPr>
        <w:drawing>
          <wp:inline distT="0" distB="0" distL="0" distR="0">
            <wp:extent cx="6172200" cy="21838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75" cy="218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B9" w:rsidRPr="008427BB" w:rsidRDefault="004114B9" w:rsidP="004114B9">
      <w:pPr>
        <w:ind w:left="360"/>
        <w:jc w:val="both"/>
      </w:pPr>
    </w:p>
    <w:p w:rsidR="004114B9" w:rsidRDefault="004114B9" w:rsidP="004114B9">
      <w:pPr>
        <w:jc w:val="both"/>
      </w:pPr>
      <w:r w:rsidRPr="008427BB">
        <w:t xml:space="preserve">или с помощью </w:t>
      </w:r>
      <w:r w:rsidRPr="008427BB">
        <w:rPr>
          <w:b/>
          <w:i/>
        </w:rPr>
        <w:t xml:space="preserve">Мастера функции </w:t>
      </w:r>
      <w:r w:rsidRPr="008427BB">
        <w:t xml:space="preserve">выберите функцию </w:t>
      </w:r>
      <w:r w:rsidRPr="008427BB">
        <w:rPr>
          <w:b/>
        </w:rPr>
        <w:t xml:space="preserve">Если, </w:t>
      </w:r>
      <w:r w:rsidRPr="008427BB">
        <w:t>в появившемся диалоговом окне заполните условие, выражения 1 и  выражения 2.</w:t>
      </w:r>
    </w:p>
    <w:p w:rsidR="004114B9" w:rsidRPr="008427BB" w:rsidRDefault="004114B9" w:rsidP="004114B9">
      <w:pPr>
        <w:jc w:val="both"/>
      </w:pPr>
    </w:p>
    <w:p w:rsidR="004114B9" w:rsidRDefault="004114B9" w:rsidP="004114B9">
      <w:pPr>
        <w:numPr>
          <w:ilvl w:val="0"/>
          <w:numId w:val="168"/>
        </w:numPr>
        <w:jc w:val="both"/>
      </w:pPr>
      <w:proofErr w:type="spellStart"/>
      <w:r w:rsidRPr="008427BB">
        <w:t>Автозаполнением</w:t>
      </w:r>
      <w:proofErr w:type="spellEnd"/>
      <w:r w:rsidRPr="008427BB">
        <w:t xml:space="preserve"> скопируйте формулы в остальные ячейки.</w:t>
      </w:r>
    </w:p>
    <w:p w:rsidR="004114B9" w:rsidRPr="008427BB" w:rsidRDefault="004114B9" w:rsidP="004114B9">
      <w:pPr>
        <w:ind w:left="360"/>
        <w:jc w:val="both"/>
      </w:pPr>
    </w:p>
    <w:p w:rsidR="004114B9" w:rsidRPr="008427BB" w:rsidRDefault="004114B9" w:rsidP="004114B9">
      <w:pPr>
        <w:numPr>
          <w:ilvl w:val="0"/>
          <w:numId w:val="168"/>
        </w:numPr>
        <w:jc w:val="both"/>
      </w:pPr>
      <w:r w:rsidRPr="008427BB">
        <w:t>Постройте график функции.</w:t>
      </w:r>
    </w:p>
    <w:p w:rsidR="00A253F9" w:rsidRDefault="00A253F9" w:rsidP="00A253F9">
      <w:r w:rsidRPr="00A253F9">
        <w:rPr>
          <w:b/>
          <w:noProof/>
          <w:u w:val="single"/>
        </w:rPr>
        <w:lastRenderedPageBreak/>
        <w:t>Упражнение</w:t>
      </w:r>
      <w:r w:rsidRPr="00A253F9">
        <w:rPr>
          <w:b/>
          <w:u w:val="single"/>
        </w:rPr>
        <w:t xml:space="preserve"> 4: </w:t>
      </w:r>
      <w:r w:rsidR="00156D78">
        <w:rPr>
          <w:b/>
          <w:u w:val="single"/>
        </w:rPr>
        <w:t xml:space="preserve"> </w:t>
      </w:r>
      <w:r w:rsidRPr="008427BB">
        <w:t>Построение поверхности.</w:t>
      </w:r>
    </w:p>
    <w:p w:rsidR="00156D78" w:rsidRDefault="00156D78" w:rsidP="00A253F9"/>
    <w:p w:rsidR="00A253F9" w:rsidRDefault="00A253F9" w:rsidP="00A253F9">
      <w:pPr>
        <w:jc w:val="center"/>
      </w:pPr>
      <w:r w:rsidRPr="00D55FBE">
        <w:rPr>
          <w:position w:val="-10"/>
        </w:rPr>
        <w:object w:dxaOrig="1920" w:dyaOrig="360">
          <v:shape id="_x0000_i1028" type="#_x0000_t75" style="width:120.75pt;height:22.5pt" o:ole="" o:allowoverlap="f">
            <v:imagedata r:id="rId17" o:title=""/>
          </v:shape>
          <o:OLEObject Type="Embed" ProgID="Equation.3" ShapeID="_x0000_i1028" DrawAspect="Content" ObjectID="_1665524325" r:id="rId18"/>
        </w:object>
      </w:r>
      <w:r w:rsidR="00156D78">
        <w:t xml:space="preserve">,                      </w:t>
      </w:r>
      <w:r w:rsidR="00156D78" w:rsidRPr="00D55FBE">
        <w:rPr>
          <w:position w:val="-10"/>
        </w:rPr>
        <w:object w:dxaOrig="1060" w:dyaOrig="320">
          <v:shape id="_x0000_i1029" type="#_x0000_t75" style="width:53.25pt;height:22.5pt" o:ole="" o:allowoverlap="f">
            <v:imagedata r:id="rId19" o:title=""/>
          </v:shape>
          <o:OLEObject Type="Embed" ProgID="Equation.3" ShapeID="_x0000_i1029" DrawAspect="Content" ObjectID="_1665524326" r:id="rId20"/>
        </w:object>
      </w:r>
    </w:p>
    <w:p w:rsidR="00A253F9" w:rsidRPr="008427BB" w:rsidRDefault="00A253F9" w:rsidP="00A253F9"/>
    <w:p w:rsidR="00A253F9" w:rsidRDefault="00A253F9" w:rsidP="00A253F9">
      <w:pPr>
        <w:numPr>
          <w:ilvl w:val="0"/>
          <w:numId w:val="88"/>
        </w:numPr>
        <w:jc w:val="both"/>
      </w:pPr>
      <w:r w:rsidRPr="008427BB">
        <w:t xml:space="preserve">Перейдите на Лист </w:t>
      </w:r>
      <w:r>
        <w:t>4,</w:t>
      </w:r>
      <w:r w:rsidRPr="008427BB">
        <w:t xml:space="preserve"> переименуйте его на </w:t>
      </w:r>
      <w:r w:rsidRPr="00A253F9">
        <w:rPr>
          <w:b/>
        </w:rPr>
        <w:t>Поверхность</w:t>
      </w:r>
      <w:r>
        <w:t>.</w:t>
      </w:r>
      <w:r w:rsidRPr="00A253F9">
        <w:t xml:space="preserve"> </w:t>
      </w:r>
    </w:p>
    <w:p w:rsidR="00A253F9" w:rsidRDefault="00A253F9" w:rsidP="00A253F9">
      <w:pPr>
        <w:ind w:left="360"/>
        <w:jc w:val="both"/>
      </w:pPr>
    </w:p>
    <w:p w:rsidR="00A253F9" w:rsidRDefault="00A253F9" w:rsidP="00A253F9">
      <w:pPr>
        <w:numPr>
          <w:ilvl w:val="0"/>
          <w:numId w:val="88"/>
        </w:numPr>
        <w:jc w:val="both"/>
      </w:pPr>
      <w:r w:rsidRPr="008427BB">
        <w:rPr>
          <w:lang w:val="en-US"/>
        </w:rPr>
        <w:t>C</w:t>
      </w:r>
      <w:r w:rsidRPr="008427BB">
        <w:t xml:space="preserve"> ячейки А2 введите в </w:t>
      </w:r>
      <w:r w:rsidRPr="008427BB">
        <w:rPr>
          <w:b/>
        </w:rPr>
        <w:t>столбец</w:t>
      </w:r>
      <w:r w:rsidRPr="008427BB">
        <w:t xml:space="preserve"> все значения Х, начиная с –1 с шагом 0,2</w:t>
      </w:r>
      <w:r>
        <w:t xml:space="preserve"> до 1</w:t>
      </w:r>
      <w:r w:rsidRPr="008427BB">
        <w:t>.</w:t>
      </w:r>
    </w:p>
    <w:p w:rsidR="00A253F9" w:rsidRPr="008427BB" w:rsidRDefault="00A253F9" w:rsidP="00A253F9">
      <w:pPr>
        <w:ind w:left="360"/>
        <w:jc w:val="both"/>
      </w:pPr>
    </w:p>
    <w:p w:rsidR="00A253F9" w:rsidRDefault="00A253F9" w:rsidP="00A253F9">
      <w:pPr>
        <w:numPr>
          <w:ilvl w:val="0"/>
          <w:numId w:val="88"/>
        </w:numPr>
        <w:jc w:val="both"/>
      </w:pPr>
      <w:r w:rsidRPr="008427BB">
        <w:t xml:space="preserve">С ячейки В1 введите в </w:t>
      </w:r>
      <w:r w:rsidRPr="008427BB">
        <w:rPr>
          <w:b/>
        </w:rPr>
        <w:t>строку</w:t>
      </w:r>
      <w:r w:rsidRPr="008427BB">
        <w:t xml:space="preserve"> все значения У, начиная с –1 с шагом 0,2</w:t>
      </w:r>
      <w:r>
        <w:t xml:space="preserve"> до 1</w:t>
      </w:r>
      <w:r w:rsidRPr="008427BB">
        <w:t>.</w:t>
      </w:r>
    </w:p>
    <w:p w:rsidR="00A253F9" w:rsidRPr="008427BB" w:rsidRDefault="00A253F9" w:rsidP="00A253F9">
      <w:pPr>
        <w:ind w:left="360"/>
        <w:jc w:val="both"/>
      </w:pPr>
    </w:p>
    <w:p w:rsidR="00A253F9" w:rsidRDefault="00A253F9" w:rsidP="00A253F9">
      <w:pPr>
        <w:numPr>
          <w:ilvl w:val="0"/>
          <w:numId w:val="88"/>
        </w:numPr>
        <w:jc w:val="both"/>
      </w:pPr>
      <w:r w:rsidRPr="008427BB">
        <w:t xml:space="preserve">На пересечении в ячейку В2 введите формулу: </w:t>
      </w:r>
    </w:p>
    <w:p w:rsidR="00A253F9" w:rsidRDefault="00A253F9" w:rsidP="00A253F9">
      <w:pPr>
        <w:ind w:left="360"/>
        <w:jc w:val="both"/>
      </w:pPr>
    </w:p>
    <w:p w:rsidR="00A253F9" w:rsidRPr="008427BB" w:rsidRDefault="00A253F9" w:rsidP="00A253F9">
      <w:pPr>
        <w:ind w:left="360"/>
        <w:jc w:val="center"/>
      </w:pPr>
      <w:r>
        <w:rPr>
          <w:noProof/>
        </w:rPr>
        <w:drawing>
          <wp:inline distT="0" distB="0" distL="0" distR="0">
            <wp:extent cx="2594309" cy="238125"/>
            <wp:effectExtent l="19050" t="0" r="0" b="0"/>
            <wp:docPr id="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309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3F9" w:rsidRDefault="00A253F9" w:rsidP="00A253F9">
      <w:pPr>
        <w:jc w:val="both"/>
      </w:pPr>
      <w:r w:rsidRPr="008427BB">
        <w:t>Здесь нужно подумать: какую адресацию нужно использовать, чтобы при копировании формула была правильной. Поэкспериментируйте, если вы скопируйте в столбец, что изменяется, если вы скопируйте в строку, что изменится? Получается, что Х всегда должны находиться в столбце А, значит фиксируем столбец $А, а У всегда должны находиться в строке 1, значит фиксируем строку $1.</w:t>
      </w:r>
    </w:p>
    <w:p w:rsidR="00A253F9" w:rsidRPr="008427BB" w:rsidRDefault="00A253F9" w:rsidP="00A253F9">
      <w:pPr>
        <w:jc w:val="both"/>
      </w:pPr>
    </w:p>
    <w:p w:rsidR="00A253F9" w:rsidRDefault="00A253F9" w:rsidP="00A253F9">
      <w:pPr>
        <w:numPr>
          <w:ilvl w:val="0"/>
          <w:numId w:val="88"/>
        </w:numPr>
        <w:jc w:val="both"/>
      </w:pPr>
      <w:r w:rsidRPr="008427BB">
        <w:t xml:space="preserve">В ячейке В2 редактируем формулу: </w:t>
      </w:r>
    </w:p>
    <w:p w:rsidR="00A253F9" w:rsidRDefault="00A253F9" w:rsidP="00A253F9">
      <w:pPr>
        <w:ind w:left="360"/>
        <w:jc w:val="both"/>
      </w:pPr>
    </w:p>
    <w:p w:rsidR="00A253F9" w:rsidRDefault="00A253F9" w:rsidP="00A253F9">
      <w:pPr>
        <w:ind w:left="360"/>
        <w:jc w:val="center"/>
      </w:pPr>
      <w:r>
        <w:rPr>
          <w:noProof/>
        </w:rPr>
        <w:drawing>
          <wp:inline distT="0" distB="0" distL="0" distR="0">
            <wp:extent cx="3153778" cy="257175"/>
            <wp:effectExtent l="19050" t="0" r="8522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778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3F9" w:rsidRPr="008427BB" w:rsidRDefault="00A253F9" w:rsidP="00A253F9">
      <w:pPr>
        <w:ind w:left="360"/>
        <w:jc w:val="center"/>
      </w:pPr>
    </w:p>
    <w:p w:rsidR="00A253F9" w:rsidRDefault="00A253F9" w:rsidP="00A253F9">
      <w:pPr>
        <w:numPr>
          <w:ilvl w:val="0"/>
          <w:numId w:val="88"/>
        </w:numPr>
      </w:pPr>
      <w:r w:rsidRPr="008427BB">
        <w:t xml:space="preserve">С помощью маркера </w:t>
      </w:r>
      <w:proofErr w:type="spellStart"/>
      <w:r w:rsidRPr="008427BB">
        <w:t>автозаполнения</w:t>
      </w:r>
      <w:proofErr w:type="spellEnd"/>
      <w:r w:rsidRPr="008427BB">
        <w:t>, заполняем остальные ячейки столбца В.</w:t>
      </w:r>
    </w:p>
    <w:p w:rsidR="00A253F9" w:rsidRPr="008427BB" w:rsidRDefault="00A253F9" w:rsidP="00A253F9">
      <w:pPr>
        <w:ind w:left="360"/>
      </w:pPr>
    </w:p>
    <w:p w:rsidR="00A253F9" w:rsidRPr="008427BB" w:rsidRDefault="00A253F9" w:rsidP="00A253F9">
      <w:pPr>
        <w:numPr>
          <w:ilvl w:val="0"/>
          <w:numId w:val="88"/>
        </w:numPr>
      </w:pPr>
      <w:r w:rsidRPr="008427BB">
        <w:t>Выделяем диапазон В2:В12. Удерживая черный маркер копируем для остальных столбцов.</w:t>
      </w:r>
    </w:p>
    <w:p w:rsidR="00A253F9" w:rsidRDefault="00A253F9" w:rsidP="00A253F9">
      <w:pPr>
        <w:jc w:val="center"/>
      </w:pPr>
      <w:r>
        <w:rPr>
          <w:noProof/>
        </w:rPr>
        <w:drawing>
          <wp:inline distT="0" distB="0" distL="0" distR="0">
            <wp:extent cx="5067300" cy="257175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t="13182" r="50920" b="51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3F9" w:rsidRPr="008427BB" w:rsidRDefault="00A253F9" w:rsidP="00A253F9">
      <w:pPr>
        <w:jc w:val="center"/>
      </w:pPr>
    </w:p>
    <w:p w:rsidR="00A253F9" w:rsidRPr="00A253F9" w:rsidRDefault="00A253F9" w:rsidP="00A253F9">
      <w:pPr>
        <w:numPr>
          <w:ilvl w:val="0"/>
          <w:numId w:val="88"/>
        </w:numPr>
        <w:jc w:val="both"/>
        <w:rPr>
          <w:b/>
        </w:rPr>
      </w:pPr>
      <w:r w:rsidRPr="008427BB">
        <w:t xml:space="preserve">Выделите всю таблицу данных вместе со значениями Х, У, </w:t>
      </w:r>
      <w:r w:rsidRPr="008427BB">
        <w:rPr>
          <w:lang w:val="en-US"/>
        </w:rPr>
        <w:t>Z</w:t>
      </w:r>
      <w:r w:rsidRPr="008427BB">
        <w:t>.</w:t>
      </w:r>
      <w:r>
        <w:t xml:space="preserve"> </w:t>
      </w:r>
      <w:r w:rsidRPr="00A253F9">
        <w:rPr>
          <w:b/>
        </w:rPr>
        <w:t>Внимание! Ячейка А1 должна быть пустой!</w:t>
      </w:r>
    </w:p>
    <w:p w:rsidR="00A253F9" w:rsidRPr="008427BB" w:rsidRDefault="00A253F9" w:rsidP="00A253F9">
      <w:pPr>
        <w:ind w:left="360"/>
        <w:jc w:val="both"/>
      </w:pPr>
    </w:p>
    <w:p w:rsidR="00A253F9" w:rsidRDefault="00156D78" w:rsidP="00156D78">
      <w:pPr>
        <w:numPr>
          <w:ilvl w:val="0"/>
          <w:numId w:val="88"/>
        </w:numPr>
        <w:tabs>
          <w:tab w:val="num" w:pos="567"/>
        </w:tabs>
        <w:jc w:val="both"/>
      </w:pPr>
      <w:r>
        <w:t xml:space="preserve">На вкладке </w:t>
      </w:r>
      <w:r w:rsidRPr="00156D78">
        <w:rPr>
          <w:b/>
        </w:rPr>
        <w:t>Вставка</w:t>
      </w:r>
      <w:r>
        <w:t xml:space="preserve"> вызовите меню </w:t>
      </w:r>
      <w:r w:rsidRPr="00156D78">
        <w:rPr>
          <w:b/>
        </w:rPr>
        <w:t>Диаграмма</w:t>
      </w:r>
      <w:r w:rsidRPr="008427BB">
        <w:t>.</w:t>
      </w:r>
      <w:r>
        <w:t xml:space="preserve"> </w:t>
      </w:r>
      <w:r w:rsidRPr="00156D78">
        <w:t>Выберите тип диаграммы –</w:t>
      </w:r>
      <w:r w:rsidR="00A253F9" w:rsidRPr="008427BB">
        <w:t>– Поверхность (1-й вид).</w:t>
      </w:r>
    </w:p>
    <w:p w:rsidR="00156D78" w:rsidRPr="008427BB" w:rsidRDefault="00156D78" w:rsidP="00156D78">
      <w:pPr>
        <w:ind w:left="360"/>
        <w:jc w:val="both"/>
      </w:pPr>
    </w:p>
    <w:p w:rsidR="00A35A53" w:rsidRPr="008427BB" w:rsidRDefault="00A253F9" w:rsidP="00156D78">
      <w:pPr>
        <w:numPr>
          <w:ilvl w:val="0"/>
          <w:numId w:val="88"/>
        </w:numPr>
        <w:jc w:val="both"/>
      </w:pPr>
      <w:r w:rsidRPr="008427BB">
        <w:t>Уста</w:t>
      </w:r>
      <w:r w:rsidR="00156D78">
        <w:t xml:space="preserve">новите свои параметры диаграммы: </w:t>
      </w:r>
      <w:r w:rsidR="00156D78" w:rsidRPr="002D0196">
        <w:t>название диаграммы, подписи осей</w:t>
      </w:r>
      <w:r w:rsidR="00156D78">
        <w:t>,</w:t>
      </w:r>
      <w:r w:rsidR="00156D78" w:rsidRPr="002D0196">
        <w:t xml:space="preserve"> легенду</w:t>
      </w:r>
      <w:r w:rsidR="00156D78">
        <w:t>, сетку и т.д.</w:t>
      </w:r>
    </w:p>
    <w:sectPr w:rsidR="00A35A53" w:rsidRPr="008427BB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332" w:rsidRDefault="00727332">
      <w:r>
        <w:separator/>
      </w:r>
    </w:p>
  </w:endnote>
  <w:endnote w:type="continuationSeparator" w:id="1">
    <w:p w:rsidR="00727332" w:rsidRDefault="007273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332" w:rsidRDefault="00727332">
      <w:r>
        <w:separator/>
      </w:r>
    </w:p>
  </w:footnote>
  <w:footnote w:type="continuationSeparator" w:id="1">
    <w:p w:rsidR="00727332" w:rsidRDefault="007273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792C6A"/>
    <w:multiLevelType w:val="hybridMultilevel"/>
    <w:tmpl w:val="4026876A"/>
    <w:lvl w:ilvl="0" w:tplc="6A64EE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0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2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6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40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3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9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1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4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6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60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2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5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6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7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8">
    <w:nsid w:val="34585ACA"/>
    <w:multiLevelType w:val="hybridMultilevel"/>
    <w:tmpl w:val="AE628872"/>
    <w:lvl w:ilvl="0" w:tplc="387677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5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2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8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2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3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7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8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9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0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2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3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5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6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9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0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1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4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7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8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20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1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4">
    <w:nsid w:val="60381D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5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7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9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30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31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4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6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40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1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3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5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6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7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9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0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1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2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3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5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7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9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0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4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7"/>
  </w:num>
  <w:num w:numId="2">
    <w:abstractNumId w:val="70"/>
  </w:num>
  <w:num w:numId="3">
    <w:abstractNumId w:val="8"/>
  </w:num>
  <w:num w:numId="4">
    <w:abstractNumId w:val="5"/>
  </w:num>
  <w:num w:numId="5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7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3"/>
  </w:num>
  <w:num w:numId="12">
    <w:abstractNumId w:val="18"/>
  </w:num>
  <w:num w:numId="13">
    <w:abstractNumId w:val="106"/>
  </w:num>
  <w:num w:numId="14">
    <w:abstractNumId w:val="6"/>
  </w:num>
  <w:num w:numId="15">
    <w:abstractNumId w:val="3"/>
  </w:num>
  <w:num w:numId="16">
    <w:abstractNumId w:val="88"/>
  </w:num>
  <w:num w:numId="17">
    <w:abstractNumId w:val="49"/>
  </w:num>
  <w:num w:numId="18">
    <w:abstractNumId w:val="122"/>
  </w:num>
  <w:num w:numId="19">
    <w:abstractNumId w:val="4"/>
  </w:num>
  <w:num w:numId="20">
    <w:abstractNumId w:val="13"/>
  </w:num>
  <w:num w:numId="21">
    <w:abstractNumId w:val="129"/>
  </w:num>
  <w:num w:numId="22">
    <w:abstractNumId w:val="91"/>
  </w:num>
  <w:num w:numId="23">
    <w:abstractNumId w:val="97"/>
  </w:num>
  <w:num w:numId="24">
    <w:abstractNumId w:val="146"/>
  </w:num>
  <w:num w:numId="25">
    <w:abstractNumId w:val="101"/>
    <w:lvlOverride w:ilvl="0">
      <w:startOverride w:val="1"/>
    </w:lvlOverride>
  </w:num>
  <w:num w:numId="26">
    <w:abstractNumId w:val="53"/>
  </w:num>
  <w:num w:numId="27">
    <w:abstractNumId w:val="105"/>
  </w:num>
  <w:num w:numId="28">
    <w:abstractNumId w:val="104"/>
  </w:num>
  <w:num w:numId="29">
    <w:abstractNumId w:val="34"/>
  </w:num>
  <w:num w:numId="30">
    <w:abstractNumId w:val="51"/>
  </w:num>
  <w:num w:numId="31">
    <w:abstractNumId w:val="35"/>
  </w:num>
  <w:num w:numId="32">
    <w:abstractNumId w:val="31"/>
  </w:num>
  <w:num w:numId="33">
    <w:abstractNumId w:val="14"/>
  </w:num>
  <w:num w:numId="34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</w:num>
  <w:num w:numId="38">
    <w:abstractNumId w:val="119"/>
  </w:num>
  <w:num w:numId="39">
    <w:abstractNumId w:val="143"/>
  </w:num>
  <w:num w:numId="40">
    <w:abstractNumId w:val="164"/>
  </w:num>
  <w:num w:numId="41">
    <w:abstractNumId w:val="0"/>
  </w:num>
  <w:num w:numId="42">
    <w:abstractNumId w:val="64"/>
  </w:num>
  <w:num w:numId="43">
    <w:abstractNumId w:val="2"/>
  </w:num>
  <w:num w:numId="44">
    <w:abstractNumId w:val="154"/>
  </w:num>
  <w:num w:numId="45">
    <w:abstractNumId w:val="150"/>
  </w:num>
  <w:num w:numId="46">
    <w:abstractNumId w:val="50"/>
  </w:num>
  <w:num w:numId="47">
    <w:abstractNumId w:val="39"/>
  </w:num>
  <w:num w:numId="48">
    <w:abstractNumId w:val="73"/>
  </w:num>
  <w:num w:numId="49">
    <w:abstractNumId w:val="84"/>
  </w:num>
  <w:num w:numId="50">
    <w:abstractNumId w:val="24"/>
  </w:num>
  <w:num w:numId="51">
    <w:abstractNumId w:val="12"/>
  </w:num>
  <w:num w:numId="52">
    <w:abstractNumId w:val="110"/>
  </w:num>
  <w:num w:numId="53">
    <w:abstractNumId w:val="41"/>
  </w:num>
  <w:num w:numId="54">
    <w:abstractNumId w:val="167"/>
  </w:num>
  <w:num w:numId="55">
    <w:abstractNumId w:val="67"/>
  </w:num>
  <w:num w:numId="56">
    <w:abstractNumId w:val="52"/>
  </w:num>
  <w:num w:numId="57">
    <w:abstractNumId w:val="9"/>
  </w:num>
  <w:num w:numId="58">
    <w:abstractNumId w:val="15"/>
  </w:num>
  <w:num w:numId="59">
    <w:abstractNumId w:val="32"/>
  </w:num>
  <w:num w:numId="60">
    <w:abstractNumId w:val="138"/>
  </w:num>
  <w:num w:numId="61">
    <w:abstractNumId w:val="74"/>
  </w:num>
  <w:num w:numId="62">
    <w:abstractNumId w:val="140"/>
  </w:num>
  <w:num w:numId="63">
    <w:abstractNumId w:val="26"/>
  </w:num>
  <w:num w:numId="64">
    <w:abstractNumId w:val="40"/>
  </w:num>
  <w:num w:numId="65">
    <w:abstractNumId w:val="82"/>
  </w:num>
  <w:num w:numId="66">
    <w:abstractNumId w:val="45"/>
  </w:num>
  <w:num w:numId="67">
    <w:abstractNumId w:val="93"/>
  </w:num>
  <w:num w:numId="68">
    <w:abstractNumId w:val="160"/>
  </w:num>
  <w:num w:numId="69">
    <w:abstractNumId w:val="100"/>
  </w:num>
  <w:num w:numId="70">
    <w:abstractNumId w:val="86"/>
  </w:num>
  <w:num w:numId="71">
    <w:abstractNumId w:val="125"/>
  </w:num>
  <w:num w:numId="72">
    <w:abstractNumId w:val="1"/>
  </w:num>
  <w:num w:numId="73">
    <w:abstractNumId w:val="161"/>
  </w:num>
  <w:num w:numId="74">
    <w:abstractNumId w:val="57"/>
  </w:num>
  <w:num w:numId="75">
    <w:abstractNumId w:val="11"/>
  </w:num>
  <w:num w:numId="76">
    <w:abstractNumId w:val="149"/>
  </w:num>
  <w:num w:numId="77">
    <w:abstractNumId w:val="144"/>
  </w:num>
  <w:num w:numId="78">
    <w:abstractNumId w:val="123"/>
  </w:num>
  <w:num w:numId="79">
    <w:abstractNumId w:val="58"/>
  </w:num>
  <w:num w:numId="80">
    <w:abstractNumId w:val="78"/>
  </w:num>
  <w:num w:numId="81">
    <w:abstractNumId w:val="109"/>
  </w:num>
  <w:num w:numId="82">
    <w:abstractNumId w:val="132"/>
  </w:num>
  <w:num w:numId="83">
    <w:abstractNumId w:val="128"/>
  </w:num>
  <w:num w:numId="84">
    <w:abstractNumId w:val="85"/>
  </w:num>
  <w:num w:numId="85">
    <w:abstractNumId w:val="166"/>
  </w:num>
  <w:num w:numId="86">
    <w:abstractNumId w:val="33"/>
  </w:num>
  <w:num w:numId="87">
    <w:abstractNumId w:val="162"/>
  </w:num>
  <w:num w:numId="88">
    <w:abstractNumId w:val="133"/>
  </w:num>
  <w:num w:numId="89">
    <w:abstractNumId w:val="20"/>
  </w:num>
  <w:num w:numId="90">
    <w:abstractNumId w:val="55"/>
  </w:num>
  <w:num w:numId="91">
    <w:abstractNumId w:val="95"/>
  </w:num>
  <w:num w:numId="92">
    <w:abstractNumId w:val="83"/>
  </w:num>
  <w:num w:numId="93">
    <w:abstractNumId w:val="139"/>
  </w:num>
  <w:num w:numId="94">
    <w:abstractNumId w:val="136"/>
  </w:num>
  <w:num w:numId="95">
    <w:abstractNumId w:val="156"/>
  </w:num>
  <w:num w:numId="96">
    <w:abstractNumId w:val="120"/>
  </w:num>
  <w:num w:numId="97">
    <w:abstractNumId w:val="126"/>
  </w:num>
  <w:num w:numId="98">
    <w:abstractNumId w:val="59"/>
  </w:num>
  <w:num w:numId="99">
    <w:abstractNumId w:val="48"/>
  </w:num>
  <w:num w:numId="100">
    <w:abstractNumId w:val="62"/>
  </w:num>
  <w:num w:numId="101">
    <w:abstractNumId w:val="118"/>
  </w:num>
  <w:num w:numId="102">
    <w:abstractNumId w:val="158"/>
  </w:num>
  <w:num w:numId="103">
    <w:abstractNumId w:val="151"/>
  </w:num>
  <w:num w:numId="104">
    <w:abstractNumId w:val="37"/>
  </w:num>
  <w:num w:numId="105">
    <w:abstractNumId w:val="72"/>
  </w:num>
  <w:num w:numId="106">
    <w:abstractNumId w:val="121"/>
  </w:num>
  <w:num w:numId="107">
    <w:abstractNumId w:val="163"/>
  </w:num>
  <w:num w:numId="108">
    <w:abstractNumId w:val="16"/>
  </w:num>
  <w:num w:numId="109">
    <w:abstractNumId w:val="112"/>
  </w:num>
  <w:num w:numId="110">
    <w:abstractNumId w:val="17"/>
  </w:num>
  <w:num w:numId="111">
    <w:abstractNumId w:val="38"/>
  </w:num>
  <w:num w:numId="112">
    <w:abstractNumId w:val="61"/>
  </w:num>
  <w:num w:numId="113">
    <w:abstractNumId w:val="107"/>
  </w:num>
  <w:num w:numId="114">
    <w:abstractNumId w:val="56"/>
  </w:num>
  <w:num w:numId="115">
    <w:abstractNumId w:val="71"/>
  </w:num>
  <w:num w:numId="116">
    <w:abstractNumId w:val="153"/>
  </w:num>
  <w:num w:numId="117">
    <w:abstractNumId w:val="77"/>
  </w:num>
  <w:num w:numId="118">
    <w:abstractNumId w:val="19"/>
  </w:num>
  <w:num w:numId="119">
    <w:abstractNumId w:val="145"/>
  </w:num>
  <w:num w:numId="120">
    <w:abstractNumId w:val="44"/>
  </w:num>
  <w:num w:numId="121">
    <w:abstractNumId w:val="99"/>
  </w:num>
  <w:num w:numId="122">
    <w:abstractNumId w:val="92"/>
  </w:num>
  <w:num w:numId="123">
    <w:abstractNumId w:val="63"/>
  </w:num>
  <w:num w:numId="124">
    <w:abstractNumId w:val="108"/>
  </w:num>
  <w:num w:numId="125">
    <w:abstractNumId w:val="42"/>
  </w:num>
  <w:num w:numId="126">
    <w:abstractNumId w:val="65"/>
  </w:num>
  <w:num w:numId="127">
    <w:abstractNumId w:val="130"/>
  </w:num>
  <w:num w:numId="128">
    <w:abstractNumId w:val="98"/>
  </w:num>
  <w:num w:numId="129">
    <w:abstractNumId w:val="76"/>
  </w:num>
  <w:num w:numId="130">
    <w:abstractNumId w:val="148"/>
  </w:num>
  <w:num w:numId="131">
    <w:abstractNumId w:val="81"/>
  </w:num>
  <w:num w:numId="132">
    <w:abstractNumId w:val="54"/>
  </w:num>
  <w:num w:numId="133">
    <w:abstractNumId w:val="89"/>
  </w:num>
  <w:num w:numId="134">
    <w:abstractNumId w:val="25"/>
  </w:num>
  <w:num w:numId="135">
    <w:abstractNumId w:val="165"/>
  </w:num>
  <w:num w:numId="136">
    <w:abstractNumId w:val="21"/>
  </w:num>
  <w:num w:numId="137">
    <w:abstractNumId w:val="103"/>
  </w:num>
  <w:num w:numId="138">
    <w:abstractNumId w:val="47"/>
  </w:num>
  <w:num w:numId="139">
    <w:abstractNumId w:val="87"/>
  </w:num>
  <w:num w:numId="140">
    <w:abstractNumId w:val="157"/>
  </w:num>
  <w:num w:numId="141">
    <w:abstractNumId w:val="96"/>
  </w:num>
  <w:num w:numId="142">
    <w:abstractNumId w:val="22"/>
  </w:num>
  <w:num w:numId="143">
    <w:abstractNumId w:val="142"/>
  </w:num>
  <w:num w:numId="144">
    <w:abstractNumId w:val="7"/>
  </w:num>
  <w:num w:numId="145">
    <w:abstractNumId w:val="23"/>
  </w:num>
  <w:num w:numId="146">
    <w:abstractNumId w:val="27"/>
  </w:num>
  <w:num w:numId="147">
    <w:abstractNumId w:val="69"/>
  </w:num>
  <w:num w:numId="148">
    <w:abstractNumId w:val="115"/>
  </w:num>
  <w:num w:numId="149">
    <w:abstractNumId w:val="102"/>
  </w:num>
  <w:num w:numId="150">
    <w:abstractNumId w:val="135"/>
  </w:num>
  <w:num w:numId="151">
    <w:abstractNumId w:val="159"/>
  </w:num>
  <w:num w:numId="152">
    <w:abstractNumId w:val="43"/>
  </w:num>
  <w:num w:numId="153">
    <w:abstractNumId w:val="90"/>
  </w:num>
  <w:num w:numId="154">
    <w:abstractNumId w:val="60"/>
  </w:num>
  <w:num w:numId="155">
    <w:abstractNumId w:val="141"/>
  </w:num>
  <w:num w:numId="156">
    <w:abstractNumId w:val="94"/>
  </w:num>
  <w:num w:numId="157">
    <w:abstractNumId w:val="46"/>
  </w:num>
  <w:num w:numId="158">
    <w:abstractNumId w:val="80"/>
  </w:num>
  <w:num w:numId="159">
    <w:abstractNumId w:val="152"/>
  </w:num>
  <w:num w:numId="160">
    <w:abstractNumId w:val="29"/>
  </w:num>
  <w:num w:numId="161">
    <w:abstractNumId w:val="79"/>
  </w:num>
  <w:num w:numId="162">
    <w:abstractNumId w:val="116"/>
  </w:num>
  <w:num w:numId="163">
    <w:abstractNumId w:val="137"/>
  </w:num>
  <w:num w:numId="164">
    <w:abstractNumId w:val="66"/>
  </w:num>
  <w:num w:numId="165">
    <w:abstractNumId w:val="134"/>
  </w:num>
  <w:num w:numId="166">
    <w:abstractNumId w:val="28"/>
  </w:num>
  <w:num w:numId="167">
    <w:abstractNumId w:val="68"/>
  </w:num>
  <w:num w:numId="168">
    <w:abstractNumId w:val="124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12160"/>
    <w:rsid w:val="000668E0"/>
    <w:rsid w:val="000A4718"/>
    <w:rsid w:val="000D0D99"/>
    <w:rsid w:val="000D33A3"/>
    <w:rsid w:val="000D6483"/>
    <w:rsid w:val="000E543B"/>
    <w:rsid w:val="000F1852"/>
    <w:rsid w:val="00135DE0"/>
    <w:rsid w:val="00156D78"/>
    <w:rsid w:val="001D4DBA"/>
    <w:rsid w:val="001E09BE"/>
    <w:rsid w:val="001F08C2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7C37"/>
    <w:rsid w:val="002D0196"/>
    <w:rsid w:val="002F294A"/>
    <w:rsid w:val="003105A1"/>
    <w:rsid w:val="00315979"/>
    <w:rsid w:val="00336F1C"/>
    <w:rsid w:val="003554ED"/>
    <w:rsid w:val="0036444A"/>
    <w:rsid w:val="00374388"/>
    <w:rsid w:val="00374660"/>
    <w:rsid w:val="00387ADD"/>
    <w:rsid w:val="003C44DD"/>
    <w:rsid w:val="003E484C"/>
    <w:rsid w:val="004114B9"/>
    <w:rsid w:val="00415160"/>
    <w:rsid w:val="004155AD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644D0"/>
    <w:rsid w:val="005A44DD"/>
    <w:rsid w:val="005B346B"/>
    <w:rsid w:val="005B6AAC"/>
    <w:rsid w:val="005E220B"/>
    <w:rsid w:val="005F1DFA"/>
    <w:rsid w:val="005F399F"/>
    <w:rsid w:val="00624B7C"/>
    <w:rsid w:val="00630EC1"/>
    <w:rsid w:val="00636ACE"/>
    <w:rsid w:val="00637767"/>
    <w:rsid w:val="0066611A"/>
    <w:rsid w:val="006A388E"/>
    <w:rsid w:val="006B58F5"/>
    <w:rsid w:val="006C611C"/>
    <w:rsid w:val="006D0CD8"/>
    <w:rsid w:val="00717822"/>
    <w:rsid w:val="00727332"/>
    <w:rsid w:val="007304E8"/>
    <w:rsid w:val="00755F36"/>
    <w:rsid w:val="00781937"/>
    <w:rsid w:val="007A7F22"/>
    <w:rsid w:val="007B09D9"/>
    <w:rsid w:val="007B3C71"/>
    <w:rsid w:val="007B7201"/>
    <w:rsid w:val="007C4FC8"/>
    <w:rsid w:val="007E6E93"/>
    <w:rsid w:val="00826184"/>
    <w:rsid w:val="008427BB"/>
    <w:rsid w:val="0086793B"/>
    <w:rsid w:val="008732CB"/>
    <w:rsid w:val="008E634E"/>
    <w:rsid w:val="00902BEE"/>
    <w:rsid w:val="00926CC6"/>
    <w:rsid w:val="00934B08"/>
    <w:rsid w:val="009408FF"/>
    <w:rsid w:val="0094670D"/>
    <w:rsid w:val="009617ED"/>
    <w:rsid w:val="00972A77"/>
    <w:rsid w:val="00983D3A"/>
    <w:rsid w:val="009E0B78"/>
    <w:rsid w:val="009E6678"/>
    <w:rsid w:val="009F08D1"/>
    <w:rsid w:val="009F5CB3"/>
    <w:rsid w:val="00A050DE"/>
    <w:rsid w:val="00A145AF"/>
    <w:rsid w:val="00A253F9"/>
    <w:rsid w:val="00A35A53"/>
    <w:rsid w:val="00A421FA"/>
    <w:rsid w:val="00A557CC"/>
    <w:rsid w:val="00A829B0"/>
    <w:rsid w:val="00A96437"/>
    <w:rsid w:val="00B15BFE"/>
    <w:rsid w:val="00B22E79"/>
    <w:rsid w:val="00B37423"/>
    <w:rsid w:val="00B43F26"/>
    <w:rsid w:val="00B67CE8"/>
    <w:rsid w:val="00B7597C"/>
    <w:rsid w:val="00BA33D9"/>
    <w:rsid w:val="00BA6990"/>
    <w:rsid w:val="00BB7BBF"/>
    <w:rsid w:val="00C054A8"/>
    <w:rsid w:val="00C54024"/>
    <w:rsid w:val="00C56EED"/>
    <w:rsid w:val="00C77ABD"/>
    <w:rsid w:val="00CA7276"/>
    <w:rsid w:val="00CD4059"/>
    <w:rsid w:val="00CE0CC0"/>
    <w:rsid w:val="00CF2D52"/>
    <w:rsid w:val="00CF50AE"/>
    <w:rsid w:val="00D15C13"/>
    <w:rsid w:val="00D7622F"/>
    <w:rsid w:val="00D904C8"/>
    <w:rsid w:val="00D93131"/>
    <w:rsid w:val="00DD4133"/>
    <w:rsid w:val="00E2209D"/>
    <w:rsid w:val="00E305E7"/>
    <w:rsid w:val="00E85B1B"/>
    <w:rsid w:val="00E86399"/>
    <w:rsid w:val="00E97219"/>
    <w:rsid w:val="00EC675E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  <w:rsid w:val="00FE6D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4114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457</Words>
  <Characters>4526</Characters>
  <Application>Microsoft Office Word</Application>
  <DocSecurity>0</DocSecurity>
  <Lines>37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4974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5</cp:revision>
  <cp:lastPrinted>2008-02-25T05:51:00Z</cp:lastPrinted>
  <dcterms:created xsi:type="dcterms:W3CDTF">2020-10-29T16:43:00Z</dcterms:created>
  <dcterms:modified xsi:type="dcterms:W3CDTF">2020-10-29T17:52:00Z</dcterms:modified>
</cp:coreProperties>
</file>