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B17EA" w14:textId="7AFCB64B" w:rsidR="0043462F" w:rsidRPr="00DA7DF5" w:rsidRDefault="0043462F" w:rsidP="002F5B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7DF5">
        <w:rPr>
          <w:rFonts w:ascii="Times New Roman" w:hAnsi="Times New Roman" w:cs="Times New Roman"/>
          <w:sz w:val="28"/>
          <w:szCs w:val="28"/>
        </w:rPr>
        <w:t xml:space="preserve">Техническое задание </w:t>
      </w:r>
      <w:r w:rsidRPr="00DA7DF5">
        <w:rPr>
          <w:rFonts w:ascii="Times New Roman" w:hAnsi="Times New Roman" w:cs="Times New Roman"/>
          <w:sz w:val="28"/>
          <w:szCs w:val="28"/>
        </w:rPr>
        <w:br/>
        <w:t>На разработку веб-приложения для ООО «БАЙТ»</w:t>
      </w:r>
    </w:p>
    <w:p w14:paraId="0A113C69" w14:textId="77777777" w:rsidR="0043462F" w:rsidRPr="0043462F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</w:rPr>
      </w:pPr>
      <w:r w:rsidRPr="0043462F">
        <w:rPr>
          <w:rFonts w:ascii="Times New Roman" w:hAnsi="Times New Roman" w:cs="Times New Roman"/>
          <w:b/>
          <w:bCs/>
        </w:rPr>
        <w:t xml:space="preserve">1. Заказчик </w:t>
      </w:r>
    </w:p>
    <w:p w14:paraId="524737CC" w14:textId="77777777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Компания ООО «БАЙТ» </w:t>
      </w:r>
    </w:p>
    <w:p w14:paraId="11347B08" w14:textId="77777777" w:rsidR="0043462F" w:rsidRPr="0043462F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</w:rPr>
      </w:pPr>
      <w:r w:rsidRPr="0043462F">
        <w:rPr>
          <w:rFonts w:ascii="Times New Roman" w:hAnsi="Times New Roman" w:cs="Times New Roman"/>
          <w:b/>
          <w:bCs/>
        </w:rPr>
        <w:t xml:space="preserve">2. Область применения ПС </w:t>
      </w:r>
    </w:p>
    <w:p w14:paraId="2560A74B" w14:textId="2B5A0926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Предметом разработки является корпоративное веб-приложение для </w:t>
      </w:r>
      <w:r w:rsidRPr="0043462F">
        <w:rPr>
          <w:rFonts w:ascii="Times New Roman" w:hAnsi="Times New Roman" w:cs="Times New Roman"/>
          <w:lang w:val="en-US"/>
        </w:rPr>
        <w:t>IT</w:t>
      </w:r>
      <w:r w:rsidRPr="0043462F">
        <w:rPr>
          <w:rFonts w:ascii="Times New Roman" w:hAnsi="Times New Roman" w:cs="Times New Roman"/>
        </w:rPr>
        <w:t>-отдела ООО «БАЙТ». Целью разработки является создание веб-приложения для администрирования баз данных</w:t>
      </w:r>
      <w:r w:rsidR="00641BE6">
        <w:rPr>
          <w:rFonts w:ascii="Times New Roman" w:hAnsi="Times New Roman" w:cs="Times New Roman"/>
        </w:rPr>
        <w:t xml:space="preserve"> </w:t>
      </w:r>
      <w:r w:rsidR="00641BE6">
        <w:rPr>
          <w:rFonts w:ascii="Times New Roman" w:hAnsi="Times New Roman" w:cs="Times New Roman"/>
          <w:lang w:val="en-US"/>
        </w:rPr>
        <w:t>Microsoft</w:t>
      </w:r>
      <w:r w:rsidR="00641BE6" w:rsidRPr="00641BE6">
        <w:rPr>
          <w:rFonts w:ascii="Times New Roman" w:hAnsi="Times New Roman" w:cs="Times New Roman"/>
        </w:rPr>
        <w:t xml:space="preserve"> </w:t>
      </w:r>
      <w:r w:rsidR="00641BE6">
        <w:rPr>
          <w:rFonts w:ascii="Times New Roman" w:hAnsi="Times New Roman" w:cs="Times New Roman"/>
          <w:lang w:val="en-US"/>
        </w:rPr>
        <w:t>SQL</w:t>
      </w:r>
      <w:r w:rsidRPr="0043462F">
        <w:rPr>
          <w:rFonts w:ascii="Times New Roman" w:hAnsi="Times New Roman" w:cs="Times New Roman"/>
        </w:rPr>
        <w:t xml:space="preserve">, включающее возможности клонирования БД и мониторинга. </w:t>
      </w:r>
    </w:p>
    <w:p w14:paraId="07FEA35E" w14:textId="77777777" w:rsidR="0043462F" w:rsidRPr="0043462F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</w:rPr>
      </w:pPr>
      <w:r w:rsidRPr="0043462F">
        <w:rPr>
          <w:rFonts w:ascii="Times New Roman" w:hAnsi="Times New Roman" w:cs="Times New Roman"/>
          <w:b/>
          <w:bCs/>
        </w:rPr>
        <w:t xml:space="preserve">3. Функциональные требования </w:t>
      </w:r>
    </w:p>
    <w:p w14:paraId="51C996FA" w14:textId="48948FCB" w:rsidR="0043462F" w:rsidRPr="0043462F" w:rsidRDefault="0043462F" w:rsidP="002F5B74">
      <w:pPr>
        <w:spacing w:before="180" w:after="120"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  <w:r w:rsidRPr="0043462F">
        <w:rPr>
          <w:rFonts w:ascii="Times New Roman" w:hAnsi="Times New Roman" w:cs="Times New Roman"/>
          <w:b/>
          <w:bCs/>
          <w:i/>
          <w:iCs/>
        </w:rPr>
        <w:t xml:space="preserve">3.1. Архитектура программного продукта  </w:t>
      </w:r>
    </w:p>
    <w:p w14:paraId="3DB1C2E5" w14:textId="63EE0EF1" w:rsidR="0043462F" w:rsidRPr="0043462F" w:rsidRDefault="00C620FD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620FD">
        <w:rPr>
          <w:rFonts w:ascii="Times New Roman" w:hAnsi="Times New Roman" w:cs="Times New Roman"/>
        </w:rPr>
        <w:t xml:space="preserve">Программный продукт должен состоять из трёх основных </w:t>
      </w:r>
      <w:r w:rsidR="008C1D59" w:rsidRPr="00C620FD">
        <w:rPr>
          <w:rFonts w:ascii="Times New Roman" w:hAnsi="Times New Roman" w:cs="Times New Roman"/>
        </w:rPr>
        <w:t>компонентов:</w:t>
      </w:r>
      <w:r w:rsidR="0043462F" w:rsidRPr="0043462F">
        <w:rPr>
          <w:rFonts w:ascii="Times New Roman" w:hAnsi="Times New Roman" w:cs="Times New Roman"/>
        </w:rPr>
        <w:t xml:space="preserve">  </w:t>
      </w:r>
    </w:p>
    <w:p w14:paraId="628787C4" w14:textId="77777777" w:rsidR="00002678" w:rsidRDefault="00466DC4" w:rsidP="0000267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EF2505">
        <w:rPr>
          <w:rFonts w:ascii="Times New Roman" w:hAnsi="Times New Roman" w:cs="Times New Roman"/>
        </w:rPr>
        <w:t xml:space="preserve">Веб-клиент </w:t>
      </w:r>
      <w:r w:rsidR="009361CE" w:rsidRPr="00EF2505">
        <w:rPr>
          <w:rFonts w:ascii="Times New Roman" w:hAnsi="Times New Roman" w:cs="Times New Roman"/>
        </w:rPr>
        <w:t>-</w:t>
      </w:r>
      <w:r w:rsidRPr="00EF2505">
        <w:rPr>
          <w:rFonts w:ascii="Times New Roman" w:hAnsi="Times New Roman" w:cs="Times New Roman"/>
        </w:rPr>
        <w:t xml:space="preserve"> клиентская часть приложения. </w:t>
      </w:r>
      <w:r w:rsidR="001F2980" w:rsidRPr="001F2980">
        <w:rPr>
          <w:rFonts w:ascii="Times New Roman" w:hAnsi="Times New Roman" w:cs="Times New Roman"/>
        </w:rPr>
        <w:t>Должна предоставлять пользователю интерфейс для запуска операций</w:t>
      </w:r>
      <w:r w:rsidR="007640AA">
        <w:rPr>
          <w:rFonts w:ascii="Times New Roman" w:hAnsi="Times New Roman" w:cs="Times New Roman"/>
        </w:rPr>
        <w:t xml:space="preserve"> </w:t>
      </w:r>
      <w:r w:rsidR="001F2980" w:rsidRPr="001F2980">
        <w:rPr>
          <w:rFonts w:ascii="Times New Roman" w:hAnsi="Times New Roman" w:cs="Times New Roman"/>
        </w:rPr>
        <w:t>создания</w:t>
      </w:r>
      <w:r w:rsidR="00123B32">
        <w:rPr>
          <w:rFonts w:ascii="Times New Roman" w:hAnsi="Times New Roman" w:cs="Times New Roman"/>
        </w:rPr>
        <w:t>,</w:t>
      </w:r>
      <w:r w:rsidR="007640AA">
        <w:rPr>
          <w:rFonts w:ascii="Times New Roman" w:hAnsi="Times New Roman" w:cs="Times New Roman"/>
        </w:rPr>
        <w:t xml:space="preserve"> </w:t>
      </w:r>
      <w:r w:rsidR="007640AA" w:rsidRPr="001F2980">
        <w:rPr>
          <w:rFonts w:ascii="Times New Roman" w:hAnsi="Times New Roman" w:cs="Times New Roman"/>
        </w:rPr>
        <w:t>удаления</w:t>
      </w:r>
      <w:r w:rsidR="007640AA">
        <w:rPr>
          <w:rFonts w:ascii="Times New Roman" w:hAnsi="Times New Roman" w:cs="Times New Roman"/>
        </w:rPr>
        <w:t xml:space="preserve"> </w:t>
      </w:r>
      <w:r w:rsidR="00123B32">
        <w:rPr>
          <w:rFonts w:ascii="Times New Roman" w:hAnsi="Times New Roman" w:cs="Times New Roman"/>
        </w:rPr>
        <w:t xml:space="preserve">клонов и образов с </w:t>
      </w:r>
      <w:r w:rsidR="001F2980" w:rsidRPr="001F2980">
        <w:rPr>
          <w:rFonts w:ascii="Times New Roman" w:hAnsi="Times New Roman" w:cs="Times New Roman"/>
        </w:rPr>
        <w:t>возможностью выбора целевого SQL-сервера</w:t>
      </w:r>
      <w:r w:rsidR="00123B32">
        <w:rPr>
          <w:rFonts w:ascii="Times New Roman" w:hAnsi="Times New Roman" w:cs="Times New Roman"/>
        </w:rPr>
        <w:t xml:space="preserve"> для работы</w:t>
      </w:r>
      <w:r w:rsidR="001F2980" w:rsidRPr="001F2980">
        <w:rPr>
          <w:rFonts w:ascii="Times New Roman" w:hAnsi="Times New Roman" w:cs="Times New Roman"/>
        </w:rPr>
        <w:t>.</w:t>
      </w:r>
    </w:p>
    <w:p w14:paraId="1C09BD8A" w14:textId="77777777" w:rsidR="00002678" w:rsidRDefault="0043462F" w:rsidP="0000267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Бэкенд - </w:t>
      </w:r>
      <w:r w:rsidR="000E396D" w:rsidRPr="00002678">
        <w:rPr>
          <w:rFonts w:ascii="Times New Roman" w:hAnsi="Times New Roman" w:cs="Times New Roman"/>
        </w:rPr>
        <w:t xml:space="preserve">серверная часть приложения. </w:t>
      </w:r>
      <w:r w:rsidR="00123B32" w:rsidRPr="00002678">
        <w:rPr>
          <w:rFonts w:ascii="Times New Roman" w:hAnsi="Times New Roman" w:cs="Times New Roman"/>
        </w:rPr>
        <w:t>Должен обеспечивать маршрутизацию запросов от веб-клиента, пересылку команд к соответствующему агенту, передачу результатов операций обратно в веб-интерфейс, а также обработку и проверку учётных данных при авторизации пользователя.</w:t>
      </w:r>
    </w:p>
    <w:p w14:paraId="2F981D11" w14:textId="21B446B8" w:rsidR="0043462F" w:rsidRPr="00002678" w:rsidRDefault="0043462F" w:rsidP="0000267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Агент - программный модуль, размещаемый на целевом SQL-сервере. </w:t>
      </w:r>
      <w:r w:rsidR="00123B32" w:rsidRPr="00002678">
        <w:rPr>
          <w:rFonts w:ascii="Times New Roman" w:hAnsi="Times New Roman" w:cs="Times New Roman"/>
        </w:rPr>
        <w:t xml:space="preserve">Должен выполнять операции создания, удаления образов и клонов </w:t>
      </w:r>
      <w:r w:rsidR="00DB7358" w:rsidRPr="00002678">
        <w:rPr>
          <w:rFonts w:ascii="Times New Roman" w:hAnsi="Times New Roman" w:cs="Times New Roman"/>
        </w:rPr>
        <w:t>на том SQL-сервере, где он развёрнут</w:t>
      </w:r>
      <w:r w:rsidR="00123B32" w:rsidRPr="00002678">
        <w:rPr>
          <w:rFonts w:ascii="Times New Roman" w:hAnsi="Times New Roman" w:cs="Times New Roman"/>
        </w:rPr>
        <w:t>, а также предоставлять данные о состоянии по запросу от серверной части приложения.</w:t>
      </w:r>
    </w:p>
    <w:p w14:paraId="799FF0BC" w14:textId="5B643970" w:rsidR="0043462F" w:rsidRPr="0043462F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i/>
          <w:iCs/>
        </w:rPr>
      </w:pPr>
      <w:r w:rsidRPr="0043462F">
        <w:rPr>
          <w:rFonts w:ascii="Times New Roman" w:hAnsi="Times New Roman" w:cs="Times New Roman"/>
          <w:b/>
          <w:bCs/>
          <w:i/>
          <w:iCs/>
        </w:rPr>
        <w:t xml:space="preserve">3.2. Выбор сервера для работы </w:t>
      </w:r>
    </w:p>
    <w:p w14:paraId="07E35B27" w14:textId="620342B5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Пользователь должен выбирать целевой сервер из </w:t>
      </w:r>
      <w:r w:rsidR="00123B32" w:rsidRPr="00123B32">
        <w:rPr>
          <w:rFonts w:ascii="Times New Roman" w:hAnsi="Times New Roman" w:cs="Times New Roman"/>
        </w:rPr>
        <w:t xml:space="preserve">выпадающего </w:t>
      </w:r>
      <w:r w:rsidRPr="0043462F">
        <w:rPr>
          <w:rFonts w:ascii="Times New Roman" w:hAnsi="Times New Roman" w:cs="Times New Roman"/>
        </w:rPr>
        <w:t xml:space="preserve">списка для работы. </w:t>
      </w:r>
      <w:r w:rsidR="00123B32" w:rsidRPr="0043462F">
        <w:rPr>
          <w:rFonts w:ascii="Times New Roman" w:hAnsi="Times New Roman" w:cs="Times New Roman"/>
        </w:rPr>
        <w:t xml:space="preserve">Для </w:t>
      </w:r>
      <w:r w:rsidRPr="0043462F">
        <w:rPr>
          <w:rFonts w:ascii="Times New Roman" w:hAnsi="Times New Roman" w:cs="Times New Roman"/>
        </w:rPr>
        <w:t xml:space="preserve">этого бэкенд должен собирать список всех развёрнутых агентов и </w:t>
      </w:r>
      <w:r w:rsidR="00CD0EDB" w:rsidRPr="00CD0EDB">
        <w:rPr>
          <w:rFonts w:ascii="Times New Roman" w:hAnsi="Times New Roman" w:cs="Times New Roman"/>
        </w:rPr>
        <w:t xml:space="preserve">предоставлять </w:t>
      </w:r>
      <w:r w:rsidRPr="0043462F">
        <w:rPr>
          <w:rFonts w:ascii="Times New Roman" w:hAnsi="Times New Roman" w:cs="Times New Roman"/>
        </w:rPr>
        <w:t xml:space="preserve">его веб-клиенту. Веб-клиент должен отображать выпадающий список доступных SQL-серверов. </w:t>
      </w:r>
    </w:p>
    <w:p w14:paraId="382CAE93" w14:textId="4BD6B739" w:rsidR="0043462F" w:rsidRPr="00E61822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i/>
          <w:iCs/>
        </w:rPr>
      </w:pPr>
      <w:r w:rsidRPr="00E61822">
        <w:rPr>
          <w:rFonts w:ascii="Times New Roman" w:hAnsi="Times New Roman" w:cs="Times New Roman"/>
          <w:b/>
          <w:bCs/>
          <w:i/>
          <w:iCs/>
        </w:rPr>
        <w:t>3.</w:t>
      </w:r>
      <w:r w:rsidR="00E61822" w:rsidRPr="00E61822">
        <w:rPr>
          <w:rFonts w:ascii="Times New Roman" w:hAnsi="Times New Roman" w:cs="Times New Roman"/>
          <w:b/>
          <w:bCs/>
          <w:i/>
          <w:iCs/>
        </w:rPr>
        <w:t>3.</w:t>
      </w:r>
      <w:r w:rsidRPr="00E61822">
        <w:rPr>
          <w:rFonts w:ascii="Times New Roman" w:hAnsi="Times New Roman" w:cs="Times New Roman"/>
          <w:b/>
          <w:bCs/>
          <w:i/>
          <w:iCs/>
        </w:rPr>
        <w:t xml:space="preserve"> Создание образа </w:t>
      </w:r>
    </w:p>
    <w:p w14:paraId="74135A88" w14:textId="1258BB9B" w:rsidR="00E61822" w:rsidRDefault="00E61822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E61822">
        <w:rPr>
          <w:rFonts w:ascii="Times New Roman" w:hAnsi="Times New Roman" w:cs="Times New Roman"/>
        </w:rPr>
        <w:t>При нажатии кнопки «Создать образ</w:t>
      </w:r>
      <w:r w:rsidRPr="00E61822">
        <w:rPr>
          <w:rFonts w:ascii="Times New Roman" w:hAnsi="Times New Roman" w:cs="Times New Roman"/>
          <w:b/>
          <w:bCs/>
        </w:rPr>
        <w:t>»</w:t>
      </w:r>
      <w:r w:rsidRPr="00E61822">
        <w:rPr>
          <w:rFonts w:ascii="Times New Roman" w:hAnsi="Times New Roman" w:cs="Times New Roman"/>
        </w:rPr>
        <w:t xml:space="preserve"> веб-клиент</w:t>
      </w:r>
      <w:r w:rsidR="00380AE4" w:rsidRPr="00380AE4">
        <w:rPr>
          <w:rFonts w:ascii="Times New Roman" w:hAnsi="Times New Roman" w:cs="Times New Roman"/>
        </w:rPr>
        <w:t xml:space="preserve"> </w:t>
      </w:r>
      <w:r w:rsidR="00380AE4">
        <w:rPr>
          <w:rFonts w:ascii="Times New Roman" w:hAnsi="Times New Roman" w:cs="Times New Roman"/>
        </w:rPr>
        <w:t>должен</w:t>
      </w:r>
      <w:r w:rsidRPr="00E61822">
        <w:rPr>
          <w:rFonts w:ascii="Times New Roman" w:hAnsi="Times New Roman" w:cs="Times New Roman"/>
        </w:rPr>
        <w:t xml:space="preserve"> </w:t>
      </w:r>
      <w:r w:rsidR="00380AE4">
        <w:rPr>
          <w:rFonts w:ascii="Times New Roman" w:hAnsi="Times New Roman" w:cs="Times New Roman"/>
        </w:rPr>
        <w:t>формировать</w:t>
      </w:r>
      <w:r w:rsidRPr="00E61822">
        <w:rPr>
          <w:rFonts w:ascii="Times New Roman" w:hAnsi="Times New Roman" w:cs="Times New Roman"/>
        </w:rPr>
        <w:t xml:space="preserve"> и </w:t>
      </w:r>
      <w:r w:rsidR="00380AE4">
        <w:rPr>
          <w:rFonts w:ascii="Times New Roman" w:hAnsi="Times New Roman" w:cs="Times New Roman"/>
        </w:rPr>
        <w:t>отправлять</w:t>
      </w:r>
      <w:r w:rsidRPr="00E61822">
        <w:rPr>
          <w:rFonts w:ascii="Times New Roman" w:hAnsi="Times New Roman" w:cs="Times New Roman"/>
        </w:rPr>
        <w:t xml:space="preserve"> бэкенду параметры, указанные пользователем</w:t>
      </w:r>
      <w:r>
        <w:rPr>
          <w:rFonts w:ascii="Times New Roman" w:hAnsi="Times New Roman" w:cs="Times New Roman"/>
        </w:rPr>
        <w:t xml:space="preserve">. </w:t>
      </w:r>
      <w:r w:rsidRPr="00E61822">
        <w:rPr>
          <w:rFonts w:ascii="Times New Roman" w:hAnsi="Times New Roman" w:cs="Times New Roman"/>
        </w:rPr>
        <w:t>Бэкенд</w:t>
      </w:r>
      <w:r w:rsidR="00380AE4">
        <w:rPr>
          <w:rFonts w:ascii="Times New Roman" w:hAnsi="Times New Roman" w:cs="Times New Roman"/>
        </w:rPr>
        <w:t xml:space="preserve"> должен</w:t>
      </w:r>
      <w:r w:rsidRPr="00E61822">
        <w:rPr>
          <w:rFonts w:ascii="Times New Roman" w:hAnsi="Times New Roman" w:cs="Times New Roman"/>
        </w:rPr>
        <w:t xml:space="preserve"> </w:t>
      </w:r>
      <w:r w:rsidR="00380AE4">
        <w:rPr>
          <w:rFonts w:ascii="Times New Roman" w:hAnsi="Times New Roman" w:cs="Times New Roman"/>
        </w:rPr>
        <w:t>передавать</w:t>
      </w:r>
      <w:r w:rsidRPr="00E61822">
        <w:rPr>
          <w:rFonts w:ascii="Times New Roman" w:hAnsi="Times New Roman" w:cs="Times New Roman"/>
        </w:rPr>
        <w:t xml:space="preserve"> полученные параметры агенту, развёрнутому на выбранном SQL-сервере. </w:t>
      </w:r>
      <w:r w:rsidR="005E78D1" w:rsidRPr="005E78D1">
        <w:rPr>
          <w:rFonts w:ascii="Times New Roman" w:hAnsi="Times New Roman" w:cs="Times New Roman"/>
        </w:rPr>
        <w:t>После выполнения операции агент должен возвращать результат бэкенду, который должен передавать его веб-клиенту для отображения пользователю.</w:t>
      </w:r>
    </w:p>
    <w:p w14:paraId="67277EC2" w14:textId="5819E281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Агент должен: </w:t>
      </w:r>
    </w:p>
    <w:p w14:paraId="39DB012A" w14:textId="77777777" w:rsidR="00002678" w:rsidRDefault="0043462F" w:rsidP="0000267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7477F5">
        <w:rPr>
          <w:rFonts w:ascii="Times New Roman" w:hAnsi="Times New Roman" w:cs="Times New Roman"/>
        </w:rPr>
        <w:t>Провер</w:t>
      </w:r>
      <w:r w:rsidR="005E78D1">
        <w:rPr>
          <w:rFonts w:ascii="Times New Roman" w:hAnsi="Times New Roman" w:cs="Times New Roman"/>
        </w:rPr>
        <w:t>я</w:t>
      </w:r>
      <w:r w:rsidRPr="007477F5">
        <w:rPr>
          <w:rFonts w:ascii="Times New Roman" w:hAnsi="Times New Roman" w:cs="Times New Roman"/>
        </w:rPr>
        <w:t xml:space="preserve">ть, что </w:t>
      </w:r>
      <w:r w:rsidR="00123B32" w:rsidRPr="00123B32">
        <w:rPr>
          <w:rFonts w:ascii="Times New Roman" w:hAnsi="Times New Roman" w:cs="Times New Roman"/>
        </w:rPr>
        <w:t>VHD</w:t>
      </w:r>
      <w:r w:rsidR="00E61822" w:rsidRPr="007477F5">
        <w:rPr>
          <w:rFonts w:ascii="Times New Roman" w:hAnsi="Times New Roman" w:cs="Times New Roman"/>
        </w:rPr>
        <w:t>-</w:t>
      </w:r>
      <w:r w:rsidRPr="007477F5">
        <w:rPr>
          <w:rFonts w:ascii="Times New Roman" w:hAnsi="Times New Roman" w:cs="Times New Roman"/>
        </w:rPr>
        <w:t>файла по указанному пути не существует и достаточно места на диске.</w:t>
      </w:r>
    </w:p>
    <w:p w14:paraId="4D6F3BC8" w14:textId="77777777" w:rsidR="00002678" w:rsidRDefault="0043462F" w:rsidP="0000267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lastRenderedPageBreak/>
        <w:t>Если тип создания «</w:t>
      </w:r>
      <w:r w:rsidR="00274247" w:rsidRPr="00002678">
        <w:rPr>
          <w:rFonts w:ascii="Times New Roman" w:hAnsi="Times New Roman" w:cs="Times New Roman"/>
        </w:rPr>
        <w:t>И</w:t>
      </w:r>
      <w:r w:rsidRPr="00002678">
        <w:rPr>
          <w:rFonts w:ascii="Times New Roman" w:hAnsi="Times New Roman" w:cs="Times New Roman"/>
        </w:rPr>
        <w:t xml:space="preserve">з бэкапа»: </w:t>
      </w:r>
      <w:r w:rsidR="005E78D1" w:rsidRPr="00002678">
        <w:rPr>
          <w:rFonts w:ascii="Times New Roman" w:hAnsi="Times New Roman" w:cs="Times New Roman"/>
        </w:rPr>
        <w:t xml:space="preserve">восстанавливать </w:t>
      </w:r>
      <w:r w:rsidRPr="00002678">
        <w:rPr>
          <w:rFonts w:ascii="Times New Roman" w:hAnsi="Times New Roman" w:cs="Times New Roman"/>
        </w:rPr>
        <w:t>базу из .bak-файла</w:t>
      </w:r>
      <w:r w:rsidR="00123B32" w:rsidRPr="00002678">
        <w:rPr>
          <w:rFonts w:ascii="Times New Roman" w:hAnsi="Times New Roman" w:cs="Times New Roman"/>
        </w:rPr>
        <w:t xml:space="preserve"> и</w:t>
      </w:r>
      <w:r w:rsidRPr="00002678">
        <w:rPr>
          <w:rFonts w:ascii="Times New Roman" w:hAnsi="Times New Roman" w:cs="Times New Roman"/>
        </w:rPr>
        <w:t xml:space="preserve"> сохранить</w:t>
      </w:r>
      <w:r w:rsidR="00123B32" w:rsidRPr="00002678">
        <w:rPr>
          <w:rFonts w:ascii="Times New Roman" w:hAnsi="Times New Roman" w:cs="Times New Roman"/>
        </w:rPr>
        <w:t xml:space="preserve"> её содержимое </w:t>
      </w:r>
      <w:r w:rsidRPr="00002678">
        <w:rPr>
          <w:rFonts w:ascii="Times New Roman" w:hAnsi="Times New Roman" w:cs="Times New Roman"/>
        </w:rPr>
        <w:t>в</w:t>
      </w:r>
      <w:r w:rsidR="00E61822" w:rsidRPr="00002678">
        <w:rPr>
          <w:rFonts w:ascii="Times New Roman" w:hAnsi="Times New Roman" w:cs="Times New Roman"/>
        </w:rPr>
        <w:t xml:space="preserve"> созданном </w:t>
      </w:r>
      <w:r w:rsidR="00D16A85" w:rsidRPr="00002678">
        <w:rPr>
          <w:rFonts w:ascii="Times New Roman" w:hAnsi="Times New Roman" w:cs="Times New Roman"/>
        </w:rPr>
        <w:t>VHD</w:t>
      </w:r>
      <w:r w:rsidRPr="00002678">
        <w:rPr>
          <w:rFonts w:ascii="Times New Roman" w:hAnsi="Times New Roman" w:cs="Times New Roman"/>
        </w:rPr>
        <w:t>-файле. Если тип «</w:t>
      </w:r>
      <w:r w:rsidR="00274247" w:rsidRPr="00002678">
        <w:rPr>
          <w:rFonts w:ascii="Times New Roman" w:hAnsi="Times New Roman" w:cs="Times New Roman"/>
        </w:rPr>
        <w:t>Из активной БД</w:t>
      </w:r>
      <w:r w:rsidRPr="00002678">
        <w:rPr>
          <w:rFonts w:ascii="Times New Roman" w:hAnsi="Times New Roman" w:cs="Times New Roman"/>
        </w:rPr>
        <w:t xml:space="preserve">»: все данные существующей базы </w:t>
      </w:r>
      <w:r w:rsidR="00F1606D" w:rsidRPr="00002678">
        <w:rPr>
          <w:rFonts w:ascii="Times New Roman" w:hAnsi="Times New Roman" w:cs="Times New Roman"/>
        </w:rPr>
        <w:t xml:space="preserve">сохранять </w:t>
      </w:r>
      <w:r w:rsidRPr="00002678">
        <w:rPr>
          <w:rFonts w:ascii="Times New Roman" w:hAnsi="Times New Roman" w:cs="Times New Roman"/>
        </w:rPr>
        <w:t xml:space="preserve">в </w:t>
      </w:r>
      <w:r w:rsidR="00E61822" w:rsidRPr="00002678">
        <w:rPr>
          <w:rFonts w:ascii="Times New Roman" w:hAnsi="Times New Roman" w:cs="Times New Roman"/>
        </w:rPr>
        <w:t>созданном</w:t>
      </w:r>
      <w:r w:rsidRPr="00002678">
        <w:rPr>
          <w:rFonts w:ascii="Times New Roman" w:hAnsi="Times New Roman" w:cs="Times New Roman"/>
        </w:rPr>
        <w:t xml:space="preserve"> </w:t>
      </w:r>
      <w:r w:rsidR="00D16A85" w:rsidRPr="00002678">
        <w:rPr>
          <w:rFonts w:ascii="Times New Roman" w:hAnsi="Times New Roman" w:cs="Times New Roman"/>
        </w:rPr>
        <w:t>VHD</w:t>
      </w:r>
      <w:r w:rsidRPr="00002678">
        <w:rPr>
          <w:rFonts w:ascii="Times New Roman" w:hAnsi="Times New Roman" w:cs="Times New Roman"/>
        </w:rPr>
        <w:t>-файле.</w:t>
      </w:r>
    </w:p>
    <w:p w14:paraId="00009BC0" w14:textId="761CE44C" w:rsidR="00E61822" w:rsidRPr="00002678" w:rsidRDefault="00F1606D" w:rsidP="0000267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Возвращать </w:t>
      </w:r>
      <w:r w:rsidR="00E61822" w:rsidRPr="00002678">
        <w:rPr>
          <w:rFonts w:ascii="Times New Roman" w:hAnsi="Times New Roman" w:cs="Times New Roman"/>
        </w:rPr>
        <w:t>бэкенду результат операции в виде статуса «Успешно» или «Ошибка» с описанием причины в случае неудачи.</w:t>
      </w:r>
    </w:p>
    <w:p w14:paraId="771B757C" w14:textId="585B0A60" w:rsidR="0043462F" w:rsidRPr="00E61822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i/>
          <w:iCs/>
        </w:rPr>
      </w:pPr>
      <w:r w:rsidRPr="00E61822">
        <w:rPr>
          <w:rFonts w:ascii="Times New Roman" w:hAnsi="Times New Roman" w:cs="Times New Roman"/>
          <w:b/>
          <w:bCs/>
          <w:i/>
          <w:iCs/>
        </w:rPr>
        <w:t xml:space="preserve">3.4. Создание клонов базы данных из образа  </w:t>
      </w:r>
    </w:p>
    <w:p w14:paraId="4849C6BC" w14:textId="37B2F915" w:rsidR="007477F5" w:rsidRDefault="007477F5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7477F5">
        <w:rPr>
          <w:rFonts w:ascii="Times New Roman" w:hAnsi="Times New Roman" w:cs="Times New Roman"/>
        </w:rPr>
        <w:t>При нажатии кнопки «Создать клон» веб-клиент формирует и отправляет бэкенду параметры, указанные пользователем</w:t>
      </w:r>
      <w:r>
        <w:rPr>
          <w:rFonts w:ascii="Times New Roman" w:hAnsi="Times New Roman" w:cs="Times New Roman"/>
        </w:rPr>
        <w:t xml:space="preserve">. </w:t>
      </w:r>
      <w:r w:rsidR="00DB7EB8" w:rsidRPr="00DB7EB8">
        <w:rPr>
          <w:rFonts w:ascii="Times New Roman" w:hAnsi="Times New Roman" w:cs="Times New Roman"/>
        </w:rPr>
        <w:t xml:space="preserve">Бэкенд должен </w:t>
      </w:r>
      <w:r w:rsidR="00DB7EB8">
        <w:rPr>
          <w:rFonts w:ascii="Times New Roman" w:hAnsi="Times New Roman" w:cs="Times New Roman"/>
        </w:rPr>
        <w:t>передавать</w:t>
      </w:r>
      <w:r w:rsidRPr="007477F5">
        <w:rPr>
          <w:rFonts w:ascii="Times New Roman" w:hAnsi="Times New Roman" w:cs="Times New Roman"/>
        </w:rPr>
        <w:t xml:space="preserve"> полученные данные агенту, развёрнутому на выбранном SQL-сервере. </w:t>
      </w:r>
      <w:r w:rsidR="00DC3B7B" w:rsidRPr="00DC3B7B">
        <w:rPr>
          <w:rFonts w:ascii="Times New Roman" w:hAnsi="Times New Roman" w:cs="Times New Roman"/>
        </w:rPr>
        <w:t>После выполнения операции агент должен возвращать результат бэкенду, который должен передавать его веб-клиенту для отображения пользователю.</w:t>
      </w:r>
    </w:p>
    <w:p w14:paraId="3E0EB318" w14:textId="765B79E4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На основе ранее созданного </w:t>
      </w:r>
      <w:r w:rsidR="00D16A85" w:rsidRPr="007477F5">
        <w:rPr>
          <w:rFonts w:ascii="Times New Roman" w:hAnsi="Times New Roman" w:cs="Times New Roman"/>
        </w:rPr>
        <w:t>VHD</w:t>
      </w:r>
      <w:r w:rsidRPr="0043462F">
        <w:rPr>
          <w:rFonts w:ascii="Times New Roman" w:hAnsi="Times New Roman" w:cs="Times New Roman"/>
        </w:rPr>
        <w:t>-образа агент должен:</w:t>
      </w:r>
    </w:p>
    <w:p w14:paraId="1D75810C" w14:textId="77777777" w:rsidR="00002678" w:rsidRDefault="0045502E" w:rsidP="0000267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Проверят</w:t>
      </w:r>
      <w:r w:rsidR="004C79A7">
        <w:rPr>
          <w:rFonts w:ascii="Times New Roman" w:hAnsi="Times New Roman" w:cs="Times New Roman"/>
        </w:rPr>
        <w:t>ь</w:t>
      </w:r>
      <w:r w:rsidR="0043462F" w:rsidRPr="007477F5">
        <w:rPr>
          <w:rFonts w:ascii="Times New Roman" w:hAnsi="Times New Roman" w:cs="Times New Roman"/>
        </w:rPr>
        <w:t xml:space="preserve">, что на сервере не существует базы </w:t>
      </w:r>
      <w:r w:rsidRPr="0045502E">
        <w:rPr>
          <w:rFonts w:ascii="Times New Roman" w:hAnsi="Times New Roman" w:cs="Times New Roman"/>
        </w:rPr>
        <w:t xml:space="preserve">с указанным именем клона </w:t>
      </w:r>
      <w:r w:rsidR="0043462F" w:rsidRPr="007477F5">
        <w:rPr>
          <w:rFonts w:ascii="Times New Roman" w:hAnsi="Times New Roman" w:cs="Times New Roman"/>
        </w:rPr>
        <w:t xml:space="preserve">и </w:t>
      </w:r>
      <w:r w:rsidR="008C1D59">
        <w:rPr>
          <w:rFonts w:ascii="Times New Roman" w:hAnsi="Times New Roman" w:cs="Times New Roman"/>
        </w:rPr>
        <w:t>проверять</w:t>
      </w:r>
      <w:r w:rsidR="0043462F" w:rsidRPr="007477F5">
        <w:rPr>
          <w:rFonts w:ascii="Times New Roman" w:hAnsi="Times New Roman" w:cs="Times New Roman"/>
        </w:rPr>
        <w:t xml:space="preserve">, что </w:t>
      </w:r>
      <w:r w:rsidR="0038292E" w:rsidRPr="007477F5">
        <w:rPr>
          <w:rFonts w:ascii="Times New Roman" w:hAnsi="Times New Roman" w:cs="Times New Roman"/>
        </w:rPr>
        <w:t>VHD</w:t>
      </w:r>
      <w:r w:rsidR="0043462F" w:rsidRPr="007477F5">
        <w:rPr>
          <w:rFonts w:ascii="Times New Roman" w:hAnsi="Times New Roman" w:cs="Times New Roman"/>
        </w:rPr>
        <w:t xml:space="preserve">-файл по указанному пути не существует. Также </w:t>
      </w:r>
      <w:r w:rsidR="004C79A7">
        <w:rPr>
          <w:rFonts w:ascii="Times New Roman" w:hAnsi="Times New Roman" w:cs="Times New Roman"/>
        </w:rPr>
        <w:t>проверять</w:t>
      </w:r>
      <w:r w:rsidR="0043462F" w:rsidRPr="007477F5">
        <w:rPr>
          <w:rFonts w:ascii="Times New Roman" w:hAnsi="Times New Roman" w:cs="Times New Roman"/>
        </w:rPr>
        <w:t xml:space="preserve"> наличие </w:t>
      </w:r>
      <w:r w:rsidR="00DB7358" w:rsidRPr="00DB7358">
        <w:rPr>
          <w:rFonts w:ascii="Times New Roman" w:hAnsi="Times New Roman" w:cs="Times New Roman"/>
        </w:rPr>
        <w:t xml:space="preserve">свободного места </w:t>
      </w:r>
      <w:r w:rsidR="0043462F" w:rsidRPr="007477F5">
        <w:rPr>
          <w:rFonts w:ascii="Times New Roman" w:hAnsi="Times New Roman" w:cs="Times New Roman"/>
        </w:rPr>
        <w:t>на диске.</w:t>
      </w:r>
    </w:p>
    <w:p w14:paraId="1F63837B" w14:textId="77777777" w:rsidR="00002678" w:rsidRDefault="00D16A85" w:rsidP="0000267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>Создавать</w:t>
      </w:r>
      <w:r w:rsidR="0043462F" w:rsidRPr="00002678">
        <w:rPr>
          <w:rFonts w:ascii="Times New Roman" w:hAnsi="Times New Roman" w:cs="Times New Roman"/>
        </w:rPr>
        <w:t xml:space="preserve"> новый VHD-файл на основе выбранного образа и </w:t>
      </w:r>
      <w:r w:rsidR="00B52510" w:rsidRPr="00002678">
        <w:rPr>
          <w:rFonts w:ascii="Times New Roman" w:hAnsi="Times New Roman" w:cs="Times New Roman"/>
        </w:rPr>
        <w:t xml:space="preserve">подключать </w:t>
      </w:r>
      <w:r w:rsidR="0043462F" w:rsidRPr="00002678">
        <w:rPr>
          <w:rFonts w:ascii="Times New Roman" w:hAnsi="Times New Roman" w:cs="Times New Roman"/>
        </w:rPr>
        <w:t xml:space="preserve">его к </w:t>
      </w:r>
      <w:r w:rsidR="00F51B84" w:rsidRPr="00002678">
        <w:rPr>
          <w:rFonts w:ascii="Times New Roman" w:hAnsi="Times New Roman" w:cs="Times New Roman"/>
        </w:rPr>
        <w:t xml:space="preserve">Microsoft </w:t>
      </w:r>
      <w:r w:rsidR="0043462F" w:rsidRPr="00002678">
        <w:rPr>
          <w:rFonts w:ascii="Times New Roman" w:hAnsi="Times New Roman" w:cs="Times New Roman"/>
        </w:rPr>
        <w:t xml:space="preserve">SQL Server как новую базу данных. </w:t>
      </w:r>
    </w:p>
    <w:p w14:paraId="70C96955" w14:textId="4C70D335" w:rsidR="00F51B84" w:rsidRPr="00002678" w:rsidRDefault="00B52510" w:rsidP="0000267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Возвращать </w:t>
      </w:r>
      <w:r w:rsidR="00F51B84" w:rsidRPr="00002678">
        <w:rPr>
          <w:rFonts w:ascii="Times New Roman" w:hAnsi="Times New Roman" w:cs="Times New Roman"/>
        </w:rPr>
        <w:t>бэкенду результат операции в виде статуса «Успешно» или «Ошибка» с описанием причины в случае неудачи.</w:t>
      </w:r>
    </w:p>
    <w:p w14:paraId="2584AA29" w14:textId="52AB9338" w:rsidR="0043462F" w:rsidRPr="007477F5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i/>
          <w:iCs/>
        </w:rPr>
      </w:pPr>
      <w:r w:rsidRPr="007477F5">
        <w:rPr>
          <w:rFonts w:ascii="Times New Roman" w:hAnsi="Times New Roman" w:cs="Times New Roman"/>
          <w:b/>
          <w:bCs/>
          <w:i/>
          <w:iCs/>
        </w:rPr>
        <w:t>3.5</w:t>
      </w:r>
      <w:r w:rsidR="007477F5" w:rsidRPr="007477F5">
        <w:rPr>
          <w:rFonts w:ascii="Times New Roman" w:hAnsi="Times New Roman" w:cs="Times New Roman"/>
          <w:b/>
          <w:bCs/>
          <w:i/>
          <w:iCs/>
        </w:rPr>
        <w:t>.</w:t>
      </w:r>
      <w:r w:rsidRPr="007477F5">
        <w:rPr>
          <w:rFonts w:ascii="Times New Roman" w:hAnsi="Times New Roman" w:cs="Times New Roman"/>
          <w:i/>
          <w:iCs/>
        </w:rPr>
        <w:t xml:space="preserve"> </w:t>
      </w:r>
      <w:r w:rsidRPr="007477F5">
        <w:rPr>
          <w:rFonts w:ascii="Times New Roman" w:hAnsi="Times New Roman" w:cs="Times New Roman"/>
          <w:b/>
          <w:bCs/>
          <w:i/>
          <w:iCs/>
        </w:rPr>
        <w:t xml:space="preserve">Удаление образа или клона </w:t>
      </w:r>
    </w:p>
    <w:p w14:paraId="2E160221" w14:textId="59A2BA8E" w:rsidR="00F51B84" w:rsidRDefault="00F51B84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51B84">
        <w:rPr>
          <w:rFonts w:ascii="Times New Roman" w:hAnsi="Times New Roman" w:cs="Times New Roman"/>
        </w:rPr>
        <w:t>При нажатии кнопки «Удалить» веб-клиент</w:t>
      </w:r>
      <w:r w:rsidR="008337F3">
        <w:rPr>
          <w:rFonts w:ascii="Times New Roman" w:hAnsi="Times New Roman" w:cs="Times New Roman"/>
        </w:rPr>
        <w:t xml:space="preserve"> должен</w:t>
      </w:r>
      <w:r w:rsidRPr="00F51B84">
        <w:rPr>
          <w:rFonts w:ascii="Times New Roman" w:hAnsi="Times New Roman" w:cs="Times New Roman"/>
        </w:rPr>
        <w:t xml:space="preserve"> отправля</w:t>
      </w:r>
      <w:r w:rsidR="008337F3">
        <w:rPr>
          <w:rFonts w:ascii="Times New Roman" w:hAnsi="Times New Roman" w:cs="Times New Roman"/>
        </w:rPr>
        <w:t>ть</w:t>
      </w:r>
      <w:r w:rsidRPr="00F51B84">
        <w:rPr>
          <w:rFonts w:ascii="Times New Roman" w:hAnsi="Times New Roman" w:cs="Times New Roman"/>
        </w:rPr>
        <w:t xml:space="preserve"> бэкенду запрос на удаление выбранного образа или клона. Перед отправкой запроса пользователь должен </w:t>
      </w:r>
      <w:r w:rsidR="00B52510" w:rsidRPr="00B52510">
        <w:rPr>
          <w:rFonts w:ascii="Times New Roman" w:hAnsi="Times New Roman" w:cs="Times New Roman"/>
        </w:rPr>
        <w:t xml:space="preserve">подтверждать </w:t>
      </w:r>
      <w:r w:rsidRPr="00F51B84">
        <w:rPr>
          <w:rFonts w:ascii="Times New Roman" w:hAnsi="Times New Roman" w:cs="Times New Roman"/>
        </w:rPr>
        <w:t>операцию во всплывающем диалоговом окне.</w:t>
      </w:r>
    </w:p>
    <w:p w14:paraId="7F495FA5" w14:textId="61476E4D" w:rsidR="0043462F" w:rsidRPr="007117DA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>Агент должен обеспечивать корректное удаление</w:t>
      </w:r>
      <w:r w:rsidR="007117DA" w:rsidRPr="007117DA">
        <w:rPr>
          <w:rFonts w:ascii="Times New Roman" w:hAnsi="Times New Roman" w:cs="Times New Roman"/>
        </w:rPr>
        <w:t>:</w:t>
      </w:r>
    </w:p>
    <w:p w14:paraId="07CF0D5C" w14:textId="77777777" w:rsidR="00002678" w:rsidRDefault="00B52510" w:rsidP="0000267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у</w:t>
      </w:r>
      <w:r w:rsidR="0043462F" w:rsidRPr="00F51B84">
        <w:rPr>
          <w:rFonts w:ascii="Times New Roman" w:hAnsi="Times New Roman" w:cs="Times New Roman"/>
        </w:rPr>
        <w:t>далени</w:t>
      </w:r>
      <w:r>
        <w:rPr>
          <w:rFonts w:ascii="Times New Roman" w:hAnsi="Times New Roman" w:cs="Times New Roman"/>
        </w:rPr>
        <w:t>и</w:t>
      </w:r>
      <w:r w:rsidR="0043462F" w:rsidRPr="00F51B84">
        <w:rPr>
          <w:rFonts w:ascii="Times New Roman" w:hAnsi="Times New Roman" w:cs="Times New Roman"/>
        </w:rPr>
        <w:t xml:space="preserve"> клона: </w:t>
      </w:r>
      <w:r w:rsidRPr="00B52510">
        <w:rPr>
          <w:rFonts w:ascii="Times New Roman" w:hAnsi="Times New Roman" w:cs="Times New Roman"/>
        </w:rPr>
        <w:t xml:space="preserve">отключать </w:t>
      </w:r>
      <w:r w:rsidR="0043462F" w:rsidRPr="00F51B84">
        <w:rPr>
          <w:rFonts w:ascii="Times New Roman" w:hAnsi="Times New Roman" w:cs="Times New Roman"/>
        </w:rPr>
        <w:t>БД от СУБД</w:t>
      </w:r>
      <w:r>
        <w:rPr>
          <w:rFonts w:ascii="Times New Roman" w:hAnsi="Times New Roman" w:cs="Times New Roman"/>
        </w:rPr>
        <w:t xml:space="preserve"> и удалять </w:t>
      </w:r>
      <w:r w:rsidRPr="00B52510">
        <w:rPr>
          <w:rFonts w:ascii="Times New Roman" w:hAnsi="Times New Roman" w:cs="Times New Roman"/>
        </w:rPr>
        <w:t>соответствующий VHD-файл</w:t>
      </w:r>
      <w:r w:rsidR="0043462F" w:rsidRPr="00F51B84">
        <w:rPr>
          <w:rFonts w:ascii="Times New Roman" w:hAnsi="Times New Roman" w:cs="Times New Roman"/>
        </w:rPr>
        <w:t xml:space="preserve">. </w:t>
      </w:r>
    </w:p>
    <w:p w14:paraId="24E06AE1" w14:textId="77777777" w:rsidR="00002678" w:rsidRDefault="00B52510" w:rsidP="0000267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>При у</w:t>
      </w:r>
      <w:r w:rsidR="0043462F" w:rsidRPr="00002678">
        <w:rPr>
          <w:rFonts w:ascii="Times New Roman" w:hAnsi="Times New Roman" w:cs="Times New Roman"/>
        </w:rPr>
        <w:t>далени</w:t>
      </w:r>
      <w:r w:rsidRPr="00002678">
        <w:rPr>
          <w:rFonts w:ascii="Times New Roman" w:hAnsi="Times New Roman" w:cs="Times New Roman"/>
        </w:rPr>
        <w:t>и</w:t>
      </w:r>
      <w:r w:rsidR="0043462F" w:rsidRPr="00002678">
        <w:rPr>
          <w:rFonts w:ascii="Times New Roman" w:hAnsi="Times New Roman" w:cs="Times New Roman"/>
        </w:rPr>
        <w:t xml:space="preserve"> образа: </w:t>
      </w:r>
      <w:r w:rsidR="000B77CC" w:rsidRPr="00002678">
        <w:rPr>
          <w:rFonts w:ascii="Times New Roman" w:hAnsi="Times New Roman" w:cs="Times New Roman"/>
        </w:rPr>
        <w:t>проверять наличие клонов, созданных на его основе</w:t>
      </w:r>
      <w:r w:rsidR="0043462F" w:rsidRPr="00002678">
        <w:rPr>
          <w:rFonts w:ascii="Times New Roman" w:hAnsi="Times New Roman" w:cs="Times New Roman"/>
        </w:rPr>
        <w:t xml:space="preserve">. Если клонов нет, то удалить </w:t>
      </w:r>
      <w:r w:rsidR="00DB7358" w:rsidRPr="00002678">
        <w:rPr>
          <w:rFonts w:ascii="Times New Roman" w:hAnsi="Times New Roman" w:cs="Times New Roman"/>
        </w:rPr>
        <w:t>VHD</w:t>
      </w:r>
      <w:r w:rsidR="0043462F" w:rsidRPr="00002678">
        <w:rPr>
          <w:rFonts w:ascii="Times New Roman" w:hAnsi="Times New Roman" w:cs="Times New Roman"/>
        </w:rPr>
        <w:t>-файл. Если клон(ы) существуют, то операция отклоняется.</w:t>
      </w:r>
    </w:p>
    <w:p w14:paraId="5954EE11" w14:textId="653106D8" w:rsidR="007117DA" w:rsidRPr="00002678" w:rsidRDefault="000B77CC" w:rsidP="0000267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Возвращать </w:t>
      </w:r>
      <w:r w:rsidR="007117DA" w:rsidRPr="00002678">
        <w:rPr>
          <w:rFonts w:ascii="Times New Roman" w:hAnsi="Times New Roman" w:cs="Times New Roman"/>
        </w:rPr>
        <w:t>бэкенду результат операции в виде статуса «Успешно» или «Ошибка» с текстовым описанием причины в случае неудачи.</w:t>
      </w:r>
    </w:p>
    <w:p w14:paraId="019BA627" w14:textId="3BCF7DE2" w:rsidR="0043462F" w:rsidRPr="0043462F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</w:rPr>
      </w:pPr>
      <w:r w:rsidRPr="00F51B84">
        <w:rPr>
          <w:rFonts w:ascii="Times New Roman" w:hAnsi="Times New Roman" w:cs="Times New Roman"/>
          <w:b/>
          <w:bCs/>
          <w:i/>
          <w:iCs/>
        </w:rPr>
        <w:t>3.6</w:t>
      </w:r>
      <w:r w:rsidR="00F51B84" w:rsidRPr="00F51B84">
        <w:rPr>
          <w:rFonts w:ascii="Times New Roman" w:hAnsi="Times New Roman" w:cs="Times New Roman"/>
          <w:b/>
          <w:bCs/>
          <w:i/>
          <w:iCs/>
        </w:rPr>
        <w:t>.</w:t>
      </w:r>
      <w:r w:rsidRPr="00F51B84">
        <w:rPr>
          <w:rFonts w:ascii="Times New Roman" w:hAnsi="Times New Roman" w:cs="Times New Roman"/>
          <w:i/>
          <w:iCs/>
        </w:rPr>
        <w:t xml:space="preserve"> </w:t>
      </w:r>
      <w:r w:rsidRPr="00F51B84">
        <w:rPr>
          <w:rFonts w:ascii="Times New Roman" w:hAnsi="Times New Roman" w:cs="Times New Roman"/>
          <w:b/>
          <w:bCs/>
          <w:i/>
          <w:iCs/>
        </w:rPr>
        <w:t>Мониторинг</w:t>
      </w:r>
    </w:p>
    <w:p w14:paraId="298EC2FE" w14:textId="53C7AE51" w:rsidR="00C002DA" w:rsidRDefault="00C002DA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002DA">
        <w:rPr>
          <w:rFonts w:ascii="Times New Roman" w:hAnsi="Times New Roman" w:cs="Times New Roman"/>
        </w:rPr>
        <w:t>При открытии страницы «Мониторинг» веб-клиент</w:t>
      </w:r>
      <w:r>
        <w:rPr>
          <w:rFonts w:ascii="Times New Roman" w:hAnsi="Times New Roman" w:cs="Times New Roman"/>
        </w:rPr>
        <w:t xml:space="preserve"> должен</w:t>
      </w:r>
      <w:r w:rsidRPr="00C002D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отправлять</w:t>
      </w:r>
      <w:r w:rsidRPr="00C002DA">
        <w:rPr>
          <w:rFonts w:ascii="Times New Roman" w:hAnsi="Times New Roman" w:cs="Times New Roman"/>
        </w:rPr>
        <w:t xml:space="preserve"> запрос на получение актуальной информации о состоянии образов и клонов. Бэкенд</w:t>
      </w:r>
      <w:r>
        <w:rPr>
          <w:rFonts w:ascii="Times New Roman" w:hAnsi="Times New Roman" w:cs="Times New Roman"/>
        </w:rPr>
        <w:t xml:space="preserve"> должен</w:t>
      </w:r>
      <w:r w:rsidRPr="00C002D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пересылать</w:t>
      </w:r>
      <w:r w:rsidRPr="00C002DA">
        <w:rPr>
          <w:rFonts w:ascii="Times New Roman" w:hAnsi="Times New Roman" w:cs="Times New Roman"/>
        </w:rPr>
        <w:t xml:space="preserve"> этот запрос агенту.</w:t>
      </w:r>
      <w:r>
        <w:rPr>
          <w:rFonts w:ascii="Times New Roman" w:hAnsi="Times New Roman" w:cs="Times New Roman"/>
        </w:rPr>
        <w:t xml:space="preserve"> </w:t>
      </w:r>
    </w:p>
    <w:p w14:paraId="65B3245E" w14:textId="2BE258A7" w:rsidR="00C002DA" w:rsidRDefault="00C002DA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002DA">
        <w:rPr>
          <w:rFonts w:ascii="Times New Roman" w:hAnsi="Times New Roman" w:cs="Times New Roman"/>
        </w:rPr>
        <w:t xml:space="preserve">Агент </w:t>
      </w:r>
      <w:r>
        <w:rPr>
          <w:rFonts w:ascii="Times New Roman" w:hAnsi="Times New Roman" w:cs="Times New Roman"/>
        </w:rPr>
        <w:t xml:space="preserve">должен </w:t>
      </w:r>
      <w:r w:rsidRPr="00C002DA">
        <w:rPr>
          <w:rFonts w:ascii="Times New Roman" w:hAnsi="Times New Roman" w:cs="Times New Roman"/>
        </w:rPr>
        <w:t>собира</w:t>
      </w:r>
      <w:r>
        <w:rPr>
          <w:rFonts w:ascii="Times New Roman" w:hAnsi="Times New Roman" w:cs="Times New Roman"/>
        </w:rPr>
        <w:t>ть</w:t>
      </w:r>
      <w:r w:rsidRPr="00C002DA">
        <w:rPr>
          <w:rFonts w:ascii="Times New Roman" w:hAnsi="Times New Roman" w:cs="Times New Roman"/>
        </w:rPr>
        <w:t xml:space="preserve"> данные о всех доступных образах и клонах и переда</w:t>
      </w:r>
      <w:r>
        <w:rPr>
          <w:rFonts w:ascii="Times New Roman" w:hAnsi="Times New Roman" w:cs="Times New Roman"/>
        </w:rPr>
        <w:t>вать</w:t>
      </w:r>
      <w:r w:rsidRPr="00C002DA">
        <w:rPr>
          <w:rFonts w:ascii="Times New Roman" w:hAnsi="Times New Roman" w:cs="Times New Roman"/>
        </w:rPr>
        <w:t xml:space="preserve"> бэкенду. Бэкенд </w:t>
      </w:r>
      <w:r w:rsidR="000B77CC" w:rsidRPr="000B77CC">
        <w:rPr>
          <w:rFonts w:ascii="Times New Roman" w:hAnsi="Times New Roman" w:cs="Times New Roman"/>
        </w:rPr>
        <w:t xml:space="preserve">должен возвращать </w:t>
      </w:r>
      <w:r w:rsidRPr="00C002DA">
        <w:rPr>
          <w:rFonts w:ascii="Times New Roman" w:hAnsi="Times New Roman" w:cs="Times New Roman"/>
        </w:rPr>
        <w:t xml:space="preserve">информацию веб-клиенту, который </w:t>
      </w:r>
      <w:r w:rsidR="008467DB" w:rsidRPr="008467DB">
        <w:rPr>
          <w:rFonts w:ascii="Times New Roman" w:hAnsi="Times New Roman" w:cs="Times New Roman"/>
        </w:rPr>
        <w:t xml:space="preserve">должен </w:t>
      </w:r>
      <w:r w:rsidR="008467DB">
        <w:rPr>
          <w:rFonts w:ascii="Times New Roman" w:hAnsi="Times New Roman" w:cs="Times New Roman"/>
        </w:rPr>
        <w:t>отображать</w:t>
      </w:r>
      <w:r w:rsidRPr="00C002DA">
        <w:rPr>
          <w:rFonts w:ascii="Times New Roman" w:hAnsi="Times New Roman" w:cs="Times New Roman"/>
        </w:rPr>
        <w:t xml:space="preserve"> её в двух таблицах: «</w:t>
      </w:r>
      <w:r w:rsidR="008467DB">
        <w:rPr>
          <w:rFonts w:ascii="Times New Roman" w:hAnsi="Times New Roman" w:cs="Times New Roman"/>
        </w:rPr>
        <w:t>Список образов</w:t>
      </w:r>
      <w:r w:rsidRPr="00C002DA">
        <w:rPr>
          <w:rFonts w:ascii="Times New Roman" w:hAnsi="Times New Roman" w:cs="Times New Roman"/>
        </w:rPr>
        <w:t>» и «</w:t>
      </w:r>
      <w:r w:rsidR="008467DB">
        <w:rPr>
          <w:rFonts w:ascii="Times New Roman" w:hAnsi="Times New Roman" w:cs="Times New Roman"/>
        </w:rPr>
        <w:t>Список клонов</w:t>
      </w:r>
      <w:r w:rsidRPr="00C002DA">
        <w:rPr>
          <w:rFonts w:ascii="Times New Roman" w:hAnsi="Times New Roman" w:cs="Times New Roman"/>
        </w:rPr>
        <w:t>».</w:t>
      </w:r>
    </w:p>
    <w:p w14:paraId="1CA8319F" w14:textId="78618229" w:rsidR="00C002DA" w:rsidRDefault="00C002DA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002DA">
        <w:rPr>
          <w:rFonts w:ascii="Times New Roman" w:hAnsi="Times New Roman" w:cs="Times New Roman"/>
        </w:rPr>
        <w:t xml:space="preserve">Все операции, связанные с созданием или удалением образов и клонов, </w:t>
      </w:r>
      <w:r w:rsidR="008467DB" w:rsidRPr="008467DB">
        <w:rPr>
          <w:rFonts w:ascii="Times New Roman" w:hAnsi="Times New Roman" w:cs="Times New Roman"/>
        </w:rPr>
        <w:t xml:space="preserve">должны фиксироваться </w:t>
      </w:r>
      <w:r w:rsidRPr="00C002DA">
        <w:rPr>
          <w:rFonts w:ascii="Times New Roman" w:hAnsi="Times New Roman" w:cs="Times New Roman"/>
        </w:rPr>
        <w:t>на том SQL-сервере, к которому было выполнено подключение.</w:t>
      </w:r>
    </w:p>
    <w:p w14:paraId="2F71C89D" w14:textId="05D55451" w:rsidR="0043462F" w:rsidRPr="00EF2505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i/>
          <w:iCs/>
        </w:rPr>
      </w:pPr>
      <w:r w:rsidRPr="00EF2505">
        <w:rPr>
          <w:rFonts w:ascii="Times New Roman" w:hAnsi="Times New Roman" w:cs="Times New Roman"/>
          <w:b/>
          <w:bCs/>
          <w:i/>
          <w:iCs/>
        </w:rPr>
        <w:lastRenderedPageBreak/>
        <w:t>3.</w:t>
      </w:r>
      <w:r w:rsidR="003267E9">
        <w:rPr>
          <w:rFonts w:ascii="Times New Roman" w:hAnsi="Times New Roman" w:cs="Times New Roman"/>
          <w:b/>
          <w:bCs/>
          <w:i/>
          <w:iCs/>
        </w:rPr>
        <w:t>7.</w:t>
      </w:r>
      <w:r w:rsidRPr="00EF2505">
        <w:rPr>
          <w:rFonts w:ascii="Times New Roman" w:hAnsi="Times New Roman" w:cs="Times New Roman"/>
          <w:b/>
          <w:bCs/>
          <w:i/>
          <w:iCs/>
        </w:rPr>
        <w:t xml:space="preserve"> Требования к графическому пользовательскому интерфейсу </w:t>
      </w:r>
    </w:p>
    <w:p w14:paraId="3B29EB21" w14:textId="25F4EBBD" w:rsidR="0043462F" w:rsidRPr="0043462F" w:rsidRDefault="00DA20B1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DA20B1">
        <w:rPr>
          <w:rFonts w:ascii="Times New Roman" w:hAnsi="Times New Roman" w:cs="Times New Roman"/>
        </w:rPr>
        <w:t>Приложение должно предоставлять пользователю интуитивно понятный и структурированный интерфейс для управления процессами создания, удаления образов и клонов баз данных. Все операции должны быть доступны через графический интерфейс, который должен включать следующие элементы</w:t>
      </w:r>
      <w:r w:rsidR="0043462F" w:rsidRPr="0043462F">
        <w:rPr>
          <w:rFonts w:ascii="Times New Roman" w:hAnsi="Times New Roman" w:cs="Times New Roman"/>
        </w:rPr>
        <w:t xml:space="preserve">:  </w:t>
      </w:r>
    </w:p>
    <w:p w14:paraId="2878BCFE" w14:textId="77777777" w:rsidR="00002678" w:rsidRDefault="0043462F" w:rsidP="00002678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Авторизация. </w:t>
      </w:r>
      <w:r w:rsidR="00DA20B1" w:rsidRPr="00002678">
        <w:rPr>
          <w:rFonts w:ascii="Times New Roman" w:hAnsi="Times New Roman" w:cs="Times New Roman"/>
        </w:rPr>
        <w:t xml:space="preserve">Страница должна содержать поля для ввода логина и пароля. После успешной авторизации пользователь должен переходить на главную страницу веб-приложения. </w:t>
      </w:r>
    </w:p>
    <w:p w14:paraId="214E09DB" w14:textId="77777777" w:rsidR="00002678" w:rsidRDefault="0043462F" w:rsidP="00002678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Главное меню (боковая панель навигации). </w:t>
      </w:r>
      <w:r w:rsidR="00DA20B1" w:rsidRPr="00002678">
        <w:rPr>
          <w:rFonts w:ascii="Times New Roman" w:hAnsi="Times New Roman" w:cs="Times New Roman"/>
        </w:rPr>
        <w:t xml:space="preserve">Должно располагаться слева и содержать три пункта: «Управление образами», «Управление клонами», «Мониторинг». Текущая открытая страница должна подсвечиваться в панели. </w:t>
      </w:r>
    </w:p>
    <w:p w14:paraId="67F3A660" w14:textId="77777777" w:rsidR="00002678" w:rsidRDefault="0043462F" w:rsidP="00002678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Выбор SQL-сервера. </w:t>
      </w:r>
      <w:r w:rsidR="009B0B1C" w:rsidRPr="00002678">
        <w:rPr>
          <w:rFonts w:ascii="Times New Roman" w:hAnsi="Times New Roman" w:cs="Times New Roman"/>
        </w:rPr>
        <w:t xml:space="preserve">На </w:t>
      </w:r>
      <w:r w:rsidR="00F93790" w:rsidRPr="00002678">
        <w:rPr>
          <w:rFonts w:ascii="Times New Roman" w:hAnsi="Times New Roman" w:cs="Times New Roman"/>
        </w:rPr>
        <w:t xml:space="preserve">боковой панели должен отображаться выпадающий список «SQL сервер». Пользователь должен выбирать сервер, с которым будет работать в текущем контексте. </w:t>
      </w:r>
    </w:p>
    <w:p w14:paraId="39FC1898" w14:textId="2278F6E9" w:rsidR="00002678" w:rsidRDefault="0043462F" w:rsidP="00002678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Страница «Управление образами». </w:t>
      </w:r>
      <w:r w:rsidR="00EE6A4C" w:rsidRPr="00002678">
        <w:rPr>
          <w:rFonts w:ascii="Times New Roman" w:hAnsi="Times New Roman" w:cs="Times New Roman"/>
        </w:rPr>
        <w:t>Должна отображаться при выборе соответствующего пункта в меню и содержать кнопку «Создать образ»</w:t>
      </w:r>
      <w:r w:rsidR="00022BE9">
        <w:rPr>
          <w:rFonts w:ascii="Times New Roman" w:hAnsi="Times New Roman" w:cs="Times New Roman"/>
        </w:rPr>
        <w:t>,</w:t>
      </w:r>
      <w:r w:rsidR="00EE6A4C" w:rsidRPr="00002678">
        <w:rPr>
          <w:rFonts w:ascii="Times New Roman" w:hAnsi="Times New Roman" w:cs="Times New Roman"/>
        </w:rPr>
        <w:t xml:space="preserve"> таблицу «Список образов» с существующими образами на выбранном сервере. У каждого образа в таблице должна располагаться кнопка «Удалить».  При нажатии «Создать образ» должна открываться форма для ввода информации. Пользователь должен заполнять поля: «Наименование образа», «Путь VHD», а также выбирать вариант создания («Из активной БД» или «Из бэкапа»). В зависимости от выбора должно появляться соответствующее поле ввода.</w:t>
      </w:r>
    </w:p>
    <w:p w14:paraId="6B7DEE02" w14:textId="000275AC" w:rsidR="00002678" w:rsidRDefault="0043462F" w:rsidP="00002678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Страница «Управление клонами». </w:t>
      </w:r>
      <w:r w:rsidR="00EE6A4C" w:rsidRPr="00002678">
        <w:rPr>
          <w:rFonts w:ascii="Times New Roman" w:hAnsi="Times New Roman" w:cs="Times New Roman"/>
        </w:rPr>
        <w:t>Должна отображаться при выборе соответствующего пункта в меню</w:t>
      </w:r>
      <w:r w:rsidR="00FD125F">
        <w:rPr>
          <w:rFonts w:ascii="Times New Roman" w:hAnsi="Times New Roman" w:cs="Times New Roman"/>
        </w:rPr>
        <w:t xml:space="preserve"> и </w:t>
      </w:r>
      <w:r w:rsidR="00EE6A4C" w:rsidRPr="00002678">
        <w:rPr>
          <w:rFonts w:ascii="Times New Roman" w:hAnsi="Times New Roman" w:cs="Times New Roman"/>
        </w:rPr>
        <w:t>содержать кнопку «Создать клон»</w:t>
      </w:r>
      <w:r w:rsidR="00022BE9">
        <w:rPr>
          <w:rFonts w:ascii="Times New Roman" w:hAnsi="Times New Roman" w:cs="Times New Roman"/>
        </w:rPr>
        <w:t>,</w:t>
      </w:r>
      <w:r w:rsidR="00EE6A4C" w:rsidRPr="00002678">
        <w:rPr>
          <w:rFonts w:ascii="Times New Roman" w:hAnsi="Times New Roman" w:cs="Times New Roman"/>
        </w:rPr>
        <w:t xml:space="preserve"> таблицу «Список клонов» с существующими клонами на выбранном сервере. У каждого клона в таблице должна располагаться кнопка «Удалить». При нажатии «Создать клон» должна открываться форма для ввода информации. Пользователь должен заполнять поля: «Наименование клона», «Путь VHD», а также выбирать ранее созданный образ для создания копии.</w:t>
      </w:r>
    </w:p>
    <w:p w14:paraId="29F0CE6F" w14:textId="18ABC694" w:rsidR="00002678" w:rsidRDefault="0043462F" w:rsidP="00002678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Страница «Мониторинг». </w:t>
      </w:r>
      <w:r w:rsidR="00EE6A4C" w:rsidRPr="00002678">
        <w:rPr>
          <w:rFonts w:ascii="Times New Roman" w:hAnsi="Times New Roman" w:cs="Times New Roman"/>
        </w:rPr>
        <w:t>Должна отображаться при выборе соответствующего пункта в меню и содержать две таблицы: «Список образов»</w:t>
      </w:r>
      <w:r w:rsidR="00F72102">
        <w:rPr>
          <w:rFonts w:ascii="Times New Roman" w:hAnsi="Times New Roman" w:cs="Times New Roman"/>
        </w:rPr>
        <w:t>,</w:t>
      </w:r>
      <w:r w:rsidR="00EE6A4C" w:rsidRPr="00002678">
        <w:rPr>
          <w:rFonts w:ascii="Times New Roman" w:hAnsi="Times New Roman" w:cs="Times New Roman"/>
        </w:rPr>
        <w:t xml:space="preserve"> «Список клонов». Обе таблицы должны отображать актуальные данные о созданных образах и клонах, а также информацию о занятом месте на диске.</w:t>
      </w:r>
    </w:p>
    <w:p w14:paraId="690EBCE5" w14:textId="77777777" w:rsidR="00002678" w:rsidRDefault="0043462F" w:rsidP="002F5B74">
      <w:pPr>
        <w:pStyle w:val="a7"/>
        <w:numPr>
          <w:ilvl w:val="0"/>
          <w:numId w:val="45"/>
        </w:numPr>
        <w:tabs>
          <w:tab w:val="num" w:pos="1440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 xml:space="preserve">Диалоговые окна </w:t>
      </w:r>
      <w:r w:rsidR="00157E77" w:rsidRPr="00002678">
        <w:rPr>
          <w:rFonts w:ascii="Times New Roman" w:hAnsi="Times New Roman" w:cs="Times New Roman"/>
        </w:rPr>
        <w:t>должны использоваться для подтверждения действий и отображения результатов:</w:t>
      </w:r>
    </w:p>
    <w:p w14:paraId="3D488D22" w14:textId="77777777" w:rsidR="00002678" w:rsidRDefault="0043462F" w:rsidP="00002678">
      <w:pPr>
        <w:pStyle w:val="a7"/>
        <w:spacing w:after="0" w:line="360" w:lineRule="auto"/>
        <w:jc w:val="both"/>
        <w:rPr>
          <w:rFonts w:ascii="Times New Roman" w:hAnsi="Times New Roman" w:cs="Times New Roman"/>
        </w:rPr>
      </w:pPr>
      <w:r w:rsidRPr="00002678">
        <w:rPr>
          <w:rFonts w:ascii="Times New Roman" w:hAnsi="Times New Roman" w:cs="Times New Roman"/>
        </w:rPr>
        <w:t>«ВНИМНИЕ»: для подтверждения удаления образа</w:t>
      </w:r>
      <w:r w:rsidR="003838EF" w:rsidRPr="00002678">
        <w:rPr>
          <w:rFonts w:ascii="Times New Roman" w:hAnsi="Times New Roman" w:cs="Times New Roman"/>
        </w:rPr>
        <w:t xml:space="preserve"> или</w:t>
      </w:r>
      <w:r w:rsidRPr="00002678">
        <w:rPr>
          <w:rFonts w:ascii="Times New Roman" w:hAnsi="Times New Roman" w:cs="Times New Roman"/>
        </w:rPr>
        <w:t xml:space="preserve"> клона. (с кнопками «ОК» и «Отмена»). </w:t>
      </w:r>
    </w:p>
    <w:p w14:paraId="08AA8403" w14:textId="77777777" w:rsidR="00002678" w:rsidRDefault="0043462F" w:rsidP="00002678">
      <w:pPr>
        <w:pStyle w:val="a7"/>
        <w:spacing w:after="0" w:line="360" w:lineRule="auto"/>
        <w:jc w:val="both"/>
        <w:rPr>
          <w:rFonts w:ascii="Times New Roman" w:hAnsi="Times New Roman" w:cs="Times New Roman"/>
        </w:rPr>
      </w:pPr>
      <w:r w:rsidRPr="003838EF">
        <w:rPr>
          <w:rFonts w:ascii="Times New Roman" w:hAnsi="Times New Roman" w:cs="Times New Roman"/>
        </w:rPr>
        <w:t>«РЕЗУЛЬТАТ - УСПЕХ!»: при успешном завершении операции (с кнопкой «ОК»)</w:t>
      </w:r>
    </w:p>
    <w:p w14:paraId="32281407" w14:textId="77777777" w:rsidR="00002678" w:rsidRDefault="0043462F" w:rsidP="00002678">
      <w:pPr>
        <w:pStyle w:val="a7"/>
        <w:spacing w:after="0" w:line="360" w:lineRule="auto"/>
        <w:jc w:val="both"/>
        <w:rPr>
          <w:rFonts w:ascii="Times New Roman" w:hAnsi="Times New Roman" w:cs="Times New Roman"/>
        </w:rPr>
      </w:pPr>
      <w:r w:rsidRPr="003838EF">
        <w:rPr>
          <w:rFonts w:ascii="Times New Roman" w:hAnsi="Times New Roman" w:cs="Times New Roman"/>
        </w:rPr>
        <w:t>«РЕЗУЛЬТАТ - ОШИБКА!»: при сбое (с кнопкой «ОК» и «см. подробности»</w:t>
      </w:r>
      <w:r w:rsidR="00A573D9" w:rsidRPr="003838EF">
        <w:rPr>
          <w:rFonts w:ascii="Times New Roman" w:hAnsi="Times New Roman" w:cs="Times New Roman"/>
        </w:rPr>
        <w:t xml:space="preserve"> / «</w:t>
      </w:r>
      <w:r w:rsidR="007D2C1F" w:rsidRPr="003838EF">
        <w:rPr>
          <w:rFonts w:ascii="Times New Roman" w:hAnsi="Times New Roman" w:cs="Times New Roman"/>
        </w:rPr>
        <w:t>скрыть подробности»</w:t>
      </w:r>
      <w:r w:rsidRPr="003838EF">
        <w:rPr>
          <w:rFonts w:ascii="Times New Roman" w:hAnsi="Times New Roman" w:cs="Times New Roman"/>
        </w:rPr>
        <w:t>).</w:t>
      </w:r>
    </w:p>
    <w:p w14:paraId="15D0DD50" w14:textId="0D9898BC" w:rsidR="0043462F" w:rsidRPr="003838EF" w:rsidRDefault="0043462F" w:rsidP="00002678">
      <w:pPr>
        <w:pStyle w:val="a7"/>
        <w:spacing w:after="0" w:line="360" w:lineRule="auto"/>
        <w:jc w:val="both"/>
        <w:rPr>
          <w:rFonts w:ascii="Times New Roman" w:hAnsi="Times New Roman" w:cs="Times New Roman"/>
        </w:rPr>
      </w:pPr>
      <w:r w:rsidRPr="003838EF">
        <w:rPr>
          <w:rFonts w:ascii="Times New Roman" w:hAnsi="Times New Roman" w:cs="Times New Roman"/>
        </w:rPr>
        <w:t>При выполнении длительных операций на странице должна отображаться надпись: «Загрузка…»</w:t>
      </w:r>
    </w:p>
    <w:p w14:paraId="08C6FB91" w14:textId="7DF6BA6F" w:rsidR="0043462F" w:rsidRPr="003267E9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  <w:r w:rsidRPr="003267E9">
        <w:rPr>
          <w:rFonts w:ascii="Times New Roman" w:hAnsi="Times New Roman" w:cs="Times New Roman"/>
          <w:b/>
          <w:bCs/>
          <w:i/>
          <w:iCs/>
        </w:rPr>
        <w:lastRenderedPageBreak/>
        <w:t>3.</w:t>
      </w:r>
      <w:r w:rsidR="003267E9" w:rsidRPr="003267E9">
        <w:rPr>
          <w:rFonts w:ascii="Times New Roman" w:hAnsi="Times New Roman" w:cs="Times New Roman"/>
          <w:b/>
          <w:bCs/>
          <w:i/>
          <w:iCs/>
        </w:rPr>
        <w:t>8</w:t>
      </w:r>
      <w:r w:rsidRPr="003267E9">
        <w:rPr>
          <w:rFonts w:ascii="Times New Roman" w:hAnsi="Times New Roman" w:cs="Times New Roman"/>
          <w:b/>
          <w:bCs/>
          <w:i/>
          <w:iCs/>
        </w:rPr>
        <w:t>. Требования к дизайну</w:t>
      </w:r>
    </w:p>
    <w:p w14:paraId="4416EE38" w14:textId="406B2130" w:rsidR="00E84616" w:rsidRPr="00E84616" w:rsidRDefault="0043462F" w:rsidP="00125955">
      <w:pPr>
        <w:spacing w:after="12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Интерфейс приложения должен быть выполнен в трёх основных цветах с возможностью использования оттенков. Должна соблюдаться единая структура и одинаковый шрифт </w:t>
      </w:r>
      <w:r w:rsidR="00657233" w:rsidRPr="00657233">
        <w:rPr>
          <w:rFonts w:ascii="Times New Roman" w:hAnsi="Times New Roman" w:cs="Times New Roman"/>
        </w:rPr>
        <w:t>на всех страницах.</w:t>
      </w:r>
    </w:p>
    <w:tbl>
      <w:tblPr>
        <w:tblW w:w="4683" w:type="dxa"/>
        <w:jc w:val="center"/>
        <w:tblLook w:val="04A0" w:firstRow="1" w:lastRow="0" w:firstColumn="1" w:lastColumn="0" w:noHBand="0" w:noVBand="1"/>
      </w:tblPr>
      <w:tblGrid>
        <w:gridCol w:w="1768"/>
        <w:gridCol w:w="1640"/>
        <w:gridCol w:w="1275"/>
      </w:tblGrid>
      <w:tr w:rsidR="0043462F" w:rsidRPr="0043462F" w14:paraId="65676062" w14:textId="77777777" w:rsidTr="00204DC6">
        <w:trPr>
          <w:trHeight w:val="197"/>
          <w:jc w:val="center"/>
        </w:trPr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C8747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Цвет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E60C4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RGB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34552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Hex-Код</w:t>
            </w:r>
          </w:p>
        </w:tc>
      </w:tr>
      <w:tr w:rsidR="0043462F" w:rsidRPr="0043462F" w14:paraId="0E9AACD7" w14:textId="77777777" w:rsidTr="00204DC6">
        <w:trPr>
          <w:trHeight w:val="273"/>
          <w:jc w:val="center"/>
        </w:trPr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C54A0"/>
            <w:hideMark/>
          </w:tcPr>
          <w:p w14:paraId="49E98AB5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B2C4E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 xml:space="preserve">12, 84, 160 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5F6B0D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#0c54a0</w:t>
            </w:r>
          </w:p>
        </w:tc>
      </w:tr>
      <w:tr w:rsidR="0043462F" w:rsidRPr="0043462F" w14:paraId="724F9C88" w14:textId="77777777" w:rsidTr="00204DC6">
        <w:trPr>
          <w:trHeight w:val="151"/>
          <w:jc w:val="center"/>
        </w:trPr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7F1A"/>
            <w:hideMark/>
          </w:tcPr>
          <w:p w14:paraId="5EE562C9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B9914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239, 127, 26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C68DC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#ef7f1a</w:t>
            </w:r>
          </w:p>
        </w:tc>
      </w:tr>
      <w:tr w:rsidR="0043462F" w:rsidRPr="0043462F" w14:paraId="3F96B650" w14:textId="77777777" w:rsidTr="00204DC6">
        <w:trPr>
          <w:trHeight w:val="67"/>
          <w:jc w:val="center"/>
        </w:trPr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hideMark/>
          </w:tcPr>
          <w:p w14:paraId="7334FAB9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38C02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255, 255, 255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F0BDC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#ffffff</w:t>
            </w:r>
          </w:p>
        </w:tc>
      </w:tr>
    </w:tbl>
    <w:p w14:paraId="3174722A" w14:textId="77777777" w:rsidR="00125955" w:rsidRDefault="00125955" w:rsidP="00125955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3DCE82B" w14:textId="67C952A5" w:rsidR="0043462F" w:rsidRPr="00E84616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  <w:r w:rsidRPr="00E84616">
        <w:rPr>
          <w:rFonts w:ascii="Times New Roman" w:hAnsi="Times New Roman" w:cs="Times New Roman"/>
          <w:b/>
          <w:bCs/>
          <w:i/>
          <w:iCs/>
        </w:rPr>
        <w:t>3.</w:t>
      </w:r>
      <w:r w:rsidR="00E84616" w:rsidRPr="00E84616">
        <w:rPr>
          <w:rFonts w:ascii="Times New Roman" w:hAnsi="Times New Roman" w:cs="Times New Roman"/>
          <w:b/>
          <w:bCs/>
          <w:i/>
          <w:iCs/>
        </w:rPr>
        <w:t>9.</w:t>
      </w:r>
      <w:r w:rsidRPr="00E84616">
        <w:rPr>
          <w:rFonts w:ascii="Times New Roman" w:hAnsi="Times New Roman" w:cs="Times New Roman"/>
          <w:b/>
          <w:bCs/>
          <w:i/>
          <w:iCs/>
        </w:rPr>
        <w:t xml:space="preserve"> Рекомендуемые условия эксплуатации ПС</w:t>
      </w:r>
    </w:p>
    <w:tbl>
      <w:tblPr>
        <w:tblW w:w="100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60"/>
        <w:gridCol w:w="2744"/>
        <w:gridCol w:w="6495"/>
      </w:tblGrid>
      <w:tr w:rsidR="0043462F" w:rsidRPr="0043462F" w14:paraId="568A39A4" w14:textId="77777777" w:rsidTr="00125955">
        <w:trPr>
          <w:trHeight w:val="194"/>
          <w:jc w:val="center"/>
        </w:trPr>
        <w:tc>
          <w:tcPr>
            <w:tcW w:w="36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36994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Компонент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60FD6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3462F" w:rsidRPr="0043462F" w14:paraId="44BAB86D" w14:textId="77777777" w:rsidTr="00125955">
        <w:trPr>
          <w:trHeight w:val="1006"/>
          <w:jc w:val="center"/>
        </w:trPr>
        <w:tc>
          <w:tcPr>
            <w:tcW w:w="8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FD22B90" w14:textId="77777777" w:rsidR="0043462F" w:rsidRPr="0043462F" w:rsidRDefault="0043462F" w:rsidP="0012595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Программное обеспечение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DE4C5" w14:textId="1A38BB1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Операционная система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E088C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 xml:space="preserve">Серверная часть должна быть совместима с </w:t>
            </w:r>
            <w:r w:rsidRPr="0043462F">
              <w:rPr>
                <w:rFonts w:ascii="Times New Roman" w:hAnsi="Times New Roman" w:cs="Times New Roman"/>
                <w:lang w:val="en-US"/>
              </w:rPr>
              <w:t>Windows</w:t>
            </w:r>
            <w:r w:rsidRPr="0043462F">
              <w:rPr>
                <w:rFonts w:ascii="Times New Roman" w:hAnsi="Times New Roman" w:cs="Times New Roman"/>
              </w:rPr>
              <w:t xml:space="preserve"> </w:t>
            </w:r>
            <w:r w:rsidRPr="0043462F">
              <w:rPr>
                <w:rFonts w:ascii="Times New Roman" w:hAnsi="Times New Roman" w:cs="Times New Roman"/>
                <w:lang w:val="en-US"/>
              </w:rPr>
              <w:t>Server</w:t>
            </w:r>
            <w:r w:rsidRPr="0043462F">
              <w:rPr>
                <w:rFonts w:ascii="Times New Roman" w:hAnsi="Times New Roman" w:cs="Times New Roman"/>
              </w:rPr>
              <w:t xml:space="preserve"> 2012 </w:t>
            </w:r>
            <w:r w:rsidRPr="0043462F">
              <w:rPr>
                <w:rFonts w:ascii="Times New Roman" w:hAnsi="Times New Roman" w:cs="Times New Roman"/>
                <w:lang w:val="en-US"/>
              </w:rPr>
              <w:t>R</w:t>
            </w:r>
            <w:r w:rsidRPr="0043462F">
              <w:rPr>
                <w:rFonts w:ascii="Times New Roman" w:hAnsi="Times New Roman" w:cs="Times New Roman"/>
              </w:rPr>
              <w:t>2. Для веб-клиента совместимость с браузерами (Chrome, Edge).</w:t>
            </w:r>
          </w:p>
        </w:tc>
      </w:tr>
      <w:tr w:rsidR="0043462F" w:rsidRPr="0043462F" w14:paraId="1CC46DCE" w14:textId="77777777" w:rsidTr="00125955">
        <w:trPr>
          <w:trHeight w:val="679"/>
          <w:jc w:val="center"/>
        </w:trPr>
        <w:tc>
          <w:tcPr>
            <w:tcW w:w="8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21812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248A6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.NET 5 Runtime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9E78A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.NET 5 Runtime (x64) обязательна для запуска серверной (ASP.NET Core) и клиентской части (Blazor).</w:t>
            </w:r>
          </w:p>
        </w:tc>
      </w:tr>
      <w:tr w:rsidR="0043462F" w:rsidRPr="0043462F" w14:paraId="113E4E87" w14:textId="77777777" w:rsidTr="00125955">
        <w:trPr>
          <w:trHeight w:val="403"/>
          <w:jc w:val="center"/>
        </w:trPr>
        <w:tc>
          <w:tcPr>
            <w:tcW w:w="8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5350E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11CEC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.NET 5 Hosting Bundle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F6478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Обязателен для интеграции ASP.NET Core с IIS.</w:t>
            </w:r>
          </w:p>
        </w:tc>
      </w:tr>
      <w:tr w:rsidR="0043462F" w:rsidRPr="0043462F" w14:paraId="5BB8DB60" w14:textId="77777777" w:rsidTr="00125955">
        <w:trPr>
          <w:trHeight w:val="606"/>
          <w:jc w:val="center"/>
        </w:trPr>
        <w:tc>
          <w:tcPr>
            <w:tcW w:w="8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73922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87A6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Компоненты для работы с VHD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BAAEB" w14:textId="416B9ADF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Роль Hyper-V. В Windows управление VHD без Hyper-V невозможно.</w:t>
            </w:r>
          </w:p>
        </w:tc>
      </w:tr>
      <w:tr w:rsidR="0043462F" w:rsidRPr="0043462F" w14:paraId="436F2B01" w14:textId="77777777" w:rsidTr="00125955">
        <w:trPr>
          <w:trHeight w:val="628"/>
          <w:jc w:val="center"/>
        </w:trPr>
        <w:tc>
          <w:tcPr>
            <w:tcW w:w="8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DC4E231" w14:textId="77777777" w:rsidR="0043462F" w:rsidRPr="0043462F" w:rsidRDefault="0043462F" w:rsidP="0012595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Аппаратное обеспечение</w:t>
            </w: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6565A" w14:textId="0D6E0F71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Процессор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BB1C3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  <w:lang w:val="en-US"/>
              </w:rPr>
              <w:t>I</w:t>
            </w:r>
            <w:r w:rsidRPr="0043462F">
              <w:rPr>
                <w:rFonts w:ascii="Times New Roman" w:hAnsi="Times New Roman" w:cs="Times New Roman"/>
              </w:rPr>
              <w:t>ntel Xeon / AMD EPYC для серверной части. Для клиентской Intel Core i3 / AMD Ryzen 5 и выше.</w:t>
            </w:r>
          </w:p>
        </w:tc>
      </w:tr>
      <w:tr w:rsidR="0043462F" w:rsidRPr="0043462F" w14:paraId="66D1016C" w14:textId="77777777" w:rsidTr="00125955">
        <w:trPr>
          <w:trHeight w:val="622"/>
          <w:jc w:val="center"/>
        </w:trPr>
        <w:tc>
          <w:tcPr>
            <w:tcW w:w="8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1A2CD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F595A" w14:textId="52530A5D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Оперативная память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3CB75" w14:textId="614D6B16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 xml:space="preserve">Для работы агента может потребоваться 1 </w:t>
            </w:r>
            <w:r w:rsidR="00CD0EDB">
              <w:rPr>
                <w:rFonts w:ascii="Times New Roman" w:hAnsi="Times New Roman" w:cs="Times New Roman"/>
              </w:rPr>
              <w:t>ГБ</w:t>
            </w:r>
            <w:r w:rsidRPr="0043462F">
              <w:rPr>
                <w:rFonts w:ascii="Times New Roman" w:hAnsi="Times New Roman" w:cs="Times New Roman"/>
              </w:rPr>
              <w:t xml:space="preserve">. Для клиента минимум 4 </w:t>
            </w:r>
            <w:r w:rsidR="00CD0EDB">
              <w:rPr>
                <w:rFonts w:ascii="Times New Roman" w:hAnsi="Times New Roman" w:cs="Times New Roman"/>
              </w:rPr>
              <w:t>ГБ</w:t>
            </w:r>
            <w:r w:rsidRPr="0043462F">
              <w:rPr>
                <w:rFonts w:ascii="Times New Roman" w:hAnsi="Times New Roman" w:cs="Times New Roman"/>
              </w:rPr>
              <w:t>.</w:t>
            </w:r>
          </w:p>
        </w:tc>
      </w:tr>
      <w:tr w:rsidR="0043462F" w:rsidRPr="0043462F" w14:paraId="44D76C38" w14:textId="77777777" w:rsidTr="00125955">
        <w:trPr>
          <w:trHeight w:val="499"/>
          <w:jc w:val="center"/>
        </w:trPr>
        <w:tc>
          <w:tcPr>
            <w:tcW w:w="8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075BB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17D8C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Жёсткий диск</w:t>
            </w:r>
          </w:p>
        </w:tc>
        <w:tc>
          <w:tcPr>
            <w:tcW w:w="6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A2C04" w14:textId="77777777" w:rsidR="0043462F" w:rsidRPr="0043462F" w:rsidRDefault="0043462F" w:rsidP="0012595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Примерно от 200 мегабайт свободного места на диске.</w:t>
            </w:r>
          </w:p>
        </w:tc>
      </w:tr>
    </w:tbl>
    <w:p w14:paraId="2CBB3405" w14:textId="77777777" w:rsidR="00125955" w:rsidRPr="00170A96" w:rsidRDefault="00125955" w:rsidP="00125955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175F8739" w14:textId="7FD86C2F" w:rsidR="0043462F" w:rsidRPr="0043462F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</w:rPr>
      </w:pPr>
      <w:r w:rsidRPr="0043462F">
        <w:rPr>
          <w:rFonts w:ascii="Times New Roman" w:hAnsi="Times New Roman" w:cs="Times New Roman"/>
          <w:b/>
          <w:bCs/>
        </w:rPr>
        <w:t xml:space="preserve">4. Условия разработки ПС </w:t>
      </w:r>
    </w:p>
    <w:p w14:paraId="46D3583E" w14:textId="77777777" w:rsidR="0043462F" w:rsidRPr="00E84616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i/>
          <w:iCs/>
        </w:rPr>
      </w:pPr>
      <w:r w:rsidRPr="00E84616">
        <w:rPr>
          <w:rFonts w:ascii="Times New Roman" w:hAnsi="Times New Roman" w:cs="Times New Roman"/>
          <w:b/>
          <w:bCs/>
          <w:i/>
          <w:iCs/>
        </w:rPr>
        <w:t>4.1 Технологии разработки ПС</w:t>
      </w:r>
    </w:p>
    <w:tbl>
      <w:tblPr>
        <w:tblW w:w="98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11"/>
        <w:gridCol w:w="8154"/>
      </w:tblGrid>
      <w:tr w:rsidR="0043462F" w:rsidRPr="0043462F" w14:paraId="66225A46" w14:textId="77777777" w:rsidTr="00125955">
        <w:trPr>
          <w:trHeight w:val="136"/>
          <w:tblHeader/>
          <w:jc w:val="center"/>
        </w:trPr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D27C1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Технология</w:t>
            </w:r>
          </w:p>
        </w:tc>
        <w:tc>
          <w:tcPr>
            <w:tcW w:w="8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AD9CE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3462F" w:rsidRPr="0043462F" w14:paraId="5EA13CE1" w14:textId="77777777" w:rsidTr="00125955">
        <w:trPr>
          <w:trHeight w:val="908"/>
          <w:jc w:val="center"/>
        </w:trPr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E103D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.NET Core</w:t>
            </w:r>
          </w:p>
        </w:tc>
        <w:tc>
          <w:tcPr>
            <w:tcW w:w="8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1C1B7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Основная платформа для разработки как веб-клиента и агента. Обеспечивает поддержку ASP.NET Core, Blazor, фоновых служб, работы с файловой системой и современных библиотек.</w:t>
            </w:r>
          </w:p>
        </w:tc>
      </w:tr>
      <w:tr w:rsidR="0043462F" w:rsidRPr="0043462F" w14:paraId="5D95842E" w14:textId="77777777" w:rsidTr="00125955">
        <w:trPr>
          <w:trHeight w:val="919"/>
          <w:jc w:val="center"/>
        </w:trPr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74CE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ASP.NET Core</w:t>
            </w:r>
          </w:p>
        </w:tc>
        <w:tc>
          <w:tcPr>
            <w:tcW w:w="8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2E05A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Фреймворк для создания веб-приложений и API. Будет использоваться для реализации серверной логики, взаимодействия с агентом, управления образами и клонами, а также для предоставления API для веб-клиента.</w:t>
            </w:r>
          </w:p>
        </w:tc>
      </w:tr>
      <w:tr w:rsidR="0043462F" w:rsidRPr="0043462F" w14:paraId="5ABFC450" w14:textId="77777777" w:rsidTr="00125955">
        <w:trPr>
          <w:trHeight w:val="608"/>
          <w:jc w:val="center"/>
        </w:trPr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CCE5A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Blazor</w:t>
            </w:r>
          </w:p>
        </w:tc>
        <w:tc>
          <w:tcPr>
            <w:tcW w:w="8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523EB" w14:textId="77777777" w:rsidR="0043462F" w:rsidRPr="0043462F" w:rsidRDefault="0043462F" w:rsidP="002F5B7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43462F">
              <w:rPr>
                <w:rFonts w:ascii="Times New Roman" w:hAnsi="Times New Roman" w:cs="Times New Roman"/>
              </w:rPr>
              <w:t>Технология для создания пользовательского интерфейса на C#. Веб-клиент будет разработан на Blazor.</w:t>
            </w:r>
          </w:p>
        </w:tc>
      </w:tr>
    </w:tbl>
    <w:p w14:paraId="14CD6077" w14:textId="77777777" w:rsidR="00125955" w:rsidRPr="00170A96" w:rsidRDefault="00125955" w:rsidP="00125955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6137A6B4" w14:textId="2F031F82" w:rsidR="00125955" w:rsidRPr="00170A96" w:rsidRDefault="00125955">
      <w:pPr>
        <w:rPr>
          <w:rFonts w:ascii="Times New Roman" w:hAnsi="Times New Roman" w:cs="Times New Roman"/>
          <w:b/>
          <w:bCs/>
          <w:i/>
          <w:iCs/>
        </w:rPr>
      </w:pPr>
      <w:r w:rsidRPr="00170A96">
        <w:rPr>
          <w:rFonts w:ascii="Times New Roman" w:hAnsi="Times New Roman" w:cs="Times New Roman"/>
          <w:b/>
          <w:bCs/>
          <w:i/>
          <w:iCs/>
        </w:rPr>
        <w:br w:type="page"/>
      </w:r>
    </w:p>
    <w:p w14:paraId="09DB1805" w14:textId="1F24C8CA" w:rsidR="0043462F" w:rsidRPr="00E84616" w:rsidRDefault="0043462F" w:rsidP="002F5B74">
      <w:pPr>
        <w:spacing w:before="240" w:after="180" w:line="360" w:lineRule="auto"/>
        <w:jc w:val="both"/>
        <w:rPr>
          <w:rFonts w:ascii="Times New Roman" w:hAnsi="Times New Roman" w:cs="Times New Roman"/>
          <w:b/>
          <w:bCs/>
          <w:i/>
          <w:iCs/>
        </w:rPr>
      </w:pPr>
      <w:r w:rsidRPr="00E84616">
        <w:rPr>
          <w:rFonts w:ascii="Times New Roman" w:hAnsi="Times New Roman" w:cs="Times New Roman"/>
          <w:b/>
          <w:bCs/>
          <w:i/>
          <w:iCs/>
        </w:rPr>
        <w:lastRenderedPageBreak/>
        <w:t>4.2 Сроки разработки ПС</w:t>
      </w:r>
    </w:p>
    <w:p w14:paraId="35351AF5" w14:textId="77777777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Ожидается завершение разработки веб-приложения в течение 6 месяцев. </w:t>
      </w:r>
    </w:p>
    <w:p w14:paraId="51580A1C" w14:textId="77777777" w:rsidR="0043462F" w:rsidRPr="0043462F" w:rsidRDefault="0043462F" w:rsidP="002F5B7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988BD99" w14:textId="59B67520" w:rsidR="0043462F" w:rsidRPr="0043462F" w:rsidRDefault="0043462F" w:rsidP="002F5B74">
      <w:pPr>
        <w:spacing w:after="0" w:line="360" w:lineRule="auto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Руководитель группы разработки и поддержки </w:t>
      </w:r>
      <w:r w:rsidRPr="0043462F">
        <w:rPr>
          <w:rFonts w:ascii="Times New Roman" w:hAnsi="Times New Roman" w:cs="Times New Roman"/>
        </w:rPr>
        <w:br/>
        <w:t xml:space="preserve">бизнес-приложений компании ООО «БАЙТ» </w:t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="00002678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 xml:space="preserve">/ </w:t>
      </w:r>
      <w:r w:rsidR="00EA4EC5">
        <w:rPr>
          <w:rFonts w:ascii="Times New Roman" w:hAnsi="Times New Roman" w:cs="Times New Roman"/>
        </w:rPr>
        <w:t>Катышев</w:t>
      </w:r>
      <w:r w:rsidRPr="0043462F">
        <w:rPr>
          <w:rFonts w:ascii="Times New Roman" w:hAnsi="Times New Roman" w:cs="Times New Roman"/>
        </w:rPr>
        <w:t xml:space="preserve"> </w:t>
      </w:r>
      <w:r w:rsidR="00EA4EC5">
        <w:rPr>
          <w:rFonts w:ascii="Times New Roman" w:hAnsi="Times New Roman" w:cs="Times New Roman"/>
        </w:rPr>
        <w:t>Д</w:t>
      </w:r>
      <w:r w:rsidRPr="0043462F">
        <w:rPr>
          <w:rFonts w:ascii="Times New Roman" w:hAnsi="Times New Roman" w:cs="Times New Roman"/>
        </w:rPr>
        <w:t>.</w:t>
      </w:r>
      <w:r w:rsidR="00EA4EC5">
        <w:rPr>
          <w:rFonts w:ascii="Times New Roman" w:hAnsi="Times New Roman" w:cs="Times New Roman"/>
        </w:rPr>
        <w:t>А</w:t>
      </w:r>
      <w:r w:rsidRPr="0043462F">
        <w:rPr>
          <w:rFonts w:ascii="Times New Roman" w:hAnsi="Times New Roman" w:cs="Times New Roman"/>
        </w:rPr>
        <w:t>.</w:t>
      </w:r>
    </w:p>
    <w:p w14:paraId="4DDE5FDD" w14:textId="77777777" w:rsidR="0043462F" w:rsidRPr="0043462F" w:rsidRDefault="0043462F" w:rsidP="002F5B74">
      <w:pPr>
        <w:spacing w:after="0" w:line="360" w:lineRule="auto"/>
        <w:rPr>
          <w:rFonts w:ascii="Times New Roman" w:hAnsi="Times New Roman" w:cs="Times New Roman"/>
        </w:rPr>
      </w:pPr>
    </w:p>
    <w:p w14:paraId="0A8DAEF1" w14:textId="254CA170" w:rsidR="00CD2992" w:rsidRPr="0043462F" w:rsidRDefault="0043462F" w:rsidP="002F5B74">
      <w:pPr>
        <w:spacing w:after="0" w:line="360" w:lineRule="auto"/>
        <w:rPr>
          <w:rFonts w:ascii="Times New Roman" w:hAnsi="Times New Roman" w:cs="Times New Roman"/>
        </w:rPr>
      </w:pPr>
      <w:r w:rsidRPr="0043462F">
        <w:rPr>
          <w:rFonts w:ascii="Times New Roman" w:hAnsi="Times New Roman" w:cs="Times New Roman"/>
        </w:rPr>
        <w:t xml:space="preserve">Руководитель ВКР </w:t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ab/>
      </w:r>
      <w:r w:rsidR="00002678">
        <w:rPr>
          <w:rFonts w:ascii="Times New Roman" w:hAnsi="Times New Roman" w:cs="Times New Roman"/>
        </w:rPr>
        <w:tab/>
      </w:r>
      <w:r w:rsidRPr="0043462F">
        <w:rPr>
          <w:rFonts w:ascii="Times New Roman" w:hAnsi="Times New Roman" w:cs="Times New Roman"/>
        </w:rPr>
        <w:t xml:space="preserve">/ </w:t>
      </w:r>
      <w:r w:rsidR="00E84616">
        <w:rPr>
          <w:rFonts w:ascii="Times New Roman" w:hAnsi="Times New Roman" w:cs="Times New Roman"/>
        </w:rPr>
        <w:t>Цимбалист Г.Н.</w:t>
      </w:r>
      <w:r w:rsidRPr="0043462F">
        <w:rPr>
          <w:rFonts w:ascii="Times New Roman" w:hAnsi="Times New Roman" w:cs="Times New Roman"/>
        </w:rPr>
        <w:br/>
      </w:r>
    </w:p>
    <w:sectPr w:rsidR="00CD2992" w:rsidRPr="0043462F" w:rsidSect="00650964">
      <w:pgSz w:w="11906" w:h="16838"/>
      <w:pgMar w:top="426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91"/>
    <w:multiLevelType w:val="multilevel"/>
    <w:tmpl w:val="C17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B6635"/>
    <w:multiLevelType w:val="multilevel"/>
    <w:tmpl w:val="7C40144A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0C12D9"/>
    <w:multiLevelType w:val="multilevel"/>
    <w:tmpl w:val="9CA4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91A5E"/>
    <w:multiLevelType w:val="hybridMultilevel"/>
    <w:tmpl w:val="5ED6CF4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2" w:hanging="360"/>
      </w:pPr>
      <w:rPr>
        <w:rFonts w:ascii="Wingdings" w:hAnsi="Wingdings" w:hint="default"/>
      </w:rPr>
    </w:lvl>
  </w:abstractNum>
  <w:abstractNum w:abstractNumId="4" w15:restartNumberingAfterBreak="0">
    <w:nsid w:val="05A1240B"/>
    <w:multiLevelType w:val="hybridMultilevel"/>
    <w:tmpl w:val="E384CBE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14264A"/>
    <w:multiLevelType w:val="hybridMultilevel"/>
    <w:tmpl w:val="51B86C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91D4967"/>
    <w:multiLevelType w:val="hybridMultilevel"/>
    <w:tmpl w:val="8A4852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B0D1E8E"/>
    <w:multiLevelType w:val="multilevel"/>
    <w:tmpl w:val="E47C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967D1"/>
    <w:multiLevelType w:val="multilevel"/>
    <w:tmpl w:val="29B2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3173BF"/>
    <w:multiLevelType w:val="hybridMultilevel"/>
    <w:tmpl w:val="88103458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0" w15:restartNumberingAfterBreak="0">
    <w:nsid w:val="27342B0F"/>
    <w:multiLevelType w:val="multilevel"/>
    <w:tmpl w:val="8BF244B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7A356A7"/>
    <w:multiLevelType w:val="multilevel"/>
    <w:tmpl w:val="FC60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CA3AE1"/>
    <w:multiLevelType w:val="multilevel"/>
    <w:tmpl w:val="16E4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B4B17"/>
    <w:multiLevelType w:val="multilevel"/>
    <w:tmpl w:val="E3DAA9A2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B883DFB"/>
    <w:multiLevelType w:val="hybridMultilevel"/>
    <w:tmpl w:val="261A11D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B71F3E"/>
    <w:multiLevelType w:val="multilevel"/>
    <w:tmpl w:val="6BAE7942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0CD786F"/>
    <w:multiLevelType w:val="hybridMultilevel"/>
    <w:tmpl w:val="24E488C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109710D"/>
    <w:multiLevelType w:val="multilevel"/>
    <w:tmpl w:val="DEB6675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03132A"/>
    <w:multiLevelType w:val="multilevel"/>
    <w:tmpl w:val="EDD0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A74E1A"/>
    <w:multiLevelType w:val="multilevel"/>
    <w:tmpl w:val="0932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B3757F"/>
    <w:multiLevelType w:val="hybridMultilevel"/>
    <w:tmpl w:val="D902BA98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1" w15:restartNumberingAfterBreak="0">
    <w:nsid w:val="3C9976E7"/>
    <w:multiLevelType w:val="multilevel"/>
    <w:tmpl w:val="DF18312E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22" w15:restartNumberingAfterBreak="0">
    <w:nsid w:val="3F8B7834"/>
    <w:multiLevelType w:val="multilevel"/>
    <w:tmpl w:val="06C8868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13D0FE9"/>
    <w:multiLevelType w:val="multilevel"/>
    <w:tmpl w:val="98B28C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7C3551C"/>
    <w:multiLevelType w:val="multilevel"/>
    <w:tmpl w:val="9196C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8E77CA"/>
    <w:multiLevelType w:val="multilevel"/>
    <w:tmpl w:val="BCC6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C74B43"/>
    <w:multiLevelType w:val="multilevel"/>
    <w:tmpl w:val="F9EE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9E1A77"/>
    <w:multiLevelType w:val="multilevel"/>
    <w:tmpl w:val="1038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7A46F3"/>
    <w:multiLevelType w:val="multilevel"/>
    <w:tmpl w:val="3476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935CD7"/>
    <w:multiLevelType w:val="hybridMultilevel"/>
    <w:tmpl w:val="CEECBF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0" w15:restartNumberingAfterBreak="0">
    <w:nsid w:val="54BC71D5"/>
    <w:multiLevelType w:val="multilevel"/>
    <w:tmpl w:val="AFD0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C2460F"/>
    <w:multiLevelType w:val="hybridMultilevel"/>
    <w:tmpl w:val="06EE4A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D1252DE"/>
    <w:multiLevelType w:val="multilevel"/>
    <w:tmpl w:val="99F8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F057AA"/>
    <w:multiLevelType w:val="hybridMultilevel"/>
    <w:tmpl w:val="4FF245AC"/>
    <w:lvl w:ilvl="0" w:tplc="3BE2D61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28093D"/>
    <w:multiLevelType w:val="hybridMultilevel"/>
    <w:tmpl w:val="497EB6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0A36687"/>
    <w:multiLevelType w:val="multilevel"/>
    <w:tmpl w:val="2EE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F874A6"/>
    <w:multiLevelType w:val="multilevel"/>
    <w:tmpl w:val="95EA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BA3F3C"/>
    <w:multiLevelType w:val="multilevel"/>
    <w:tmpl w:val="3C92F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7E4EEC"/>
    <w:multiLevelType w:val="multilevel"/>
    <w:tmpl w:val="012C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062968">
    <w:abstractNumId w:val="33"/>
  </w:num>
  <w:num w:numId="2" w16cid:durableId="321012579">
    <w:abstractNumId w:val="21"/>
  </w:num>
  <w:num w:numId="3" w16cid:durableId="796678823">
    <w:abstractNumId w:val="23"/>
  </w:num>
  <w:num w:numId="4" w16cid:durableId="2067483052">
    <w:abstractNumId w:val="0"/>
  </w:num>
  <w:num w:numId="5" w16cid:durableId="1640067239">
    <w:abstractNumId w:val="28"/>
  </w:num>
  <w:num w:numId="6" w16cid:durableId="1377049332">
    <w:abstractNumId w:val="2"/>
  </w:num>
  <w:num w:numId="7" w16cid:durableId="1296526376">
    <w:abstractNumId w:val="1"/>
  </w:num>
  <w:num w:numId="8" w16cid:durableId="615521131">
    <w:abstractNumId w:val="13"/>
  </w:num>
  <w:num w:numId="9" w16cid:durableId="1719888624">
    <w:abstractNumId w:val="38"/>
  </w:num>
  <w:num w:numId="10" w16cid:durableId="555354956">
    <w:abstractNumId w:val="25"/>
  </w:num>
  <w:num w:numId="11" w16cid:durableId="533346378">
    <w:abstractNumId w:val="32"/>
  </w:num>
  <w:num w:numId="12" w16cid:durableId="529611884">
    <w:abstractNumId w:val="10"/>
  </w:num>
  <w:num w:numId="13" w16cid:durableId="1763329982">
    <w:abstractNumId w:val="30"/>
  </w:num>
  <w:num w:numId="14" w16cid:durableId="1245147266">
    <w:abstractNumId w:val="7"/>
  </w:num>
  <w:num w:numId="15" w16cid:durableId="981738348">
    <w:abstractNumId w:val="35"/>
  </w:num>
  <w:num w:numId="16" w16cid:durableId="2073967437">
    <w:abstractNumId w:val="24"/>
  </w:num>
  <w:num w:numId="17" w16cid:durableId="1060597888">
    <w:abstractNumId w:val="8"/>
  </w:num>
  <w:num w:numId="18" w16cid:durableId="834611951">
    <w:abstractNumId w:val="37"/>
  </w:num>
  <w:num w:numId="19" w16cid:durableId="1101071082">
    <w:abstractNumId w:val="6"/>
  </w:num>
  <w:num w:numId="20" w16cid:durableId="1691025689">
    <w:abstractNumId w:val="31"/>
  </w:num>
  <w:num w:numId="21" w16cid:durableId="553006440">
    <w:abstractNumId w:val="19"/>
  </w:num>
  <w:num w:numId="22" w16cid:durableId="135100943">
    <w:abstractNumId w:val="12"/>
  </w:num>
  <w:num w:numId="23" w16cid:durableId="895704492">
    <w:abstractNumId w:val="18"/>
  </w:num>
  <w:num w:numId="24" w16cid:durableId="645427298">
    <w:abstractNumId w:val="11"/>
  </w:num>
  <w:num w:numId="25" w16cid:durableId="1887450560">
    <w:abstractNumId w:val="36"/>
  </w:num>
  <w:num w:numId="26" w16cid:durableId="301425975">
    <w:abstractNumId w:val="14"/>
  </w:num>
  <w:num w:numId="27" w16cid:durableId="2018460456">
    <w:abstractNumId w:val="17"/>
  </w:num>
  <w:num w:numId="28" w16cid:durableId="2029285981">
    <w:abstractNumId w:val="22"/>
  </w:num>
  <w:num w:numId="29" w16cid:durableId="890263061">
    <w:abstractNumId w:val="15"/>
  </w:num>
  <w:num w:numId="30" w16cid:durableId="957612493">
    <w:abstractNumId w:val="26"/>
  </w:num>
  <w:num w:numId="31" w16cid:durableId="435977821">
    <w:abstractNumId w:val="27"/>
  </w:num>
  <w:num w:numId="32" w16cid:durableId="458836130">
    <w:abstractNumId w:val="23"/>
    <w:lvlOverride w:ilvl="0">
      <w:startOverride w:val="1"/>
    </w:lvlOverride>
    <w:lvlOverride w:ilvl="1">
      <w:startOverride w:val="1"/>
    </w:lvlOverride>
    <w:lvlOverride w:ilvl="2">
      <w:startOverride w:val="3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7367048">
    <w:abstractNumId w:val="14"/>
  </w:num>
  <w:num w:numId="34" w16cid:durableId="1485050030">
    <w:abstractNumId w:val="17"/>
  </w:num>
  <w:num w:numId="35" w16cid:durableId="521282637">
    <w:abstractNumId w:val="31"/>
  </w:num>
  <w:num w:numId="36" w16cid:durableId="1201357285">
    <w:abstractNumId w:val="6"/>
  </w:num>
  <w:num w:numId="37" w16cid:durableId="59120216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17242901">
    <w:abstractNumId w:val="20"/>
  </w:num>
  <w:num w:numId="39" w16cid:durableId="1119421996">
    <w:abstractNumId w:val="3"/>
  </w:num>
  <w:num w:numId="40" w16cid:durableId="180321902">
    <w:abstractNumId w:val="9"/>
  </w:num>
  <w:num w:numId="41" w16cid:durableId="1698003324">
    <w:abstractNumId w:val="29"/>
  </w:num>
  <w:num w:numId="42" w16cid:durableId="286085615">
    <w:abstractNumId w:val="5"/>
  </w:num>
  <w:num w:numId="43" w16cid:durableId="676931836">
    <w:abstractNumId w:val="4"/>
  </w:num>
  <w:num w:numId="44" w16cid:durableId="88240133">
    <w:abstractNumId w:val="16"/>
  </w:num>
  <w:num w:numId="45" w16cid:durableId="64632371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107"/>
    <w:rsid w:val="00002678"/>
    <w:rsid w:val="00014E9F"/>
    <w:rsid w:val="00022BE9"/>
    <w:rsid w:val="00036607"/>
    <w:rsid w:val="00050626"/>
    <w:rsid w:val="0005189A"/>
    <w:rsid w:val="0005260C"/>
    <w:rsid w:val="000641C9"/>
    <w:rsid w:val="00064E32"/>
    <w:rsid w:val="000702C4"/>
    <w:rsid w:val="00070643"/>
    <w:rsid w:val="000917DA"/>
    <w:rsid w:val="000B77CC"/>
    <w:rsid w:val="000D40FF"/>
    <w:rsid w:val="000E396D"/>
    <w:rsid w:val="0010170C"/>
    <w:rsid w:val="00107DE3"/>
    <w:rsid w:val="00123B32"/>
    <w:rsid w:val="00125955"/>
    <w:rsid w:val="00143B14"/>
    <w:rsid w:val="00157E77"/>
    <w:rsid w:val="001626EC"/>
    <w:rsid w:val="00170A96"/>
    <w:rsid w:val="001741A9"/>
    <w:rsid w:val="001769EA"/>
    <w:rsid w:val="00182931"/>
    <w:rsid w:val="00187D89"/>
    <w:rsid w:val="001A37B8"/>
    <w:rsid w:val="001F0564"/>
    <w:rsid w:val="001F2980"/>
    <w:rsid w:val="00200F9A"/>
    <w:rsid w:val="00204DC6"/>
    <w:rsid w:val="002064AC"/>
    <w:rsid w:val="00213215"/>
    <w:rsid w:val="00220050"/>
    <w:rsid w:val="00223D5B"/>
    <w:rsid w:val="00235277"/>
    <w:rsid w:val="00253AB4"/>
    <w:rsid w:val="002649AE"/>
    <w:rsid w:val="00266462"/>
    <w:rsid w:val="00274247"/>
    <w:rsid w:val="002774AF"/>
    <w:rsid w:val="002978D3"/>
    <w:rsid w:val="002A4C49"/>
    <w:rsid w:val="002B5998"/>
    <w:rsid w:val="002E07A6"/>
    <w:rsid w:val="002E348A"/>
    <w:rsid w:val="002E5A6C"/>
    <w:rsid w:val="002E751B"/>
    <w:rsid w:val="002E7A5E"/>
    <w:rsid w:val="002F5B74"/>
    <w:rsid w:val="00312F67"/>
    <w:rsid w:val="003201A0"/>
    <w:rsid w:val="00322C24"/>
    <w:rsid w:val="003267E9"/>
    <w:rsid w:val="00335212"/>
    <w:rsid w:val="003402E7"/>
    <w:rsid w:val="00340ADA"/>
    <w:rsid w:val="003669A3"/>
    <w:rsid w:val="003764CB"/>
    <w:rsid w:val="00380AE4"/>
    <w:rsid w:val="0038292E"/>
    <w:rsid w:val="003838EF"/>
    <w:rsid w:val="00387956"/>
    <w:rsid w:val="003B664A"/>
    <w:rsid w:val="003C45D8"/>
    <w:rsid w:val="003D139F"/>
    <w:rsid w:val="003E1CEE"/>
    <w:rsid w:val="003E3A69"/>
    <w:rsid w:val="003F0563"/>
    <w:rsid w:val="003F26B6"/>
    <w:rsid w:val="003F4FFE"/>
    <w:rsid w:val="00401F77"/>
    <w:rsid w:val="004136FC"/>
    <w:rsid w:val="00417D12"/>
    <w:rsid w:val="00433C02"/>
    <w:rsid w:val="0043462F"/>
    <w:rsid w:val="0045502E"/>
    <w:rsid w:val="00460F05"/>
    <w:rsid w:val="00462320"/>
    <w:rsid w:val="00466DC4"/>
    <w:rsid w:val="0049266E"/>
    <w:rsid w:val="00495C0C"/>
    <w:rsid w:val="004C21D6"/>
    <w:rsid w:val="004C2634"/>
    <w:rsid w:val="004C2766"/>
    <w:rsid w:val="004C379A"/>
    <w:rsid w:val="004C79A7"/>
    <w:rsid w:val="004E7C50"/>
    <w:rsid w:val="005161B3"/>
    <w:rsid w:val="005175C9"/>
    <w:rsid w:val="00546559"/>
    <w:rsid w:val="005577FE"/>
    <w:rsid w:val="00580FDC"/>
    <w:rsid w:val="00587BAD"/>
    <w:rsid w:val="005A6358"/>
    <w:rsid w:val="005B479A"/>
    <w:rsid w:val="005D4176"/>
    <w:rsid w:val="005E2DD6"/>
    <w:rsid w:val="005E392B"/>
    <w:rsid w:val="005E6C9D"/>
    <w:rsid w:val="005E78D1"/>
    <w:rsid w:val="005F5F81"/>
    <w:rsid w:val="006016D5"/>
    <w:rsid w:val="006248F3"/>
    <w:rsid w:val="00624943"/>
    <w:rsid w:val="00641BE6"/>
    <w:rsid w:val="00650964"/>
    <w:rsid w:val="00657233"/>
    <w:rsid w:val="006610AF"/>
    <w:rsid w:val="006B6EC9"/>
    <w:rsid w:val="006F767C"/>
    <w:rsid w:val="00711044"/>
    <w:rsid w:val="007117DA"/>
    <w:rsid w:val="00721EA7"/>
    <w:rsid w:val="0073070A"/>
    <w:rsid w:val="0073395E"/>
    <w:rsid w:val="00737661"/>
    <w:rsid w:val="00742418"/>
    <w:rsid w:val="007477F5"/>
    <w:rsid w:val="007506D5"/>
    <w:rsid w:val="007640AA"/>
    <w:rsid w:val="00783811"/>
    <w:rsid w:val="007D1B61"/>
    <w:rsid w:val="007D2C1F"/>
    <w:rsid w:val="007D3CAD"/>
    <w:rsid w:val="007F7DE0"/>
    <w:rsid w:val="008118EB"/>
    <w:rsid w:val="00825FD9"/>
    <w:rsid w:val="008337F3"/>
    <w:rsid w:val="00843CC8"/>
    <w:rsid w:val="008467DB"/>
    <w:rsid w:val="008474CC"/>
    <w:rsid w:val="008563A8"/>
    <w:rsid w:val="00872494"/>
    <w:rsid w:val="0088771B"/>
    <w:rsid w:val="0089351A"/>
    <w:rsid w:val="008C1D59"/>
    <w:rsid w:val="008D1130"/>
    <w:rsid w:val="008D14BF"/>
    <w:rsid w:val="008D3D42"/>
    <w:rsid w:val="008D67EC"/>
    <w:rsid w:val="008E1EBD"/>
    <w:rsid w:val="008E3150"/>
    <w:rsid w:val="008E49FE"/>
    <w:rsid w:val="008E5C36"/>
    <w:rsid w:val="008E74F5"/>
    <w:rsid w:val="008F1B54"/>
    <w:rsid w:val="008F20ED"/>
    <w:rsid w:val="008F2599"/>
    <w:rsid w:val="008F5867"/>
    <w:rsid w:val="009209D8"/>
    <w:rsid w:val="0093467E"/>
    <w:rsid w:val="009356A7"/>
    <w:rsid w:val="009361CE"/>
    <w:rsid w:val="00947834"/>
    <w:rsid w:val="00966B41"/>
    <w:rsid w:val="009832F7"/>
    <w:rsid w:val="00994C8F"/>
    <w:rsid w:val="00995951"/>
    <w:rsid w:val="009B0B1C"/>
    <w:rsid w:val="009E7593"/>
    <w:rsid w:val="00A10C43"/>
    <w:rsid w:val="00A117DC"/>
    <w:rsid w:val="00A573D9"/>
    <w:rsid w:val="00A87AC4"/>
    <w:rsid w:val="00A9077B"/>
    <w:rsid w:val="00AA39D4"/>
    <w:rsid w:val="00AC01CD"/>
    <w:rsid w:val="00AC1FE3"/>
    <w:rsid w:val="00AE2953"/>
    <w:rsid w:val="00B02043"/>
    <w:rsid w:val="00B10526"/>
    <w:rsid w:val="00B22880"/>
    <w:rsid w:val="00B32F67"/>
    <w:rsid w:val="00B52510"/>
    <w:rsid w:val="00B56751"/>
    <w:rsid w:val="00B66C92"/>
    <w:rsid w:val="00BA45C3"/>
    <w:rsid w:val="00BA48D0"/>
    <w:rsid w:val="00BC4659"/>
    <w:rsid w:val="00BD131A"/>
    <w:rsid w:val="00BE2F48"/>
    <w:rsid w:val="00BF59B7"/>
    <w:rsid w:val="00C002DA"/>
    <w:rsid w:val="00C14670"/>
    <w:rsid w:val="00C254FC"/>
    <w:rsid w:val="00C41115"/>
    <w:rsid w:val="00C62097"/>
    <w:rsid w:val="00C620FD"/>
    <w:rsid w:val="00CA46F0"/>
    <w:rsid w:val="00CD0EDB"/>
    <w:rsid w:val="00CD2992"/>
    <w:rsid w:val="00CD5653"/>
    <w:rsid w:val="00CE51C1"/>
    <w:rsid w:val="00D02762"/>
    <w:rsid w:val="00D04BE6"/>
    <w:rsid w:val="00D16A85"/>
    <w:rsid w:val="00D412DF"/>
    <w:rsid w:val="00D41D49"/>
    <w:rsid w:val="00D62D3D"/>
    <w:rsid w:val="00D70C6D"/>
    <w:rsid w:val="00D71FD9"/>
    <w:rsid w:val="00D83FBE"/>
    <w:rsid w:val="00D90924"/>
    <w:rsid w:val="00D92764"/>
    <w:rsid w:val="00D95E76"/>
    <w:rsid w:val="00D960BF"/>
    <w:rsid w:val="00DA20B1"/>
    <w:rsid w:val="00DA7DF5"/>
    <w:rsid w:val="00DB7358"/>
    <w:rsid w:val="00DB7EB8"/>
    <w:rsid w:val="00DC1814"/>
    <w:rsid w:val="00DC3B7B"/>
    <w:rsid w:val="00DC5365"/>
    <w:rsid w:val="00DD262F"/>
    <w:rsid w:val="00DD7AE8"/>
    <w:rsid w:val="00DE77AB"/>
    <w:rsid w:val="00E01D17"/>
    <w:rsid w:val="00E1765D"/>
    <w:rsid w:val="00E247BE"/>
    <w:rsid w:val="00E321B4"/>
    <w:rsid w:val="00E61822"/>
    <w:rsid w:val="00E65C7A"/>
    <w:rsid w:val="00E70B39"/>
    <w:rsid w:val="00E84616"/>
    <w:rsid w:val="00E93BF8"/>
    <w:rsid w:val="00EA14D9"/>
    <w:rsid w:val="00EA19DC"/>
    <w:rsid w:val="00EA3F4E"/>
    <w:rsid w:val="00EA4EC5"/>
    <w:rsid w:val="00EA55C5"/>
    <w:rsid w:val="00ED5815"/>
    <w:rsid w:val="00ED7646"/>
    <w:rsid w:val="00EE6A4C"/>
    <w:rsid w:val="00EE6F86"/>
    <w:rsid w:val="00EF2505"/>
    <w:rsid w:val="00F124A0"/>
    <w:rsid w:val="00F1359A"/>
    <w:rsid w:val="00F1606D"/>
    <w:rsid w:val="00F23034"/>
    <w:rsid w:val="00F23107"/>
    <w:rsid w:val="00F263A7"/>
    <w:rsid w:val="00F31CF0"/>
    <w:rsid w:val="00F51B84"/>
    <w:rsid w:val="00F62F58"/>
    <w:rsid w:val="00F64F5D"/>
    <w:rsid w:val="00F67D2A"/>
    <w:rsid w:val="00F72102"/>
    <w:rsid w:val="00F83491"/>
    <w:rsid w:val="00F84D77"/>
    <w:rsid w:val="00F93790"/>
    <w:rsid w:val="00FA7AE1"/>
    <w:rsid w:val="00FD125F"/>
    <w:rsid w:val="00FE4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6B742"/>
  <w15:chartTrackingRefBased/>
  <w15:docId w15:val="{C2EA8E02-03BA-4035-A627-ABB243CDA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D17"/>
  </w:style>
  <w:style w:type="paragraph" w:styleId="1">
    <w:name w:val="heading 1"/>
    <w:basedOn w:val="a"/>
    <w:next w:val="a"/>
    <w:link w:val="10"/>
    <w:uiPriority w:val="9"/>
    <w:qFormat/>
    <w:rsid w:val="00F2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3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3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3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31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31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31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31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31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31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31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31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31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31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3107"/>
    <w:rPr>
      <w:b/>
      <w:bCs/>
      <w:smallCaps/>
      <w:color w:val="0F4761" w:themeColor="accent1" w:themeShade="BF"/>
      <w:spacing w:val="5"/>
    </w:rPr>
  </w:style>
  <w:style w:type="character" w:customStyle="1" w:styleId="messagetext">
    <w:name w:val="messagetext"/>
    <w:basedOn w:val="a0"/>
    <w:rsid w:val="00C41115"/>
  </w:style>
  <w:style w:type="paragraph" w:styleId="ac">
    <w:name w:val="Normal (Web)"/>
    <w:basedOn w:val="a"/>
    <w:uiPriority w:val="99"/>
    <w:semiHidden/>
    <w:unhideWhenUsed/>
    <w:rsid w:val="00CD29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4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380B5-1F8D-45B3-9464-15B58557D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4382</TotalTime>
  <Pages>5</Pages>
  <Words>1326</Words>
  <Characters>7563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Скорук</dc:creator>
  <cp:keywords/>
  <dc:description/>
  <cp:lastModifiedBy>Анастасия Бородина</cp:lastModifiedBy>
  <cp:revision>124</cp:revision>
  <cp:lastPrinted>2025-12-02T07:26:00Z</cp:lastPrinted>
  <dcterms:created xsi:type="dcterms:W3CDTF">2025-01-30T16:59:00Z</dcterms:created>
  <dcterms:modified xsi:type="dcterms:W3CDTF">2026-06-09T11:03:00Z</dcterms:modified>
</cp:coreProperties>
</file>