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72DCB" w14:textId="77777777" w:rsidR="00BC223F" w:rsidRPr="0095058E" w:rsidRDefault="002C13E3">
      <w:pPr>
        <w:pStyle w:val="10"/>
        <w:jc w:val="center"/>
        <w:rPr>
          <w:rFonts w:ascii="Times New Roman" w:eastAsia="Times New Roman" w:hAnsi="Times New Roman" w:cs="Times New Roman"/>
          <w:sz w:val="42"/>
          <w:szCs w:val="42"/>
        </w:rPr>
      </w:pPr>
      <w:r w:rsidRPr="0095058E">
        <w:rPr>
          <w:rFonts w:ascii="Times New Roman" w:eastAsia="Times New Roman" w:hAnsi="Times New Roman" w:cs="Times New Roman"/>
          <w:sz w:val="42"/>
          <w:szCs w:val="42"/>
        </w:rPr>
        <w:t>Производственная практика.</w:t>
      </w:r>
    </w:p>
    <w:p w14:paraId="7AA4A0E8" w14:textId="77777777" w:rsidR="00BC223F" w:rsidRPr="0095058E" w:rsidRDefault="002C13E3">
      <w:pPr>
        <w:pStyle w:val="10"/>
        <w:jc w:val="center"/>
        <w:rPr>
          <w:rFonts w:ascii="Times New Roman" w:eastAsia="Times New Roman" w:hAnsi="Times New Roman" w:cs="Times New Roman"/>
          <w:sz w:val="42"/>
          <w:szCs w:val="42"/>
        </w:rPr>
      </w:pPr>
      <w:r w:rsidRPr="0095058E">
        <w:rPr>
          <w:rFonts w:ascii="Times New Roman" w:eastAsia="Times New Roman" w:hAnsi="Times New Roman" w:cs="Times New Roman"/>
          <w:sz w:val="42"/>
          <w:szCs w:val="42"/>
        </w:rPr>
        <w:t>Разработка, администрирование и защита баз данных</w:t>
      </w:r>
    </w:p>
    <w:p w14:paraId="18BDCE28" w14:textId="77777777" w:rsidR="00BC223F" w:rsidRPr="0095058E" w:rsidRDefault="00BC223F">
      <w:pPr>
        <w:pStyle w:val="10"/>
        <w:jc w:val="center"/>
        <w:rPr>
          <w:rFonts w:ascii="Times New Roman" w:eastAsia="Times New Roman" w:hAnsi="Times New Roman" w:cs="Times New Roman"/>
          <w:sz w:val="42"/>
          <w:szCs w:val="42"/>
        </w:rPr>
      </w:pPr>
    </w:p>
    <w:p w14:paraId="449AA155" w14:textId="77777777" w:rsidR="00BC223F" w:rsidRPr="0095058E" w:rsidRDefault="00BC223F">
      <w:pPr>
        <w:pStyle w:val="10"/>
        <w:jc w:val="center"/>
        <w:rPr>
          <w:rFonts w:ascii="Times New Roman" w:eastAsia="Times New Roman" w:hAnsi="Times New Roman" w:cs="Times New Roman"/>
          <w:sz w:val="42"/>
          <w:szCs w:val="42"/>
        </w:rPr>
      </w:pPr>
    </w:p>
    <w:p w14:paraId="7B2C1AAF" w14:textId="77777777" w:rsidR="00BC223F" w:rsidRPr="0095058E" w:rsidRDefault="00BC223F">
      <w:pPr>
        <w:pStyle w:val="10"/>
        <w:jc w:val="center"/>
        <w:rPr>
          <w:rFonts w:ascii="Times New Roman" w:eastAsia="Times New Roman" w:hAnsi="Times New Roman" w:cs="Times New Roman"/>
          <w:sz w:val="42"/>
          <w:szCs w:val="42"/>
        </w:rPr>
      </w:pPr>
    </w:p>
    <w:p w14:paraId="66089F7C" w14:textId="77777777" w:rsidR="00BC223F" w:rsidRPr="0095058E" w:rsidRDefault="00BC223F">
      <w:pPr>
        <w:pStyle w:val="10"/>
        <w:jc w:val="center"/>
        <w:rPr>
          <w:rFonts w:ascii="Times New Roman" w:eastAsia="Times New Roman" w:hAnsi="Times New Roman" w:cs="Times New Roman"/>
          <w:sz w:val="42"/>
          <w:szCs w:val="42"/>
        </w:rPr>
      </w:pPr>
    </w:p>
    <w:p w14:paraId="73DB583F" w14:textId="77777777" w:rsidR="00BC223F" w:rsidRPr="0095058E" w:rsidRDefault="00BC223F">
      <w:pPr>
        <w:pStyle w:val="10"/>
        <w:jc w:val="center"/>
        <w:rPr>
          <w:rFonts w:ascii="Times New Roman" w:eastAsia="Times New Roman" w:hAnsi="Times New Roman" w:cs="Times New Roman"/>
          <w:sz w:val="42"/>
          <w:szCs w:val="42"/>
        </w:rPr>
      </w:pPr>
    </w:p>
    <w:p w14:paraId="40D560EC" w14:textId="77777777" w:rsidR="00BC223F" w:rsidRPr="0095058E" w:rsidRDefault="00BC223F">
      <w:pPr>
        <w:pStyle w:val="10"/>
        <w:jc w:val="center"/>
        <w:rPr>
          <w:rFonts w:ascii="Times New Roman" w:eastAsia="Times New Roman" w:hAnsi="Times New Roman" w:cs="Times New Roman"/>
          <w:sz w:val="42"/>
          <w:szCs w:val="42"/>
        </w:rPr>
      </w:pPr>
    </w:p>
    <w:p w14:paraId="54F41746" w14:textId="77777777" w:rsidR="00BC223F" w:rsidRPr="0095058E" w:rsidRDefault="002C13E3">
      <w:pPr>
        <w:pStyle w:val="10"/>
        <w:jc w:val="center"/>
        <w:rPr>
          <w:rFonts w:ascii="Times New Roman" w:eastAsia="Times New Roman" w:hAnsi="Times New Roman" w:cs="Times New Roman"/>
          <w:sz w:val="42"/>
          <w:szCs w:val="42"/>
        </w:rPr>
      </w:pPr>
      <w:r w:rsidRPr="0095058E">
        <w:rPr>
          <w:rFonts w:ascii="Times New Roman" w:eastAsia="Times New Roman" w:hAnsi="Times New Roman" w:cs="Times New Roman"/>
          <w:sz w:val="42"/>
          <w:szCs w:val="42"/>
        </w:rPr>
        <w:t>Отчет</w:t>
      </w:r>
    </w:p>
    <w:p w14:paraId="332DB498" w14:textId="77777777" w:rsidR="00BC223F" w:rsidRPr="0095058E" w:rsidRDefault="002C13E3">
      <w:pPr>
        <w:pStyle w:val="10"/>
        <w:jc w:val="center"/>
        <w:rPr>
          <w:rFonts w:ascii="Times New Roman" w:eastAsia="Times New Roman" w:hAnsi="Times New Roman" w:cs="Times New Roman"/>
          <w:sz w:val="42"/>
          <w:szCs w:val="42"/>
        </w:rPr>
      </w:pPr>
      <w:r w:rsidRPr="0095058E">
        <w:rPr>
          <w:rFonts w:ascii="Times New Roman" w:eastAsia="Times New Roman" w:hAnsi="Times New Roman" w:cs="Times New Roman"/>
          <w:sz w:val="42"/>
          <w:szCs w:val="42"/>
        </w:rPr>
        <w:t>Тема: «</w:t>
      </w:r>
      <w:r w:rsidR="00E10897" w:rsidRPr="0095058E">
        <w:rPr>
          <w:rFonts w:ascii="Times New Roman" w:eastAsia="Times New Roman" w:hAnsi="Times New Roman" w:cs="Times New Roman"/>
          <w:sz w:val="42"/>
          <w:szCs w:val="42"/>
        </w:rPr>
        <w:t>Электроразведочное профилировани</w:t>
      </w:r>
      <w:r w:rsidR="0084337C" w:rsidRPr="0095058E">
        <w:rPr>
          <w:rFonts w:ascii="Times New Roman" w:eastAsia="Times New Roman" w:hAnsi="Times New Roman" w:cs="Times New Roman"/>
          <w:sz w:val="42"/>
          <w:szCs w:val="42"/>
        </w:rPr>
        <w:t>е</w:t>
      </w:r>
      <w:r w:rsidR="00E10897" w:rsidRPr="0095058E">
        <w:rPr>
          <w:rFonts w:ascii="Times New Roman" w:eastAsia="Times New Roman" w:hAnsi="Times New Roman" w:cs="Times New Roman"/>
          <w:sz w:val="42"/>
          <w:szCs w:val="42"/>
        </w:rPr>
        <w:t xml:space="preserve"> на постоянном токе (СЭП).</w:t>
      </w:r>
      <w:r w:rsidRPr="0095058E">
        <w:rPr>
          <w:rFonts w:ascii="Times New Roman" w:eastAsia="Times New Roman" w:hAnsi="Times New Roman" w:cs="Times New Roman"/>
          <w:sz w:val="42"/>
          <w:szCs w:val="42"/>
        </w:rPr>
        <w:t>»</w:t>
      </w:r>
    </w:p>
    <w:p w14:paraId="7B75EEBA" w14:textId="77777777" w:rsidR="00BC223F" w:rsidRPr="0095058E" w:rsidRDefault="00BC223F">
      <w:pPr>
        <w:pStyle w:val="10"/>
        <w:jc w:val="center"/>
        <w:rPr>
          <w:rFonts w:ascii="Times New Roman" w:eastAsia="Times New Roman" w:hAnsi="Times New Roman" w:cs="Times New Roman"/>
          <w:sz w:val="42"/>
          <w:szCs w:val="42"/>
        </w:rPr>
      </w:pPr>
    </w:p>
    <w:p w14:paraId="765448A8" w14:textId="77777777" w:rsidR="00BC223F" w:rsidRPr="0095058E" w:rsidRDefault="00BC223F">
      <w:pPr>
        <w:pStyle w:val="10"/>
        <w:jc w:val="center"/>
        <w:rPr>
          <w:rFonts w:ascii="Times New Roman" w:eastAsia="Times New Roman" w:hAnsi="Times New Roman" w:cs="Times New Roman"/>
          <w:sz w:val="42"/>
          <w:szCs w:val="42"/>
        </w:rPr>
      </w:pPr>
    </w:p>
    <w:p w14:paraId="1A74553C" w14:textId="77777777" w:rsidR="00BC223F" w:rsidRPr="0095058E" w:rsidRDefault="00BC223F">
      <w:pPr>
        <w:pStyle w:val="10"/>
        <w:jc w:val="center"/>
        <w:rPr>
          <w:rFonts w:ascii="Times New Roman" w:eastAsia="Times New Roman" w:hAnsi="Times New Roman" w:cs="Times New Roman"/>
          <w:sz w:val="42"/>
          <w:szCs w:val="42"/>
        </w:rPr>
      </w:pPr>
    </w:p>
    <w:p w14:paraId="7BF6B08A" w14:textId="77777777" w:rsidR="00BC223F" w:rsidRPr="0095058E" w:rsidRDefault="00BC223F">
      <w:pPr>
        <w:pStyle w:val="10"/>
        <w:jc w:val="center"/>
        <w:rPr>
          <w:rFonts w:ascii="Times New Roman" w:eastAsia="Times New Roman" w:hAnsi="Times New Roman" w:cs="Times New Roman"/>
          <w:sz w:val="42"/>
          <w:szCs w:val="42"/>
        </w:rPr>
      </w:pPr>
    </w:p>
    <w:p w14:paraId="41DFA4DB" w14:textId="77777777" w:rsidR="00BC223F" w:rsidRPr="0095058E" w:rsidRDefault="00BC223F">
      <w:pPr>
        <w:pStyle w:val="10"/>
        <w:jc w:val="center"/>
        <w:rPr>
          <w:rFonts w:ascii="Times New Roman" w:eastAsia="Times New Roman" w:hAnsi="Times New Roman" w:cs="Times New Roman"/>
          <w:sz w:val="42"/>
          <w:szCs w:val="42"/>
        </w:rPr>
      </w:pPr>
    </w:p>
    <w:p w14:paraId="3BC42FD0" w14:textId="77777777" w:rsidR="00AF7B0B" w:rsidRPr="0095058E" w:rsidRDefault="00AF7B0B">
      <w:pPr>
        <w:pStyle w:val="10"/>
        <w:jc w:val="center"/>
        <w:rPr>
          <w:rFonts w:ascii="Times New Roman" w:eastAsia="Times New Roman" w:hAnsi="Times New Roman" w:cs="Times New Roman"/>
          <w:sz w:val="42"/>
          <w:szCs w:val="42"/>
        </w:rPr>
      </w:pPr>
    </w:p>
    <w:p w14:paraId="706B18A0" w14:textId="77777777" w:rsidR="00AF7B0B" w:rsidRPr="0095058E" w:rsidRDefault="00AF7B0B">
      <w:pPr>
        <w:pStyle w:val="10"/>
        <w:jc w:val="center"/>
        <w:rPr>
          <w:rFonts w:ascii="Times New Roman" w:eastAsia="Times New Roman" w:hAnsi="Times New Roman" w:cs="Times New Roman"/>
          <w:sz w:val="42"/>
          <w:szCs w:val="42"/>
        </w:rPr>
      </w:pPr>
    </w:p>
    <w:p w14:paraId="579C98B3" w14:textId="77777777" w:rsidR="00AF7B0B" w:rsidRPr="0095058E" w:rsidRDefault="00AF7B0B">
      <w:pPr>
        <w:pStyle w:val="10"/>
        <w:jc w:val="center"/>
        <w:rPr>
          <w:rFonts w:ascii="Times New Roman" w:eastAsia="Times New Roman" w:hAnsi="Times New Roman" w:cs="Times New Roman"/>
          <w:sz w:val="42"/>
          <w:szCs w:val="42"/>
        </w:rPr>
      </w:pPr>
    </w:p>
    <w:p w14:paraId="2D9AFE7E" w14:textId="77777777" w:rsidR="00AF7B0B" w:rsidRDefault="00AF7B0B" w:rsidP="0095058E">
      <w:pPr>
        <w:pStyle w:val="10"/>
        <w:rPr>
          <w:rFonts w:ascii="Times New Roman" w:eastAsia="Times New Roman" w:hAnsi="Times New Roman" w:cs="Times New Roman"/>
          <w:sz w:val="42"/>
          <w:szCs w:val="42"/>
        </w:rPr>
      </w:pPr>
    </w:p>
    <w:p w14:paraId="2E21FE18" w14:textId="77777777" w:rsidR="0095058E" w:rsidRPr="0095058E" w:rsidRDefault="0095058E" w:rsidP="0095058E">
      <w:pPr>
        <w:pStyle w:val="10"/>
        <w:rPr>
          <w:rFonts w:ascii="Times New Roman" w:eastAsia="Times New Roman" w:hAnsi="Times New Roman" w:cs="Times New Roman"/>
          <w:sz w:val="42"/>
          <w:szCs w:val="42"/>
        </w:rPr>
      </w:pPr>
    </w:p>
    <w:p w14:paraId="691D9BC8" w14:textId="77777777" w:rsidR="00AF7B0B" w:rsidRPr="0095058E" w:rsidRDefault="00AF7B0B">
      <w:pPr>
        <w:pStyle w:val="10"/>
        <w:jc w:val="center"/>
        <w:rPr>
          <w:rFonts w:ascii="Times New Roman" w:eastAsia="Times New Roman" w:hAnsi="Times New Roman" w:cs="Times New Roman"/>
          <w:sz w:val="42"/>
          <w:szCs w:val="42"/>
        </w:rPr>
      </w:pPr>
    </w:p>
    <w:p w14:paraId="2FEE4949" w14:textId="77777777" w:rsidR="00BC223F" w:rsidRPr="0095058E" w:rsidRDefault="002C13E3">
      <w:pPr>
        <w:pStyle w:val="10"/>
        <w:jc w:val="right"/>
        <w:rPr>
          <w:rFonts w:ascii="Times New Roman" w:eastAsia="Times New Roman" w:hAnsi="Times New Roman" w:cs="Times New Roman"/>
          <w:sz w:val="42"/>
          <w:szCs w:val="42"/>
        </w:rPr>
      </w:pPr>
      <w:r w:rsidRPr="0095058E">
        <w:rPr>
          <w:rFonts w:ascii="Times New Roman" w:eastAsia="Times New Roman" w:hAnsi="Times New Roman" w:cs="Times New Roman"/>
          <w:sz w:val="42"/>
          <w:szCs w:val="42"/>
        </w:rPr>
        <w:t>А</w:t>
      </w:r>
      <w:r w:rsidR="00612F3C" w:rsidRPr="0095058E">
        <w:rPr>
          <w:rFonts w:ascii="Times New Roman" w:eastAsia="Times New Roman" w:hAnsi="Times New Roman" w:cs="Times New Roman"/>
          <w:sz w:val="42"/>
          <w:szCs w:val="42"/>
        </w:rPr>
        <w:t>настасия Бородина Владимировна</w:t>
      </w:r>
      <w:r w:rsidRPr="0095058E">
        <w:rPr>
          <w:rFonts w:ascii="Times New Roman" w:eastAsia="Times New Roman" w:hAnsi="Times New Roman" w:cs="Times New Roman"/>
          <w:sz w:val="42"/>
          <w:szCs w:val="42"/>
        </w:rPr>
        <w:t xml:space="preserve"> </w:t>
      </w:r>
      <w:r w:rsidR="00612F3C" w:rsidRPr="0095058E">
        <w:rPr>
          <w:rFonts w:ascii="Times New Roman" w:eastAsia="Times New Roman" w:hAnsi="Times New Roman" w:cs="Times New Roman"/>
          <w:sz w:val="42"/>
          <w:szCs w:val="42"/>
        </w:rPr>
        <w:t>2207д2</w:t>
      </w:r>
    </w:p>
    <w:p w14:paraId="3396E738" w14:textId="77777777" w:rsidR="00F3304D" w:rsidRPr="00C0030B" w:rsidRDefault="00F3304D" w:rsidP="00F3304D">
      <w:pPr>
        <w:pStyle w:val="10"/>
        <w:jc w:val="right"/>
        <w:rPr>
          <w:rFonts w:asciiTheme="minorHAnsi" w:eastAsia="Times New Roman" w:hAnsiTheme="minorHAnsi" w:cstheme="minorHAnsi"/>
          <w:sz w:val="36"/>
          <w:szCs w:val="36"/>
        </w:rPr>
      </w:pPr>
      <w:r w:rsidRPr="009A406A">
        <w:rPr>
          <w:rFonts w:asciiTheme="minorHAnsi" w:eastAsia="Times New Roman" w:hAnsiTheme="minorHAnsi" w:cstheme="minorHAnsi"/>
          <w:sz w:val="36"/>
          <w:szCs w:val="36"/>
        </w:rPr>
        <w:t>19</w:t>
      </w:r>
      <w:r w:rsidRPr="00C0030B">
        <w:rPr>
          <w:rFonts w:asciiTheme="minorHAnsi" w:eastAsia="Times New Roman" w:hAnsiTheme="minorHAnsi" w:cstheme="minorHAnsi"/>
          <w:sz w:val="36"/>
          <w:szCs w:val="36"/>
        </w:rPr>
        <w:t>.02.2025</w:t>
      </w:r>
    </w:p>
    <w:p w14:paraId="5C7ED511" w14:textId="2F6EDA48" w:rsidR="008431DE" w:rsidRPr="00C83C0D" w:rsidRDefault="008431DE" w:rsidP="008431DE">
      <w:pPr>
        <w:pStyle w:val="10"/>
        <w:rPr>
          <w:rFonts w:ascii="Times New Roman" w:hAnsi="Times New Roman" w:cs="Times New Roman"/>
          <w:b/>
          <w:bCs/>
          <w:sz w:val="32"/>
          <w:szCs w:val="32"/>
        </w:rPr>
      </w:pPr>
      <w:r w:rsidRPr="00C83C0D">
        <w:rPr>
          <w:rFonts w:ascii="Times New Roman" w:hAnsi="Times New Roman" w:cs="Times New Roman"/>
          <w:b/>
          <w:bCs/>
          <w:sz w:val="32"/>
          <w:szCs w:val="32"/>
        </w:rPr>
        <w:lastRenderedPageBreak/>
        <w:t>Описание таблиц и атрибутов</w:t>
      </w:r>
    </w:p>
    <w:p w14:paraId="45D84912" w14:textId="055D3C77" w:rsidR="008431DE" w:rsidRPr="00C83C0D" w:rsidRDefault="008431DE" w:rsidP="008431DE">
      <w:pPr>
        <w:rPr>
          <w:rFonts w:ascii="Times New Roman" w:hAnsi="Times New Roman" w:cs="Times New Roman"/>
          <w:sz w:val="32"/>
          <w:szCs w:val="32"/>
        </w:rPr>
      </w:pPr>
      <w:r w:rsidRPr="00C83C0D">
        <w:rPr>
          <w:rFonts w:ascii="Times New Roman" w:hAnsi="Times New Roman" w:cs="Times New Roman"/>
          <w:b/>
          <w:bCs/>
          <w:sz w:val="32"/>
          <w:szCs w:val="32"/>
        </w:rPr>
        <w:t xml:space="preserve">1. </w:t>
      </w:r>
      <w:r w:rsidRPr="00C83C0D">
        <w:rPr>
          <w:rFonts w:ascii="Times New Roman" w:hAnsi="Times New Roman" w:cs="Times New Roman"/>
          <w:b/>
          <w:bCs/>
          <w:sz w:val="32"/>
          <w:szCs w:val="32"/>
          <w:lang w:val="en-US"/>
        </w:rPr>
        <w:t>Project</w:t>
      </w:r>
      <w:r w:rsidRPr="00C83C0D">
        <w:rPr>
          <w:rFonts w:ascii="Times New Roman" w:hAnsi="Times New Roman" w:cs="Times New Roman"/>
          <w:b/>
          <w:bCs/>
          <w:sz w:val="32"/>
          <w:szCs w:val="32"/>
        </w:rPr>
        <w:t xml:space="preserve"> (Проект)</w:t>
      </w:r>
      <w:r w:rsidRPr="00C83C0D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Pr="00C83C0D">
        <w:rPr>
          <w:rFonts w:ascii="Times New Roman" w:hAnsi="Times New Roman" w:cs="Times New Roman"/>
          <w:sz w:val="32"/>
          <w:szCs w:val="32"/>
        </w:rPr>
        <w:t xml:space="preserve"> представляет собой геофизический проект, в рамках которого проводятся исследования.  </w:t>
      </w:r>
    </w:p>
    <w:p w14:paraId="64FBB6DE" w14:textId="22B726F6" w:rsidR="008431DE" w:rsidRPr="00C83C0D" w:rsidRDefault="008431DE" w:rsidP="008431DE">
      <w:pPr>
        <w:pStyle w:val="a9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C83C0D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C83C0D">
        <w:rPr>
          <w:rFonts w:ascii="Times New Roman" w:hAnsi="Times New Roman" w:cs="Times New Roman"/>
          <w:sz w:val="28"/>
          <w:szCs w:val="28"/>
        </w:rPr>
        <w:t xml:space="preserve"> – уникальный ключ проекта. </w:t>
      </w:r>
    </w:p>
    <w:p w14:paraId="4205B784" w14:textId="62882608" w:rsidR="008431DE" w:rsidRPr="00C83C0D" w:rsidRDefault="008431DE" w:rsidP="008431DE">
      <w:pPr>
        <w:pStyle w:val="a9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C83C0D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C83C0D">
        <w:rPr>
          <w:rFonts w:ascii="Times New Roman" w:hAnsi="Times New Roman" w:cs="Times New Roman"/>
          <w:sz w:val="28"/>
          <w:szCs w:val="28"/>
        </w:rPr>
        <w:t xml:space="preserve"> </w:t>
      </w:r>
      <w:r w:rsidRPr="00C83C0D">
        <w:rPr>
          <w:rFonts w:ascii="Times New Roman" w:hAnsi="Times New Roman" w:cs="Times New Roman"/>
          <w:sz w:val="28"/>
          <w:szCs w:val="28"/>
        </w:rPr>
        <w:t xml:space="preserve">– название проекта.  </w:t>
      </w:r>
    </w:p>
    <w:p w14:paraId="62C8E8D8" w14:textId="0148930B" w:rsidR="008431DE" w:rsidRPr="00C83C0D" w:rsidRDefault="006A12B4" w:rsidP="008431DE">
      <w:pPr>
        <w:pStyle w:val="a9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8431DE" w:rsidRPr="00C83C0D">
        <w:rPr>
          <w:rFonts w:ascii="Times New Roman" w:hAnsi="Times New Roman" w:cs="Times New Roman"/>
          <w:sz w:val="28"/>
          <w:szCs w:val="28"/>
          <w:lang w:val="en-US"/>
        </w:rPr>
        <w:t>ustomer</w:t>
      </w:r>
      <w:r w:rsidR="001E7CBA" w:rsidRPr="001E7CBA">
        <w:rPr>
          <w:rFonts w:ascii="Times New Roman" w:hAnsi="Times New Roman" w:cs="Times New Roman"/>
          <w:sz w:val="28"/>
          <w:szCs w:val="28"/>
        </w:rPr>
        <w:t>_</w:t>
      </w:r>
      <w:r w:rsidR="001E7CBA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8431DE" w:rsidRPr="00C83C0D">
        <w:rPr>
          <w:rFonts w:ascii="Times New Roman" w:hAnsi="Times New Roman" w:cs="Times New Roman"/>
          <w:sz w:val="28"/>
          <w:szCs w:val="28"/>
        </w:rPr>
        <w:t xml:space="preserve"> </w:t>
      </w:r>
      <w:r w:rsidR="008431DE" w:rsidRPr="00C83C0D">
        <w:rPr>
          <w:rFonts w:ascii="Times New Roman" w:hAnsi="Times New Roman" w:cs="Times New Roman"/>
          <w:sz w:val="28"/>
          <w:szCs w:val="28"/>
        </w:rPr>
        <w:t xml:space="preserve">– </w:t>
      </w:r>
      <w:r w:rsidR="001E7CBA" w:rsidRPr="00C83C0D">
        <w:rPr>
          <w:rFonts w:ascii="Times New Roman" w:hAnsi="Times New Roman" w:cs="Times New Roman"/>
          <w:sz w:val="28"/>
          <w:szCs w:val="28"/>
        </w:rPr>
        <w:t xml:space="preserve">ссылка на таблицу </w:t>
      </w:r>
      <w:r w:rsidR="007F0E7B">
        <w:rPr>
          <w:rFonts w:ascii="Times New Roman" w:hAnsi="Times New Roman" w:cs="Times New Roman"/>
          <w:sz w:val="28"/>
          <w:szCs w:val="28"/>
          <w:lang w:val="en-US"/>
        </w:rPr>
        <w:t>Customer</w:t>
      </w:r>
      <w:r w:rsidR="007F0E7B" w:rsidRPr="00C83C0D">
        <w:rPr>
          <w:rFonts w:ascii="Times New Roman" w:hAnsi="Times New Roman" w:cs="Times New Roman"/>
          <w:sz w:val="28"/>
          <w:szCs w:val="28"/>
        </w:rPr>
        <w:t xml:space="preserve">, </w:t>
      </w:r>
      <w:r w:rsidR="007F0E7B">
        <w:rPr>
          <w:rFonts w:ascii="Times New Roman" w:hAnsi="Times New Roman" w:cs="Times New Roman"/>
          <w:sz w:val="28"/>
          <w:szCs w:val="28"/>
        </w:rPr>
        <w:t>заказчик</w:t>
      </w:r>
      <w:r w:rsidR="008431DE" w:rsidRPr="00C83C0D">
        <w:rPr>
          <w:rFonts w:ascii="Times New Roman" w:hAnsi="Times New Roman" w:cs="Times New Roman"/>
          <w:sz w:val="28"/>
          <w:szCs w:val="28"/>
        </w:rPr>
        <w:t xml:space="preserve"> (компания, инициирующая исследования).  </w:t>
      </w:r>
    </w:p>
    <w:p w14:paraId="3878F84F" w14:textId="5C8B417D" w:rsidR="008431DE" w:rsidRPr="00C83C0D" w:rsidRDefault="008431DE" w:rsidP="008431DE">
      <w:pPr>
        <w:pStyle w:val="a9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C83C0D">
        <w:rPr>
          <w:rFonts w:ascii="Times New Roman" w:hAnsi="Times New Roman" w:cs="Times New Roman"/>
          <w:sz w:val="28"/>
          <w:szCs w:val="28"/>
        </w:rPr>
        <w:t xml:space="preserve">start_date – дата начала проекта.  </w:t>
      </w:r>
    </w:p>
    <w:p w14:paraId="2710E39D" w14:textId="14C756AF" w:rsidR="008431DE" w:rsidRPr="00C83C0D" w:rsidRDefault="008431DE" w:rsidP="008431DE">
      <w:pPr>
        <w:pStyle w:val="a9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C83C0D">
        <w:rPr>
          <w:rFonts w:ascii="Times New Roman" w:hAnsi="Times New Roman" w:cs="Times New Roman"/>
          <w:sz w:val="28"/>
          <w:szCs w:val="28"/>
        </w:rPr>
        <w:t xml:space="preserve">end_date – дата завершения проекта.  </w:t>
      </w:r>
    </w:p>
    <w:p w14:paraId="3355BA9F" w14:textId="1DE6C52F" w:rsidR="008431DE" w:rsidRPr="00C83C0D" w:rsidRDefault="008431DE" w:rsidP="008431DE">
      <w:pPr>
        <w:pStyle w:val="10"/>
        <w:rPr>
          <w:rFonts w:ascii="Times New Roman" w:hAnsi="Times New Roman" w:cs="Times New Roman"/>
          <w:b/>
          <w:bCs/>
          <w:sz w:val="32"/>
          <w:szCs w:val="32"/>
        </w:rPr>
      </w:pPr>
    </w:p>
    <w:p w14:paraId="667B6646" w14:textId="77777777" w:rsidR="00AB0EC3" w:rsidRPr="00C83C0D" w:rsidRDefault="009C0A60" w:rsidP="009C0A60">
      <w:pPr>
        <w:pStyle w:val="10"/>
        <w:rPr>
          <w:rFonts w:ascii="Times New Roman" w:hAnsi="Times New Roman" w:cs="Times New Roman"/>
          <w:b/>
          <w:bCs/>
          <w:sz w:val="32"/>
          <w:szCs w:val="32"/>
        </w:rPr>
      </w:pPr>
      <w:r w:rsidRPr="00C83C0D">
        <w:rPr>
          <w:rFonts w:ascii="Times New Roman" w:hAnsi="Times New Roman" w:cs="Times New Roman"/>
          <w:b/>
          <w:bCs/>
          <w:sz w:val="32"/>
          <w:szCs w:val="32"/>
        </w:rPr>
        <w:t xml:space="preserve">2. </w:t>
      </w:r>
      <w:r w:rsidRPr="00C83C0D">
        <w:rPr>
          <w:rFonts w:ascii="Times New Roman" w:hAnsi="Times New Roman" w:cs="Times New Roman"/>
          <w:b/>
          <w:bCs/>
          <w:sz w:val="32"/>
          <w:szCs w:val="32"/>
          <w:lang w:val="en-US"/>
        </w:rPr>
        <w:t>Area</w:t>
      </w:r>
      <w:r w:rsidRPr="00C83C0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C83C0D">
        <w:rPr>
          <w:rFonts w:ascii="Times New Roman" w:hAnsi="Times New Roman" w:cs="Times New Roman"/>
          <w:b/>
          <w:bCs/>
          <w:sz w:val="30"/>
          <w:szCs w:val="30"/>
        </w:rPr>
        <w:t>(Площадь исследований):</w:t>
      </w:r>
      <w:r w:rsidRPr="00C83C0D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  <w:r w:rsidRPr="00C83C0D">
        <w:rPr>
          <w:rFonts w:ascii="Times New Roman" w:hAnsi="Times New Roman" w:cs="Times New Roman"/>
          <w:sz w:val="32"/>
          <w:szCs w:val="32"/>
        </w:rPr>
        <w:t>определяет географическую область, в которой проводятся исследования.</w:t>
      </w:r>
    </w:p>
    <w:p w14:paraId="2E36BADB" w14:textId="77777777" w:rsidR="00AB0EC3" w:rsidRPr="00C83C0D" w:rsidRDefault="00AB0EC3" w:rsidP="009C0A60">
      <w:pPr>
        <w:pStyle w:val="10"/>
        <w:rPr>
          <w:rFonts w:ascii="Times New Roman" w:hAnsi="Times New Roman" w:cs="Times New Roman"/>
          <w:b/>
          <w:bCs/>
          <w:sz w:val="28"/>
          <w:szCs w:val="28"/>
        </w:rPr>
      </w:pPr>
      <w:r w:rsidRPr="00C83C0D">
        <w:rPr>
          <w:rFonts w:ascii="Times New Roman" w:hAnsi="Times New Roman" w:cs="Times New Roman"/>
          <w:sz w:val="28"/>
          <w:szCs w:val="28"/>
        </w:rPr>
        <w:t>1.</w:t>
      </w:r>
      <w:r w:rsidR="009C0A60" w:rsidRPr="00C83C0D">
        <w:rPr>
          <w:rFonts w:ascii="Times New Roman" w:hAnsi="Times New Roman" w:cs="Times New Roman"/>
          <w:sz w:val="28"/>
          <w:szCs w:val="28"/>
        </w:rPr>
        <w:t xml:space="preserve"> ID – уникальный ключ площади.</w:t>
      </w:r>
    </w:p>
    <w:p w14:paraId="3A2FA846" w14:textId="77777777" w:rsidR="00AB0EC3" w:rsidRPr="00C83C0D" w:rsidRDefault="00AB0EC3" w:rsidP="009C0A60">
      <w:pPr>
        <w:pStyle w:val="10"/>
        <w:rPr>
          <w:rFonts w:ascii="Times New Roman" w:hAnsi="Times New Roman" w:cs="Times New Roman"/>
          <w:b/>
          <w:bCs/>
          <w:sz w:val="28"/>
          <w:szCs w:val="28"/>
        </w:rPr>
      </w:pPr>
      <w:r w:rsidRPr="00C83C0D">
        <w:rPr>
          <w:rFonts w:ascii="Times New Roman" w:hAnsi="Times New Roman" w:cs="Times New Roman"/>
          <w:sz w:val="28"/>
          <w:szCs w:val="28"/>
        </w:rPr>
        <w:t>2.</w:t>
      </w:r>
      <w:r w:rsidR="009C0A60" w:rsidRPr="00C83C0D">
        <w:rPr>
          <w:rFonts w:ascii="Times New Roman" w:hAnsi="Times New Roman" w:cs="Times New Roman"/>
          <w:sz w:val="28"/>
          <w:szCs w:val="28"/>
        </w:rPr>
        <w:t xml:space="preserve"> name – название площади.</w:t>
      </w:r>
    </w:p>
    <w:p w14:paraId="288BEFB7" w14:textId="61843AE9" w:rsidR="00AB0EC3" w:rsidRPr="00C83C0D" w:rsidRDefault="00AB0EC3" w:rsidP="009C0A60">
      <w:pPr>
        <w:pStyle w:val="1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83C0D">
        <w:rPr>
          <w:rFonts w:ascii="Times New Roman" w:hAnsi="Times New Roman" w:cs="Times New Roman"/>
          <w:sz w:val="28"/>
          <w:szCs w:val="28"/>
          <w:lang w:val="en-US"/>
        </w:rPr>
        <w:t>3.</w:t>
      </w:r>
      <w:r w:rsidRPr="00C83C0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9C0A60" w:rsidRPr="00C83C0D">
        <w:rPr>
          <w:rFonts w:ascii="Times New Roman" w:hAnsi="Times New Roman" w:cs="Times New Roman"/>
          <w:sz w:val="28"/>
          <w:szCs w:val="28"/>
          <w:lang w:val="en-US"/>
        </w:rPr>
        <w:t xml:space="preserve">boundary_coordinates – </w:t>
      </w:r>
      <w:r w:rsidR="009C0A60" w:rsidRPr="00C83C0D">
        <w:rPr>
          <w:rFonts w:ascii="Times New Roman" w:hAnsi="Times New Roman" w:cs="Times New Roman"/>
          <w:sz w:val="28"/>
          <w:szCs w:val="28"/>
        </w:rPr>
        <w:t>координаты</w:t>
      </w:r>
      <w:r w:rsidR="009C0A60" w:rsidRPr="00C83C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C0A60" w:rsidRPr="00C83C0D">
        <w:rPr>
          <w:rFonts w:ascii="Times New Roman" w:hAnsi="Times New Roman" w:cs="Times New Roman"/>
          <w:sz w:val="28"/>
          <w:szCs w:val="28"/>
        </w:rPr>
        <w:t>границ</w:t>
      </w:r>
      <w:r w:rsidR="009C0A60" w:rsidRPr="00C83C0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C0A60" w:rsidRPr="00C83C0D">
        <w:rPr>
          <w:rFonts w:ascii="Times New Roman" w:hAnsi="Times New Roman" w:cs="Times New Roman"/>
          <w:sz w:val="28"/>
          <w:szCs w:val="28"/>
        </w:rPr>
        <w:t>площади</w:t>
      </w:r>
      <w:r w:rsidR="00D061F2" w:rsidRPr="00C83C0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7B01EF9" w14:textId="291C65E4" w:rsidR="00AB0EC3" w:rsidRPr="00C83C0D" w:rsidRDefault="00AB0EC3" w:rsidP="009C0A60">
      <w:pPr>
        <w:pStyle w:val="10"/>
        <w:rPr>
          <w:rFonts w:ascii="Times New Roman" w:hAnsi="Times New Roman" w:cs="Times New Roman"/>
          <w:b/>
          <w:bCs/>
          <w:sz w:val="28"/>
          <w:szCs w:val="28"/>
        </w:rPr>
      </w:pPr>
      <w:r w:rsidRPr="00C83C0D">
        <w:rPr>
          <w:rFonts w:ascii="Times New Roman" w:hAnsi="Times New Roman" w:cs="Times New Roman"/>
          <w:sz w:val="28"/>
          <w:szCs w:val="28"/>
        </w:rPr>
        <w:t>4.</w:t>
      </w:r>
      <w:r w:rsidR="009C0A60" w:rsidRPr="00C83C0D">
        <w:rPr>
          <w:rFonts w:ascii="Times New Roman" w:hAnsi="Times New Roman" w:cs="Times New Roman"/>
          <w:sz w:val="28"/>
          <w:szCs w:val="28"/>
        </w:rPr>
        <w:t xml:space="preserve"> project</w:t>
      </w:r>
      <w:r w:rsidR="001E7CBA" w:rsidRPr="001E7CBA">
        <w:rPr>
          <w:rFonts w:ascii="Times New Roman" w:hAnsi="Times New Roman" w:cs="Times New Roman"/>
          <w:sz w:val="28"/>
          <w:szCs w:val="28"/>
        </w:rPr>
        <w:t>_</w:t>
      </w:r>
      <w:r w:rsidR="001E7CBA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9C0A60" w:rsidRPr="00C83C0D">
        <w:rPr>
          <w:rFonts w:ascii="Times New Roman" w:hAnsi="Times New Roman" w:cs="Times New Roman"/>
          <w:sz w:val="28"/>
          <w:szCs w:val="28"/>
        </w:rPr>
        <w:t xml:space="preserve"> – ссылка на таблицу Project, указывающая, к какому проекту относится данная площадь.</w:t>
      </w:r>
    </w:p>
    <w:p w14:paraId="410D6F03" w14:textId="77777777" w:rsidR="00AB0EC3" w:rsidRPr="00C83C0D" w:rsidRDefault="00AB0EC3" w:rsidP="009C0A60">
      <w:pPr>
        <w:pStyle w:val="10"/>
        <w:rPr>
          <w:rFonts w:ascii="Times New Roman" w:hAnsi="Times New Roman" w:cs="Times New Roman"/>
          <w:sz w:val="28"/>
          <w:szCs w:val="28"/>
        </w:rPr>
      </w:pPr>
    </w:p>
    <w:p w14:paraId="11E9E54F" w14:textId="77777777" w:rsidR="00D061F2" w:rsidRPr="00C83C0D" w:rsidRDefault="00AB0EC3" w:rsidP="009C0A60">
      <w:pPr>
        <w:pStyle w:val="10"/>
        <w:rPr>
          <w:rFonts w:ascii="Times New Roman" w:hAnsi="Times New Roman" w:cs="Times New Roman"/>
          <w:b/>
          <w:bCs/>
          <w:sz w:val="32"/>
          <w:szCs w:val="32"/>
        </w:rPr>
      </w:pPr>
      <w:r w:rsidRPr="00C83C0D">
        <w:rPr>
          <w:rFonts w:ascii="Times New Roman" w:hAnsi="Times New Roman" w:cs="Times New Roman"/>
          <w:b/>
          <w:bCs/>
          <w:sz w:val="32"/>
          <w:szCs w:val="32"/>
        </w:rPr>
        <w:t xml:space="preserve">3. </w:t>
      </w:r>
      <w:r w:rsidR="009C0A60" w:rsidRPr="00C83C0D">
        <w:rPr>
          <w:rFonts w:ascii="Times New Roman" w:hAnsi="Times New Roman" w:cs="Times New Roman"/>
          <w:b/>
          <w:bCs/>
          <w:sz w:val="32"/>
          <w:szCs w:val="32"/>
        </w:rPr>
        <w:t>Profile (Профиль):</w:t>
      </w:r>
      <w:r w:rsidR="009C0A60" w:rsidRPr="00C83C0D">
        <w:rPr>
          <w:rFonts w:ascii="Times New Roman" w:hAnsi="Times New Roman" w:cs="Times New Roman"/>
          <w:sz w:val="32"/>
          <w:szCs w:val="32"/>
        </w:rPr>
        <w:t xml:space="preserve"> представляет собой линию или маршрут, вдоль которого проводятся измерения в рамках определенной площади.</w:t>
      </w:r>
    </w:p>
    <w:p w14:paraId="2306EA23" w14:textId="77777777" w:rsidR="00D061F2" w:rsidRPr="00C83C0D" w:rsidRDefault="00D061F2" w:rsidP="009C0A60">
      <w:pPr>
        <w:pStyle w:val="10"/>
        <w:rPr>
          <w:rFonts w:ascii="Times New Roman" w:hAnsi="Times New Roman" w:cs="Times New Roman"/>
          <w:sz w:val="28"/>
          <w:szCs w:val="28"/>
        </w:rPr>
      </w:pPr>
      <w:r w:rsidRPr="00C83C0D">
        <w:rPr>
          <w:rFonts w:ascii="Times New Roman" w:hAnsi="Times New Roman" w:cs="Times New Roman"/>
          <w:sz w:val="28"/>
          <w:szCs w:val="28"/>
        </w:rPr>
        <w:t>1.</w:t>
      </w:r>
      <w:r w:rsidR="009C0A60" w:rsidRPr="00C83C0D">
        <w:rPr>
          <w:rFonts w:ascii="Times New Roman" w:hAnsi="Times New Roman" w:cs="Times New Roman"/>
          <w:sz w:val="28"/>
          <w:szCs w:val="28"/>
        </w:rPr>
        <w:t xml:space="preserve"> ID – уникальный ключ профиля.</w:t>
      </w:r>
    </w:p>
    <w:p w14:paraId="2B52CD2F" w14:textId="336C35BD" w:rsidR="00D061F2" w:rsidRPr="00C83C0D" w:rsidRDefault="00D061F2" w:rsidP="009C0A60">
      <w:pPr>
        <w:pStyle w:val="10"/>
        <w:rPr>
          <w:rFonts w:ascii="Times New Roman" w:hAnsi="Times New Roman" w:cs="Times New Roman"/>
          <w:sz w:val="28"/>
          <w:szCs w:val="28"/>
        </w:rPr>
      </w:pPr>
      <w:r w:rsidRPr="00C83C0D">
        <w:rPr>
          <w:rFonts w:ascii="Times New Roman" w:hAnsi="Times New Roman" w:cs="Times New Roman"/>
          <w:sz w:val="28"/>
          <w:szCs w:val="28"/>
        </w:rPr>
        <w:t xml:space="preserve">2. </w:t>
      </w:r>
      <w:r w:rsidR="009C0A60" w:rsidRPr="00C83C0D">
        <w:rPr>
          <w:rFonts w:ascii="Times New Roman" w:hAnsi="Times New Roman" w:cs="Times New Roman"/>
          <w:sz w:val="28"/>
          <w:szCs w:val="28"/>
        </w:rPr>
        <w:t>area</w:t>
      </w:r>
      <w:r w:rsidR="001E7CBA" w:rsidRPr="001E7CBA">
        <w:rPr>
          <w:rFonts w:ascii="Times New Roman" w:hAnsi="Times New Roman" w:cs="Times New Roman"/>
          <w:sz w:val="28"/>
          <w:szCs w:val="28"/>
        </w:rPr>
        <w:t>_</w:t>
      </w:r>
      <w:r w:rsidR="001E7CBA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9C0A60" w:rsidRPr="00C83C0D">
        <w:rPr>
          <w:rFonts w:ascii="Times New Roman" w:hAnsi="Times New Roman" w:cs="Times New Roman"/>
          <w:sz w:val="28"/>
          <w:szCs w:val="28"/>
        </w:rPr>
        <w:t xml:space="preserve"> – ссылка на таблицу Area, указывающая, к какой площади принадлежит профиль.</w:t>
      </w:r>
    </w:p>
    <w:p w14:paraId="5D481D48" w14:textId="77777777" w:rsidR="00D061F2" w:rsidRPr="00C83C0D" w:rsidRDefault="00D061F2" w:rsidP="009C0A60">
      <w:pPr>
        <w:pStyle w:val="10"/>
        <w:rPr>
          <w:rFonts w:ascii="Times New Roman" w:hAnsi="Times New Roman" w:cs="Times New Roman"/>
          <w:sz w:val="28"/>
          <w:szCs w:val="28"/>
        </w:rPr>
      </w:pPr>
      <w:r w:rsidRPr="00C83C0D">
        <w:rPr>
          <w:rFonts w:ascii="Times New Roman" w:hAnsi="Times New Roman" w:cs="Times New Roman"/>
          <w:sz w:val="28"/>
          <w:szCs w:val="28"/>
        </w:rPr>
        <w:t>3.</w:t>
      </w:r>
      <w:r w:rsidR="009C0A60" w:rsidRPr="00C83C0D">
        <w:rPr>
          <w:rFonts w:ascii="Times New Roman" w:hAnsi="Times New Roman" w:cs="Times New Roman"/>
          <w:sz w:val="28"/>
          <w:szCs w:val="28"/>
        </w:rPr>
        <w:t xml:space="preserve"> name – название профиля.</w:t>
      </w:r>
    </w:p>
    <w:p w14:paraId="25C12D0B" w14:textId="28D4DBBB" w:rsidR="009C0A60" w:rsidRPr="00C83C0D" w:rsidRDefault="00D061F2" w:rsidP="009C0A60">
      <w:pPr>
        <w:pStyle w:val="10"/>
        <w:rPr>
          <w:rFonts w:ascii="Times New Roman" w:hAnsi="Times New Roman" w:cs="Times New Roman"/>
          <w:sz w:val="28"/>
          <w:szCs w:val="28"/>
        </w:rPr>
      </w:pPr>
      <w:r w:rsidRPr="00C83C0D">
        <w:rPr>
          <w:rFonts w:ascii="Times New Roman" w:hAnsi="Times New Roman" w:cs="Times New Roman"/>
          <w:sz w:val="28"/>
          <w:szCs w:val="28"/>
        </w:rPr>
        <w:t xml:space="preserve">4. </w:t>
      </w:r>
      <w:r w:rsidR="009C0A60" w:rsidRPr="00C83C0D">
        <w:rPr>
          <w:rFonts w:ascii="Times New Roman" w:hAnsi="Times New Roman" w:cs="Times New Roman"/>
          <w:sz w:val="28"/>
          <w:szCs w:val="28"/>
        </w:rPr>
        <w:t xml:space="preserve">startandend_coordinates – координаты начала и конца профиля </w:t>
      </w:r>
    </w:p>
    <w:p w14:paraId="7EE9CD4B" w14:textId="77777777" w:rsidR="009C0A60" w:rsidRPr="00C83C0D" w:rsidRDefault="009C0A60" w:rsidP="009C0A60">
      <w:pPr>
        <w:pStyle w:val="10"/>
        <w:rPr>
          <w:rFonts w:ascii="Times New Roman" w:hAnsi="Times New Roman" w:cs="Times New Roman"/>
          <w:sz w:val="32"/>
          <w:szCs w:val="32"/>
        </w:rPr>
      </w:pPr>
    </w:p>
    <w:p w14:paraId="2722183B" w14:textId="77777777" w:rsidR="00D061F2" w:rsidRPr="00C83C0D" w:rsidRDefault="009C0A60" w:rsidP="009C0A60">
      <w:pPr>
        <w:pStyle w:val="10"/>
        <w:rPr>
          <w:rFonts w:ascii="Times New Roman" w:hAnsi="Times New Roman" w:cs="Times New Roman"/>
          <w:sz w:val="32"/>
          <w:szCs w:val="32"/>
        </w:rPr>
      </w:pPr>
      <w:r w:rsidRPr="00C83C0D">
        <w:rPr>
          <w:rFonts w:ascii="Times New Roman" w:hAnsi="Times New Roman" w:cs="Times New Roman"/>
          <w:b/>
          <w:bCs/>
          <w:sz w:val="32"/>
          <w:szCs w:val="32"/>
        </w:rPr>
        <w:t>4. Station (Станция):</w:t>
      </w:r>
      <w:r w:rsidRPr="00C83C0D">
        <w:rPr>
          <w:rFonts w:ascii="Times New Roman" w:hAnsi="Times New Roman" w:cs="Times New Roman"/>
          <w:sz w:val="32"/>
          <w:szCs w:val="32"/>
        </w:rPr>
        <w:t xml:space="preserve"> фиксированная точка, где проводятся измерения в рамках профиля.</w:t>
      </w:r>
    </w:p>
    <w:p w14:paraId="4B5915DC" w14:textId="77777777" w:rsidR="00D061F2" w:rsidRPr="00C83C0D" w:rsidRDefault="00D061F2" w:rsidP="009C0A60">
      <w:pPr>
        <w:pStyle w:val="10"/>
        <w:rPr>
          <w:rFonts w:ascii="Times New Roman" w:hAnsi="Times New Roman" w:cs="Times New Roman"/>
          <w:sz w:val="28"/>
          <w:szCs w:val="28"/>
        </w:rPr>
      </w:pPr>
      <w:r w:rsidRPr="00C83C0D">
        <w:rPr>
          <w:rFonts w:ascii="Times New Roman" w:hAnsi="Times New Roman" w:cs="Times New Roman"/>
          <w:sz w:val="28"/>
          <w:szCs w:val="28"/>
        </w:rPr>
        <w:t>1.</w:t>
      </w:r>
      <w:r w:rsidR="009C0A60" w:rsidRPr="00C83C0D">
        <w:rPr>
          <w:rFonts w:ascii="Times New Roman" w:hAnsi="Times New Roman" w:cs="Times New Roman"/>
          <w:sz w:val="28"/>
          <w:szCs w:val="28"/>
        </w:rPr>
        <w:t xml:space="preserve"> ID – уникальный ключ станции.</w:t>
      </w:r>
    </w:p>
    <w:p w14:paraId="10E19D62" w14:textId="66F27405" w:rsidR="00D061F2" w:rsidRPr="00C83C0D" w:rsidRDefault="00D061F2" w:rsidP="009C0A60">
      <w:pPr>
        <w:pStyle w:val="10"/>
        <w:rPr>
          <w:rFonts w:ascii="Times New Roman" w:hAnsi="Times New Roman" w:cs="Times New Roman"/>
          <w:sz w:val="28"/>
          <w:szCs w:val="28"/>
        </w:rPr>
      </w:pPr>
      <w:r w:rsidRPr="00C83C0D">
        <w:rPr>
          <w:rFonts w:ascii="Times New Roman" w:hAnsi="Times New Roman" w:cs="Times New Roman"/>
          <w:sz w:val="28"/>
          <w:szCs w:val="28"/>
        </w:rPr>
        <w:t xml:space="preserve">2. </w:t>
      </w:r>
      <w:r w:rsidR="009C0A60" w:rsidRPr="00C83C0D">
        <w:rPr>
          <w:rFonts w:ascii="Times New Roman" w:hAnsi="Times New Roman" w:cs="Times New Roman"/>
          <w:sz w:val="28"/>
          <w:szCs w:val="28"/>
        </w:rPr>
        <w:t>profile</w:t>
      </w:r>
      <w:r w:rsidR="001E7CBA" w:rsidRPr="001E7CBA">
        <w:rPr>
          <w:rFonts w:ascii="Times New Roman" w:hAnsi="Times New Roman" w:cs="Times New Roman"/>
          <w:sz w:val="28"/>
          <w:szCs w:val="28"/>
        </w:rPr>
        <w:t>_</w:t>
      </w:r>
      <w:r w:rsidR="001E7CBA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9C0A60" w:rsidRPr="00C83C0D">
        <w:rPr>
          <w:rFonts w:ascii="Times New Roman" w:hAnsi="Times New Roman" w:cs="Times New Roman"/>
          <w:sz w:val="28"/>
          <w:szCs w:val="28"/>
        </w:rPr>
        <w:t xml:space="preserve"> – ссылка на таблицу Profile, указывающая, к какому профилю принадлежит станция.</w:t>
      </w:r>
    </w:p>
    <w:p w14:paraId="3847A650" w14:textId="77777777" w:rsidR="00D061F2" w:rsidRPr="00C83C0D" w:rsidRDefault="00D061F2" w:rsidP="009C0A60">
      <w:pPr>
        <w:pStyle w:val="10"/>
        <w:rPr>
          <w:rFonts w:ascii="Times New Roman" w:hAnsi="Times New Roman" w:cs="Times New Roman"/>
          <w:sz w:val="28"/>
          <w:szCs w:val="28"/>
        </w:rPr>
      </w:pPr>
      <w:r w:rsidRPr="00C83C0D">
        <w:rPr>
          <w:rFonts w:ascii="Times New Roman" w:hAnsi="Times New Roman" w:cs="Times New Roman"/>
          <w:sz w:val="28"/>
          <w:szCs w:val="28"/>
        </w:rPr>
        <w:t xml:space="preserve">3. </w:t>
      </w:r>
      <w:r w:rsidR="009C0A60" w:rsidRPr="00C83C0D">
        <w:rPr>
          <w:rFonts w:ascii="Times New Roman" w:hAnsi="Times New Roman" w:cs="Times New Roman"/>
          <w:sz w:val="28"/>
          <w:szCs w:val="28"/>
        </w:rPr>
        <w:t>coordinates – координаты местоположения станции (широта и долгота).</w:t>
      </w:r>
    </w:p>
    <w:p w14:paraId="04854409" w14:textId="74511B7A" w:rsidR="009C0A60" w:rsidRPr="00C83C0D" w:rsidRDefault="00D061F2" w:rsidP="009C0A60">
      <w:pPr>
        <w:pStyle w:val="10"/>
        <w:rPr>
          <w:rFonts w:ascii="Times New Roman" w:hAnsi="Times New Roman" w:cs="Times New Roman"/>
          <w:sz w:val="28"/>
          <w:szCs w:val="28"/>
        </w:rPr>
      </w:pPr>
      <w:r w:rsidRPr="00C83C0D">
        <w:rPr>
          <w:rFonts w:ascii="Times New Roman" w:hAnsi="Times New Roman" w:cs="Times New Roman"/>
          <w:sz w:val="28"/>
          <w:szCs w:val="28"/>
        </w:rPr>
        <w:t xml:space="preserve">4. </w:t>
      </w:r>
      <w:r w:rsidR="009C0A60" w:rsidRPr="00C83C0D">
        <w:rPr>
          <w:rFonts w:ascii="Times New Roman" w:hAnsi="Times New Roman" w:cs="Times New Roman"/>
          <w:sz w:val="28"/>
          <w:szCs w:val="28"/>
        </w:rPr>
        <w:t>elevation – высота станции над уровнем моря (в метрах).</w:t>
      </w:r>
    </w:p>
    <w:p w14:paraId="078FB18A" w14:textId="77777777" w:rsidR="009C0A60" w:rsidRPr="00C83C0D" w:rsidRDefault="009C0A60" w:rsidP="009C0A60">
      <w:pPr>
        <w:pStyle w:val="10"/>
        <w:rPr>
          <w:rFonts w:ascii="Times New Roman" w:hAnsi="Times New Roman" w:cs="Times New Roman"/>
          <w:sz w:val="28"/>
          <w:szCs w:val="28"/>
        </w:rPr>
      </w:pPr>
    </w:p>
    <w:p w14:paraId="44E270ED" w14:textId="77777777" w:rsidR="00D061F2" w:rsidRPr="00C83C0D" w:rsidRDefault="00D061F2" w:rsidP="009C0A60">
      <w:pPr>
        <w:pStyle w:val="10"/>
        <w:rPr>
          <w:rFonts w:ascii="Times New Roman" w:hAnsi="Times New Roman" w:cs="Times New Roman"/>
          <w:b/>
          <w:bCs/>
          <w:sz w:val="32"/>
          <w:szCs w:val="32"/>
        </w:rPr>
      </w:pPr>
      <w:r w:rsidRPr="00C83C0D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5. </w:t>
      </w:r>
      <w:r w:rsidR="009C0A60" w:rsidRPr="00C83C0D">
        <w:rPr>
          <w:rFonts w:ascii="Times New Roman" w:hAnsi="Times New Roman" w:cs="Times New Roman"/>
          <w:b/>
          <w:bCs/>
          <w:sz w:val="32"/>
          <w:szCs w:val="32"/>
        </w:rPr>
        <w:t xml:space="preserve">Measurement (Измерение): </w:t>
      </w:r>
      <w:r w:rsidR="009C0A60" w:rsidRPr="00C83C0D">
        <w:rPr>
          <w:rFonts w:ascii="Times New Roman" w:hAnsi="Times New Roman" w:cs="Times New Roman"/>
          <w:sz w:val="32"/>
          <w:szCs w:val="32"/>
        </w:rPr>
        <w:t>данные о проведенных измерениях на станции.</w:t>
      </w:r>
    </w:p>
    <w:p w14:paraId="7EA5AC8F" w14:textId="77777777" w:rsidR="00D061F2" w:rsidRPr="00C83C0D" w:rsidRDefault="00D061F2" w:rsidP="009C0A60">
      <w:pPr>
        <w:pStyle w:val="10"/>
        <w:rPr>
          <w:rFonts w:ascii="Times New Roman" w:hAnsi="Times New Roman" w:cs="Times New Roman"/>
          <w:sz w:val="28"/>
          <w:szCs w:val="28"/>
        </w:rPr>
      </w:pPr>
      <w:r w:rsidRPr="00C83C0D">
        <w:rPr>
          <w:rFonts w:ascii="Times New Roman" w:hAnsi="Times New Roman" w:cs="Times New Roman"/>
          <w:sz w:val="28"/>
          <w:szCs w:val="28"/>
        </w:rPr>
        <w:t>1.</w:t>
      </w:r>
      <w:r w:rsidR="009C0A60" w:rsidRPr="00C83C0D">
        <w:rPr>
          <w:rFonts w:ascii="Times New Roman" w:hAnsi="Times New Roman" w:cs="Times New Roman"/>
          <w:sz w:val="28"/>
          <w:szCs w:val="28"/>
        </w:rPr>
        <w:t xml:space="preserve"> ID – уникальный ключ измерения.</w:t>
      </w:r>
    </w:p>
    <w:p w14:paraId="5682F6DA" w14:textId="657ABA52" w:rsidR="00D061F2" w:rsidRPr="00C83C0D" w:rsidRDefault="00D061F2" w:rsidP="009C0A60">
      <w:pPr>
        <w:pStyle w:val="10"/>
        <w:rPr>
          <w:rFonts w:ascii="Times New Roman" w:hAnsi="Times New Roman" w:cs="Times New Roman"/>
          <w:sz w:val="28"/>
          <w:szCs w:val="28"/>
        </w:rPr>
      </w:pPr>
      <w:r w:rsidRPr="00C83C0D">
        <w:rPr>
          <w:rFonts w:ascii="Times New Roman" w:hAnsi="Times New Roman" w:cs="Times New Roman"/>
          <w:sz w:val="28"/>
          <w:szCs w:val="28"/>
        </w:rPr>
        <w:t xml:space="preserve">2. </w:t>
      </w:r>
      <w:r w:rsidR="009C0A60" w:rsidRPr="00C83C0D">
        <w:rPr>
          <w:rFonts w:ascii="Times New Roman" w:hAnsi="Times New Roman" w:cs="Times New Roman"/>
          <w:sz w:val="28"/>
          <w:szCs w:val="28"/>
        </w:rPr>
        <w:t>station</w:t>
      </w:r>
      <w:r w:rsidR="001E7CBA" w:rsidRPr="001E7CBA">
        <w:rPr>
          <w:rFonts w:ascii="Times New Roman" w:hAnsi="Times New Roman" w:cs="Times New Roman"/>
          <w:sz w:val="28"/>
          <w:szCs w:val="28"/>
        </w:rPr>
        <w:t>_</w:t>
      </w:r>
      <w:r w:rsidR="001E7CBA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9C0A60" w:rsidRPr="00C83C0D">
        <w:rPr>
          <w:rFonts w:ascii="Times New Roman" w:hAnsi="Times New Roman" w:cs="Times New Roman"/>
          <w:sz w:val="28"/>
          <w:szCs w:val="28"/>
        </w:rPr>
        <w:t xml:space="preserve"> – ссылка на таблицу Station, указывающая, на какой станции было проведено измерение.</w:t>
      </w:r>
    </w:p>
    <w:p w14:paraId="0E06D1DD" w14:textId="1A86EDB5" w:rsidR="00D061F2" w:rsidRPr="00C83C0D" w:rsidRDefault="00D061F2" w:rsidP="009C0A60">
      <w:pPr>
        <w:pStyle w:val="10"/>
        <w:rPr>
          <w:rFonts w:ascii="Times New Roman" w:hAnsi="Times New Roman" w:cs="Times New Roman"/>
          <w:sz w:val="28"/>
          <w:szCs w:val="28"/>
        </w:rPr>
      </w:pPr>
      <w:r w:rsidRPr="00C83C0D">
        <w:rPr>
          <w:rFonts w:ascii="Times New Roman" w:hAnsi="Times New Roman" w:cs="Times New Roman"/>
          <w:sz w:val="28"/>
          <w:szCs w:val="28"/>
        </w:rPr>
        <w:t xml:space="preserve">3. </w:t>
      </w:r>
      <w:r w:rsidR="009C0A60" w:rsidRPr="00C83C0D">
        <w:rPr>
          <w:rFonts w:ascii="Times New Roman" w:hAnsi="Times New Roman" w:cs="Times New Roman"/>
          <w:sz w:val="28"/>
          <w:szCs w:val="28"/>
        </w:rPr>
        <w:t>operator</w:t>
      </w:r>
      <w:r w:rsidR="001E7CBA" w:rsidRPr="001E7CBA">
        <w:rPr>
          <w:rFonts w:ascii="Times New Roman" w:hAnsi="Times New Roman" w:cs="Times New Roman"/>
          <w:sz w:val="28"/>
          <w:szCs w:val="28"/>
        </w:rPr>
        <w:t>_</w:t>
      </w:r>
      <w:r w:rsidR="001E7CBA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9C0A60" w:rsidRPr="00C83C0D">
        <w:rPr>
          <w:rFonts w:ascii="Times New Roman" w:hAnsi="Times New Roman" w:cs="Times New Roman"/>
          <w:sz w:val="28"/>
          <w:szCs w:val="28"/>
        </w:rPr>
        <w:t xml:space="preserve"> – ссылка на таблицу Operator, указывающая, кто проводил измерение.</w:t>
      </w:r>
    </w:p>
    <w:p w14:paraId="74F1E4C4" w14:textId="77777777" w:rsidR="00D061F2" w:rsidRPr="00C83C0D" w:rsidRDefault="00D061F2" w:rsidP="009C0A60">
      <w:pPr>
        <w:pStyle w:val="10"/>
        <w:rPr>
          <w:rFonts w:ascii="Times New Roman" w:hAnsi="Times New Roman" w:cs="Times New Roman"/>
          <w:sz w:val="28"/>
          <w:szCs w:val="28"/>
        </w:rPr>
      </w:pPr>
      <w:r w:rsidRPr="00C83C0D">
        <w:rPr>
          <w:rFonts w:ascii="Times New Roman" w:hAnsi="Times New Roman" w:cs="Times New Roman"/>
          <w:sz w:val="28"/>
          <w:szCs w:val="28"/>
        </w:rPr>
        <w:t xml:space="preserve">4. </w:t>
      </w:r>
      <w:r w:rsidR="009C0A60" w:rsidRPr="00C83C0D">
        <w:rPr>
          <w:rFonts w:ascii="Times New Roman" w:hAnsi="Times New Roman" w:cs="Times New Roman"/>
          <w:sz w:val="28"/>
          <w:szCs w:val="28"/>
        </w:rPr>
        <w:t>date – дата и время проведения измерений</w:t>
      </w:r>
      <w:r w:rsidRPr="00C83C0D">
        <w:rPr>
          <w:rFonts w:ascii="Times New Roman" w:hAnsi="Times New Roman" w:cs="Times New Roman"/>
          <w:sz w:val="28"/>
          <w:szCs w:val="28"/>
        </w:rPr>
        <w:t>.</w:t>
      </w:r>
    </w:p>
    <w:p w14:paraId="461EDA6E" w14:textId="77777777" w:rsidR="00D061F2" w:rsidRPr="00C83C0D" w:rsidRDefault="00D061F2" w:rsidP="009C0A60">
      <w:pPr>
        <w:pStyle w:val="10"/>
        <w:rPr>
          <w:rFonts w:ascii="Times New Roman" w:hAnsi="Times New Roman" w:cs="Times New Roman"/>
          <w:sz w:val="28"/>
          <w:szCs w:val="28"/>
        </w:rPr>
      </w:pPr>
      <w:r w:rsidRPr="00C83C0D">
        <w:rPr>
          <w:rFonts w:ascii="Times New Roman" w:hAnsi="Times New Roman" w:cs="Times New Roman"/>
          <w:sz w:val="28"/>
          <w:szCs w:val="28"/>
        </w:rPr>
        <w:t>5.</w:t>
      </w:r>
      <w:r w:rsidR="009C0A60" w:rsidRPr="00C83C0D">
        <w:rPr>
          <w:rFonts w:ascii="Times New Roman" w:hAnsi="Times New Roman" w:cs="Times New Roman"/>
          <w:sz w:val="28"/>
          <w:szCs w:val="28"/>
        </w:rPr>
        <w:t xml:space="preserve"> measurement_type – тип измерения (например, напряжение, ток и т.д.).</w:t>
      </w:r>
    </w:p>
    <w:p w14:paraId="04EAE632" w14:textId="77777777" w:rsidR="00D061F2" w:rsidRPr="00C83C0D" w:rsidRDefault="00D061F2" w:rsidP="009C0A60">
      <w:pPr>
        <w:pStyle w:val="10"/>
        <w:rPr>
          <w:rFonts w:ascii="Times New Roman" w:hAnsi="Times New Roman" w:cs="Times New Roman"/>
          <w:sz w:val="28"/>
          <w:szCs w:val="28"/>
        </w:rPr>
      </w:pPr>
      <w:r w:rsidRPr="00C83C0D">
        <w:rPr>
          <w:rFonts w:ascii="Times New Roman" w:hAnsi="Times New Roman" w:cs="Times New Roman"/>
          <w:sz w:val="28"/>
          <w:szCs w:val="28"/>
        </w:rPr>
        <w:t>6.</w:t>
      </w:r>
      <w:r w:rsidR="009C0A60" w:rsidRPr="00C83C0D">
        <w:rPr>
          <w:rFonts w:ascii="Times New Roman" w:hAnsi="Times New Roman" w:cs="Times New Roman"/>
          <w:sz w:val="28"/>
          <w:szCs w:val="28"/>
        </w:rPr>
        <w:t xml:space="preserve"> value – значение измеренного параметра.</w:t>
      </w:r>
    </w:p>
    <w:p w14:paraId="3DF28A32" w14:textId="7699AA10" w:rsidR="009C0A60" w:rsidRPr="00C83C0D" w:rsidRDefault="00D061F2" w:rsidP="009C0A60">
      <w:pPr>
        <w:pStyle w:val="10"/>
        <w:rPr>
          <w:rFonts w:ascii="Times New Roman" w:hAnsi="Times New Roman" w:cs="Times New Roman"/>
          <w:sz w:val="28"/>
          <w:szCs w:val="28"/>
        </w:rPr>
      </w:pPr>
      <w:r w:rsidRPr="00C83C0D">
        <w:rPr>
          <w:rFonts w:ascii="Times New Roman" w:hAnsi="Times New Roman" w:cs="Times New Roman"/>
          <w:sz w:val="28"/>
          <w:szCs w:val="28"/>
        </w:rPr>
        <w:t xml:space="preserve">7. </w:t>
      </w:r>
      <w:r w:rsidR="009C0A60" w:rsidRPr="00C83C0D">
        <w:rPr>
          <w:rFonts w:ascii="Times New Roman" w:hAnsi="Times New Roman" w:cs="Times New Roman"/>
          <w:sz w:val="28"/>
          <w:szCs w:val="28"/>
        </w:rPr>
        <w:t>units – единицы измерения значения (например, вольты, амперы и т.д.).</w:t>
      </w:r>
    </w:p>
    <w:p w14:paraId="1CAC7270" w14:textId="77777777" w:rsidR="009C0A60" w:rsidRPr="00C83C0D" w:rsidRDefault="009C0A60" w:rsidP="009C0A60">
      <w:pPr>
        <w:pStyle w:val="10"/>
        <w:rPr>
          <w:rFonts w:ascii="Times New Roman" w:hAnsi="Times New Roman" w:cs="Times New Roman"/>
          <w:sz w:val="32"/>
          <w:szCs w:val="32"/>
        </w:rPr>
      </w:pPr>
    </w:p>
    <w:p w14:paraId="314B9A5A" w14:textId="77777777" w:rsidR="00D061F2" w:rsidRPr="00C83C0D" w:rsidRDefault="009C0A60" w:rsidP="009C0A60">
      <w:pPr>
        <w:pStyle w:val="10"/>
        <w:rPr>
          <w:rFonts w:ascii="Times New Roman" w:hAnsi="Times New Roman" w:cs="Times New Roman"/>
          <w:sz w:val="32"/>
          <w:szCs w:val="32"/>
        </w:rPr>
      </w:pPr>
      <w:r w:rsidRPr="00C83C0D">
        <w:rPr>
          <w:rFonts w:ascii="Times New Roman" w:hAnsi="Times New Roman" w:cs="Times New Roman"/>
          <w:b/>
          <w:bCs/>
          <w:sz w:val="32"/>
          <w:szCs w:val="32"/>
        </w:rPr>
        <w:t>6. Operator (Оператор):</w:t>
      </w:r>
      <w:r w:rsidRPr="00C83C0D">
        <w:rPr>
          <w:rFonts w:ascii="Times New Roman" w:hAnsi="Times New Roman" w:cs="Times New Roman"/>
          <w:sz w:val="32"/>
          <w:szCs w:val="32"/>
        </w:rPr>
        <w:t xml:space="preserve"> информация о специалисте, проводящем измерения.</w:t>
      </w:r>
    </w:p>
    <w:p w14:paraId="690AA42E" w14:textId="77777777" w:rsidR="00D061F2" w:rsidRPr="00C83C0D" w:rsidRDefault="00D061F2" w:rsidP="009C0A60">
      <w:pPr>
        <w:pStyle w:val="10"/>
        <w:rPr>
          <w:rFonts w:ascii="Times New Roman" w:hAnsi="Times New Roman" w:cs="Times New Roman"/>
          <w:sz w:val="28"/>
          <w:szCs w:val="28"/>
        </w:rPr>
      </w:pPr>
      <w:r w:rsidRPr="00C83C0D">
        <w:rPr>
          <w:rFonts w:ascii="Times New Roman" w:hAnsi="Times New Roman" w:cs="Times New Roman"/>
          <w:sz w:val="28"/>
          <w:szCs w:val="28"/>
        </w:rPr>
        <w:t>1.</w:t>
      </w:r>
      <w:r w:rsidR="009C0A60" w:rsidRPr="00C83C0D">
        <w:rPr>
          <w:rFonts w:ascii="Times New Roman" w:hAnsi="Times New Roman" w:cs="Times New Roman"/>
          <w:sz w:val="28"/>
          <w:szCs w:val="28"/>
        </w:rPr>
        <w:t xml:space="preserve"> ID – уникальный ключ оператора.</w:t>
      </w:r>
    </w:p>
    <w:p w14:paraId="5FFD7068" w14:textId="77777777" w:rsidR="00D061F2" w:rsidRPr="00C83C0D" w:rsidRDefault="00D061F2" w:rsidP="009C0A60">
      <w:pPr>
        <w:pStyle w:val="10"/>
        <w:rPr>
          <w:rFonts w:ascii="Times New Roman" w:hAnsi="Times New Roman" w:cs="Times New Roman"/>
          <w:sz w:val="28"/>
          <w:szCs w:val="28"/>
        </w:rPr>
      </w:pPr>
      <w:r w:rsidRPr="00C83C0D">
        <w:rPr>
          <w:rFonts w:ascii="Times New Roman" w:hAnsi="Times New Roman" w:cs="Times New Roman"/>
          <w:sz w:val="28"/>
          <w:szCs w:val="28"/>
        </w:rPr>
        <w:t xml:space="preserve">2. </w:t>
      </w:r>
      <w:r w:rsidR="009C0A60" w:rsidRPr="00C83C0D">
        <w:rPr>
          <w:rFonts w:ascii="Times New Roman" w:hAnsi="Times New Roman" w:cs="Times New Roman"/>
          <w:sz w:val="28"/>
          <w:szCs w:val="28"/>
        </w:rPr>
        <w:t>full_name – полное имя оператора.</w:t>
      </w:r>
    </w:p>
    <w:p w14:paraId="43D316E0" w14:textId="77777777" w:rsidR="00D061F2" w:rsidRPr="00C83C0D" w:rsidRDefault="00D061F2" w:rsidP="009C0A60">
      <w:pPr>
        <w:pStyle w:val="10"/>
        <w:rPr>
          <w:rFonts w:ascii="Times New Roman" w:hAnsi="Times New Roman" w:cs="Times New Roman"/>
          <w:sz w:val="28"/>
          <w:szCs w:val="28"/>
        </w:rPr>
      </w:pPr>
      <w:r w:rsidRPr="00C83C0D">
        <w:rPr>
          <w:rFonts w:ascii="Times New Roman" w:hAnsi="Times New Roman" w:cs="Times New Roman"/>
          <w:sz w:val="28"/>
          <w:szCs w:val="28"/>
        </w:rPr>
        <w:t>3.</w:t>
      </w:r>
      <w:r w:rsidR="009C0A60" w:rsidRPr="00C83C0D">
        <w:rPr>
          <w:rFonts w:ascii="Times New Roman" w:hAnsi="Times New Roman" w:cs="Times New Roman"/>
          <w:sz w:val="28"/>
          <w:szCs w:val="28"/>
        </w:rPr>
        <w:t xml:space="preserve"> organization – организация, представляющая оператора.</w:t>
      </w:r>
    </w:p>
    <w:p w14:paraId="23162A9F" w14:textId="77777777" w:rsidR="00C83C0D" w:rsidRDefault="00D061F2" w:rsidP="00D061F2">
      <w:pPr>
        <w:pStyle w:val="10"/>
        <w:rPr>
          <w:rFonts w:ascii="Times New Roman" w:hAnsi="Times New Roman" w:cs="Times New Roman"/>
          <w:sz w:val="28"/>
          <w:szCs w:val="28"/>
        </w:rPr>
      </w:pPr>
      <w:r w:rsidRPr="00C83C0D">
        <w:rPr>
          <w:rFonts w:ascii="Times New Roman" w:hAnsi="Times New Roman" w:cs="Times New Roman"/>
          <w:sz w:val="28"/>
          <w:szCs w:val="28"/>
        </w:rPr>
        <w:t xml:space="preserve">4. </w:t>
      </w:r>
      <w:r w:rsidR="009C0A60" w:rsidRPr="00C83C0D">
        <w:rPr>
          <w:rFonts w:ascii="Times New Roman" w:hAnsi="Times New Roman" w:cs="Times New Roman"/>
          <w:sz w:val="28"/>
          <w:szCs w:val="28"/>
        </w:rPr>
        <w:t>qualification – квалификация оператора (например, уровень образования или специальность).</w:t>
      </w:r>
    </w:p>
    <w:p w14:paraId="24D9234C" w14:textId="77777777" w:rsidR="00C83C0D" w:rsidRDefault="00C83C0D" w:rsidP="00D061F2">
      <w:pPr>
        <w:pStyle w:val="10"/>
        <w:rPr>
          <w:rFonts w:ascii="Times New Roman" w:hAnsi="Times New Roman" w:cs="Times New Roman"/>
          <w:sz w:val="28"/>
          <w:szCs w:val="28"/>
        </w:rPr>
      </w:pPr>
    </w:p>
    <w:p w14:paraId="392BDEDF" w14:textId="77777777" w:rsidR="00C83C0D" w:rsidRPr="00C83C0D" w:rsidRDefault="00C83C0D" w:rsidP="00C83C0D">
      <w:pPr>
        <w:rPr>
          <w:rFonts w:ascii="Times New Roman" w:hAnsi="Times New Roman" w:cs="Times New Roman"/>
          <w:sz w:val="32"/>
          <w:szCs w:val="32"/>
        </w:rPr>
      </w:pPr>
      <w:r w:rsidRPr="00C83C0D">
        <w:rPr>
          <w:rFonts w:ascii="Times New Roman" w:hAnsi="Times New Roman" w:cs="Times New Roman"/>
          <w:b/>
          <w:bCs/>
          <w:sz w:val="32"/>
          <w:szCs w:val="32"/>
        </w:rPr>
        <w:t>7. Custumer (Заказчик)</w:t>
      </w:r>
      <w:r w:rsidRPr="00C83C0D">
        <w:rPr>
          <w:rFonts w:ascii="Times New Roman" w:hAnsi="Times New Roman" w:cs="Times New Roman"/>
          <w:sz w:val="32"/>
          <w:szCs w:val="32"/>
        </w:rPr>
        <w:t xml:space="preserve"> – компания, заказывающий проект.</w:t>
      </w:r>
    </w:p>
    <w:p w14:paraId="5EEE45AE" w14:textId="77777777" w:rsidR="001E7CBA" w:rsidRDefault="001E7CBA" w:rsidP="00C83C0D">
      <w:pPr>
        <w:rPr>
          <w:rFonts w:ascii="Times New Roman" w:hAnsi="Times New Roman" w:cs="Times New Roman"/>
          <w:sz w:val="32"/>
          <w:szCs w:val="32"/>
        </w:rPr>
      </w:pPr>
      <w:r w:rsidRPr="00C83C0D">
        <w:rPr>
          <w:rFonts w:ascii="Times New Roman" w:hAnsi="Times New Roman" w:cs="Times New Roman"/>
          <w:sz w:val="28"/>
          <w:szCs w:val="28"/>
        </w:rPr>
        <w:t xml:space="preserve">1. ID – уникальный ключ </w:t>
      </w:r>
      <w:r>
        <w:rPr>
          <w:rFonts w:ascii="Times New Roman" w:hAnsi="Times New Roman" w:cs="Times New Roman"/>
          <w:sz w:val="28"/>
          <w:szCs w:val="28"/>
        </w:rPr>
        <w:t>заказчика.</w:t>
      </w:r>
    </w:p>
    <w:p w14:paraId="6FFBC55D" w14:textId="4645633F" w:rsidR="001E7CBA" w:rsidRDefault="001E7CBA" w:rsidP="00C83C0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2. </w:t>
      </w:r>
      <w:r w:rsidR="00C83C0D" w:rsidRPr="00C83C0D">
        <w:rPr>
          <w:rFonts w:ascii="Times New Roman" w:hAnsi="Times New Roman" w:cs="Times New Roman"/>
          <w:sz w:val="32"/>
          <w:szCs w:val="32"/>
        </w:rPr>
        <w:t>company</w:t>
      </w:r>
      <w:r w:rsidR="00313A0B" w:rsidRPr="00313A0B">
        <w:rPr>
          <w:rFonts w:ascii="Times New Roman" w:hAnsi="Times New Roman" w:cs="Times New Roman"/>
          <w:sz w:val="32"/>
          <w:szCs w:val="32"/>
        </w:rPr>
        <w:t>_</w:t>
      </w:r>
      <w:r w:rsidR="00313A0B">
        <w:rPr>
          <w:rFonts w:ascii="Times New Roman" w:hAnsi="Times New Roman" w:cs="Times New Roman"/>
          <w:sz w:val="32"/>
          <w:szCs w:val="32"/>
          <w:lang w:val="en-US"/>
        </w:rPr>
        <w:t>name</w:t>
      </w:r>
      <w:r w:rsidR="00C83C0D" w:rsidRPr="00C83C0D">
        <w:rPr>
          <w:rFonts w:ascii="Times New Roman" w:hAnsi="Times New Roman" w:cs="Times New Roman"/>
          <w:sz w:val="32"/>
          <w:szCs w:val="32"/>
        </w:rPr>
        <w:t xml:space="preserve"> - имя компании заказчика.</w:t>
      </w:r>
    </w:p>
    <w:p w14:paraId="2281AC0F" w14:textId="77777777" w:rsidR="002B5355" w:rsidRDefault="001E7CBA" w:rsidP="001E7CBA">
      <w:pPr>
        <w:rPr>
          <w:rFonts w:asciiTheme="minorHAnsi" w:hAnsiTheme="minorHAnsi" w:cstheme="minorHAnsi"/>
          <w:b/>
          <w:bCs/>
          <w:sz w:val="30"/>
          <w:szCs w:val="30"/>
        </w:rPr>
      </w:pPr>
      <w:r>
        <w:rPr>
          <w:rFonts w:ascii="Times New Roman" w:hAnsi="Times New Roman" w:cs="Times New Roman"/>
          <w:sz w:val="32"/>
          <w:szCs w:val="32"/>
        </w:rPr>
        <w:t xml:space="preserve">3. </w:t>
      </w:r>
      <w:r w:rsidR="00C83C0D" w:rsidRPr="00C83C0D">
        <w:rPr>
          <w:rFonts w:ascii="Times New Roman" w:hAnsi="Times New Roman" w:cs="Times New Roman"/>
          <w:sz w:val="32"/>
          <w:szCs w:val="32"/>
        </w:rPr>
        <w:t>phone_number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C83C0D" w:rsidRPr="00C83C0D">
        <w:rPr>
          <w:rFonts w:ascii="Times New Roman" w:hAnsi="Times New Roman" w:cs="Times New Roman"/>
          <w:sz w:val="32"/>
          <w:szCs w:val="32"/>
        </w:rPr>
        <w:t>- телефонный номер заказчика.</w:t>
      </w:r>
      <w:r w:rsidR="008431DE" w:rsidRPr="00C83C0D">
        <w:rPr>
          <w:rFonts w:ascii="Times New Roman" w:hAnsi="Times New Roman" w:cs="Times New Roman"/>
          <w:b/>
          <w:bCs/>
          <w:sz w:val="32"/>
          <w:szCs w:val="32"/>
        </w:rPr>
        <w:br/>
      </w:r>
    </w:p>
    <w:p w14:paraId="548C0FC3" w14:textId="77777777" w:rsidR="002B5355" w:rsidRDefault="002B5355" w:rsidP="001E7CBA">
      <w:pPr>
        <w:rPr>
          <w:rFonts w:asciiTheme="minorHAnsi" w:hAnsiTheme="minorHAnsi" w:cstheme="minorHAnsi"/>
          <w:b/>
          <w:bCs/>
          <w:sz w:val="30"/>
          <w:szCs w:val="30"/>
        </w:rPr>
      </w:pPr>
    </w:p>
    <w:p w14:paraId="32FAEC50" w14:textId="77777777" w:rsidR="002B5355" w:rsidRDefault="002B5355" w:rsidP="001E7CBA">
      <w:pPr>
        <w:rPr>
          <w:rFonts w:asciiTheme="minorHAnsi" w:hAnsiTheme="minorHAnsi" w:cstheme="minorHAnsi"/>
          <w:b/>
          <w:bCs/>
          <w:sz w:val="30"/>
          <w:szCs w:val="30"/>
        </w:rPr>
      </w:pPr>
    </w:p>
    <w:p w14:paraId="7E71F700" w14:textId="77777777" w:rsidR="002B5355" w:rsidRDefault="002B5355" w:rsidP="001E7CBA">
      <w:pPr>
        <w:rPr>
          <w:rFonts w:asciiTheme="minorHAnsi" w:hAnsiTheme="minorHAnsi" w:cstheme="minorHAnsi"/>
          <w:b/>
          <w:bCs/>
          <w:sz w:val="30"/>
          <w:szCs w:val="30"/>
        </w:rPr>
      </w:pPr>
    </w:p>
    <w:p w14:paraId="0FB7D63F" w14:textId="77777777" w:rsidR="002B5355" w:rsidRDefault="002B5355" w:rsidP="001E7CBA">
      <w:pPr>
        <w:rPr>
          <w:rFonts w:asciiTheme="minorHAnsi" w:hAnsiTheme="minorHAnsi" w:cstheme="minorHAnsi"/>
          <w:b/>
          <w:bCs/>
          <w:sz w:val="30"/>
          <w:szCs w:val="30"/>
        </w:rPr>
      </w:pPr>
    </w:p>
    <w:p w14:paraId="75B61CBF" w14:textId="77777777" w:rsidR="002B5355" w:rsidRDefault="002B5355" w:rsidP="001E7CBA">
      <w:pPr>
        <w:rPr>
          <w:rFonts w:asciiTheme="minorHAnsi" w:hAnsiTheme="minorHAnsi" w:cstheme="minorHAnsi"/>
          <w:b/>
          <w:bCs/>
          <w:sz w:val="30"/>
          <w:szCs w:val="30"/>
        </w:rPr>
      </w:pPr>
    </w:p>
    <w:p w14:paraId="69E02D76" w14:textId="77777777" w:rsidR="002B5355" w:rsidRDefault="002B5355" w:rsidP="001E7CBA">
      <w:pPr>
        <w:rPr>
          <w:rFonts w:asciiTheme="minorHAnsi" w:hAnsiTheme="minorHAnsi" w:cstheme="minorHAnsi"/>
          <w:b/>
          <w:bCs/>
          <w:sz w:val="30"/>
          <w:szCs w:val="30"/>
        </w:rPr>
      </w:pPr>
    </w:p>
    <w:p w14:paraId="36E19DEE" w14:textId="77777777" w:rsidR="002B5355" w:rsidRDefault="002B5355" w:rsidP="001E7CBA">
      <w:pPr>
        <w:rPr>
          <w:rFonts w:asciiTheme="minorHAnsi" w:hAnsiTheme="minorHAnsi" w:cstheme="minorHAnsi"/>
          <w:b/>
          <w:bCs/>
          <w:sz w:val="30"/>
          <w:szCs w:val="30"/>
        </w:rPr>
      </w:pPr>
    </w:p>
    <w:p w14:paraId="78AB882B" w14:textId="77777777" w:rsidR="002B5355" w:rsidRDefault="002B5355" w:rsidP="001E7CBA">
      <w:pPr>
        <w:rPr>
          <w:rFonts w:asciiTheme="minorHAnsi" w:hAnsiTheme="minorHAnsi" w:cstheme="minorHAnsi"/>
          <w:b/>
          <w:bCs/>
          <w:sz w:val="30"/>
          <w:szCs w:val="30"/>
        </w:rPr>
      </w:pPr>
    </w:p>
    <w:p w14:paraId="0898AE34" w14:textId="591F36F5" w:rsidR="002B5355" w:rsidRDefault="002B5355" w:rsidP="001E7CBA">
      <w:pPr>
        <w:rPr>
          <w:rFonts w:asciiTheme="minorHAnsi" w:hAnsiTheme="minorHAnsi" w:cstheme="minorHAnsi"/>
          <w:b/>
          <w:bCs/>
          <w:sz w:val="30"/>
          <w:szCs w:val="30"/>
        </w:rPr>
      </w:pPr>
    </w:p>
    <w:p w14:paraId="1839DAB5" w14:textId="0B9C5C96" w:rsidR="008431DE" w:rsidRPr="001E7CBA" w:rsidRDefault="008431DE" w:rsidP="001E7CBA">
      <w:pPr>
        <w:rPr>
          <w:rFonts w:ascii="Times New Roman" w:hAnsi="Times New Roman" w:cs="Times New Roman"/>
          <w:sz w:val="32"/>
          <w:szCs w:val="32"/>
        </w:rPr>
      </w:pPr>
      <w:r w:rsidRPr="00D061F2">
        <w:rPr>
          <w:rFonts w:asciiTheme="minorHAnsi" w:hAnsiTheme="minorHAnsi" w:cstheme="minorHAnsi"/>
          <w:b/>
          <w:bCs/>
          <w:sz w:val="30"/>
          <w:szCs w:val="30"/>
        </w:rPr>
        <w:lastRenderedPageBreak/>
        <w:br/>
      </w:r>
      <w:r w:rsidRPr="008431DE">
        <w:rPr>
          <w:rFonts w:asciiTheme="minorHAnsi" w:hAnsiTheme="minorHAnsi" w:cstheme="minorHAnsi"/>
          <w:b/>
          <w:bCs/>
          <w:sz w:val="32"/>
          <w:szCs w:val="32"/>
        </w:rPr>
        <w:t>ER диаграмма</w:t>
      </w:r>
    </w:p>
    <w:p w14:paraId="7C16E3BE" w14:textId="3BF531A2" w:rsidR="008431DE" w:rsidRPr="008431DE" w:rsidRDefault="002B5355" w:rsidP="008431DE">
      <w:pPr>
        <w:pStyle w:val="a3"/>
        <w:rPr>
          <w:rFonts w:asciiTheme="minorHAnsi" w:hAnsiTheme="minorHAnsi" w:cstheme="minorHAnsi"/>
          <w:b/>
          <w:bCs/>
          <w:sz w:val="32"/>
          <w:szCs w:val="32"/>
        </w:rPr>
      </w:pPr>
      <w:r>
        <w:rPr>
          <w:rFonts w:asciiTheme="minorHAnsi" w:hAnsiTheme="minorHAnsi" w:cstheme="minorHAnsi"/>
          <w:b/>
          <w:bCs/>
          <w:noProof/>
          <w:sz w:val="32"/>
          <w:szCs w:val="32"/>
        </w:rPr>
        <w:drawing>
          <wp:inline distT="0" distB="0" distL="0" distR="0" wp14:anchorId="3762DB04" wp14:editId="3DA69D81">
            <wp:extent cx="5722620" cy="32232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CDA55" w14:textId="21C0A0B5" w:rsidR="000B3A84" w:rsidRDefault="00533490" w:rsidP="000B3A84">
      <w:pPr>
        <w:pStyle w:val="1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533490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</w:p>
    <w:p w14:paraId="0CE4C7AA" w14:textId="4FE02D26" w:rsidR="00533490" w:rsidRDefault="007D68C3" w:rsidP="000B3A84">
      <w:pPr>
        <w:pStyle w:val="1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br/>
      </w:r>
    </w:p>
    <w:p w14:paraId="5ABCCCCF" w14:textId="339AF5D2" w:rsidR="00BC223F" w:rsidRPr="008431DE" w:rsidRDefault="00BC223F" w:rsidP="008431DE">
      <w:pPr>
        <w:rPr>
          <w:rFonts w:ascii="Times New Roman" w:eastAsia="Times New Roman" w:hAnsi="Times New Roman" w:cs="Times New Roman"/>
          <w:sz w:val="32"/>
          <w:szCs w:val="32"/>
        </w:rPr>
      </w:pPr>
    </w:p>
    <w:sectPr w:rsidR="00BC223F" w:rsidRPr="008431DE" w:rsidSect="00BC223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DF5A38C"/>
    <w:multiLevelType w:val="singleLevel"/>
    <w:tmpl w:val="8DF5A38C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245D47F4"/>
    <w:multiLevelType w:val="multilevel"/>
    <w:tmpl w:val="36326E1E"/>
    <w:lvl w:ilvl="0">
      <w:start w:val="1"/>
      <w:numFmt w:val="decimal"/>
      <w:lvlText w:val="%1.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3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3CFA7579"/>
    <w:multiLevelType w:val="multilevel"/>
    <w:tmpl w:val="22A6926E"/>
    <w:lvl w:ilvl="0">
      <w:start w:val="1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3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53A22834"/>
    <w:multiLevelType w:val="multilevel"/>
    <w:tmpl w:val="1958B1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52B1D1A"/>
    <w:multiLevelType w:val="hybridMultilevel"/>
    <w:tmpl w:val="66486AA0"/>
    <w:lvl w:ilvl="0" w:tplc="04190001">
      <w:start w:val="1"/>
      <w:numFmt w:val="bullet"/>
      <w:lvlText w:val=""/>
      <w:lvlJc w:val="left"/>
      <w:pPr>
        <w:ind w:left="8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36" w:hanging="360"/>
      </w:pPr>
      <w:rPr>
        <w:rFonts w:ascii="Wingdings" w:hAnsi="Wingdings" w:hint="default"/>
      </w:rPr>
    </w:lvl>
  </w:abstractNum>
  <w:abstractNum w:abstractNumId="5" w15:restartNumberingAfterBreak="0">
    <w:nsid w:val="673F3781"/>
    <w:multiLevelType w:val="hybridMultilevel"/>
    <w:tmpl w:val="522253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5D2F73"/>
    <w:multiLevelType w:val="multilevel"/>
    <w:tmpl w:val="22A6926E"/>
    <w:lvl w:ilvl="0">
      <w:start w:val="1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3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6FA5618D"/>
    <w:multiLevelType w:val="multilevel"/>
    <w:tmpl w:val="4566BC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3C10D0B"/>
    <w:multiLevelType w:val="multilevel"/>
    <w:tmpl w:val="3E76B5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60A3245"/>
    <w:multiLevelType w:val="hybridMultilevel"/>
    <w:tmpl w:val="825202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AE3EB4"/>
    <w:multiLevelType w:val="hybridMultilevel"/>
    <w:tmpl w:val="9A8EE8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0"/>
  </w:num>
  <w:num w:numId="5">
    <w:abstractNumId w:val="10"/>
  </w:num>
  <w:num w:numId="6">
    <w:abstractNumId w:val="4"/>
  </w:num>
  <w:num w:numId="7">
    <w:abstractNumId w:val="5"/>
  </w:num>
  <w:num w:numId="8">
    <w:abstractNumId w:val="9"/>
  </w:num>
  <w:num w:numId="9">
    <w:abstractNumId w:val="6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23F"/>
    <w:rsid w:val="000B3A84"/>
    <w:rsid w:val="00116196"/>
    <w:rsid w:val="001E6D8D"/>
    <w:rsid w:val="001E7CBA"/>
    <w:rsid w:val="002B5355"/>
    <w:rsid w:val="002C0687"/>
    <w:rsid w:val="002C13E3"/>
    <w:rsid w:val="00313A0B"/>
    <w:rsid w:val="00376B5A"/>
    <w:rsid w:val="00472FB3"/>
    <w:rsid w:val="004F49BB"/>
    <w:rsid w:val="00533490"/>
    <w:rsid w:val="0056037F"/>
    <w:rsid w:val="00612F3C"/>
    <w:rsid w:val="006263B7"/>
    <w:rsid w:val="006A12B4"/>
    <w:rsid w:val="007D68C3"/>
    <w:rsid w:val="007F0E7B"/>
    <w:rsid w:val="008431DE"/>
    <w:rsid w:val="0084337C"/>
    <w:rsid w:val="0095058E"/>
    <w:rsid w:val="009C0A60"/>
    <w:rsid w:val="009C7A7C"/>
    <w:rsid w:val="00A10781"/>
    <w:rsid w:val="00AB0EC3"/>
    <w:rsid w:val="00AF7B0B"/>
    <w:rsid w:val="00BC223F"/>
    <w:rsid w:val="00BD5CFF"/>
    <w:rsid w:val="00C83C0D"/>
    <w:rsid w:val="00D061F2"/>
    <w:rsid w:val="00E10897"/>
    <w:rsid w:val="00F33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D3288"/>
  <w15:docId w15:val="{5A306BFB-41F6-4240-860C-7843D4BAE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31DE"/>
  </w:style>
  <w:style w:type="paragraph" w:styleId="1">
    <w:name w:val="heading 1"/>
    <w:basedOn w:val="10"/>
    <w:next w:val="10"/>
    <w:rsid w:val="00BC223F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10"/>
    <w:next w:val="10"/>
    <w:rsid w:val="00BC223F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10"/>
    <w:next w:val="10"/>
    <w:rsid w:val="00BC223F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10"/>
    <w:next w:val="10"/>
    <w:rsid w:val="00BC223F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10"/>
    <w:next w:val="10"/>
    <w:rsid w:val="00BC223F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10"/>
    <w:next w:val="10"/>
    <w:rsid w:val="00BC223F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BC223F"/>
  </w:style>
  <w:style w:type="table" w:customStyle="1" w:styleId="TableNormal">
    <w:name w:val="Table Normal"/>
    <w:rsid w:val="00BC223F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link w:val="a4"/>
    <w:uiPriority w:val="10"/>
    <w:qFormat/>
    <w:rsid w:val="00BC223F"/>
    <w:pPr>
      <w:keepNext/>
      <w:keepLines/>
      <w:spacing w:after="60"/>
    </w:pPr>
    <w:rPr>
      <w:sz w:val="52"/>
      <w:szCs w:val="52"/>
    </w:rPr>
  </w:style>
  <w:style w:type="paragraph" w:styleId="a5">
    <w:name w:val="Subtitle"/>
    <w:basedOn w:val="10"/>
    <w:next w:val="10"/>
    <w:rsid w:val="00BC223F"/>
    <w:pPr>
      <w:keepNext/>
      <w:keepLines/>
      <w:spacing w:after="320"/>
    </w:pPr>
    <w:rPr>
      <w:color w:val="666666"/>
      <w:sz w:val="30"/>
      <w:szCs w:val="30"/>
    </w:rPr>
  </w:style>
  <w:style w:type="paragraph" w:styleId="a6">
    <w:name w:val="Balloon Text"/>
    <w:basedOn w:val="a"/>
    <w:link w:val="a7"/>
    <w:uiPriority w:val="99"/>
    <w:semiHidden/>
    <w:unhideWhenUsed/>
    <w:rsid w:val="002C13E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C13E3"/>
    <w:rPr>
      <w:rFonts w:ascii="Tahoma" w:hAnsi="Tahoma" w:cs="Tahoma"/>
      <w:sz w:val="16"/>
      <w:szCs w:val="16"/>
    </w:rPr>
  </w:style>
  <w:style w:type="character" w:styleId="a8">
    <w:name w:val="Strong"/>
    <w:basedOn w:val="a0"/>
    <w:uiPriority w:val="22"/>
    <w:qFormat/>
    <w:rsid w:val="009C7A7C"/>
    <w:rPr>
      <w:b/>
      <w:bCs/>
    </w:rPr>
  </w:style>
  <w:style w:type="paragraph" w:styleId="a9">
    <w:name w:val="List Paragraph"/>
    <w:basedOn w:val="a"/>
    <w:uiPriority w:val="34"/>
    <w:qFormat/>
    <w:rsid w:val="009C7A7C"/>
    <w:pPr>
      <w:ind w:left="720"/>
      <w:contextualSpacing/>
    </w:pPr>
  </w:style>
  <w:style w:type="character" w:customStyle="1" w:styleId="a4">
    <w:name w:val="Заголовок Знак"/>
    <w:basedOn w:val="a0"/>
    <w:link w:val="a3"/>
    <w:uiPriority w:val="10"/>
    <w:rsid w:val="008431DE"/>
    <w:rPr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71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</dc:creator>
  <cp:lastModifiedBy>Данил Кулёв</cp:lastModifiedBy>
  <cp:revision>11</cp:revision>
  <dcterms:created xsi:type="dcterms:W3CDTF">2025-02-22T03:20:00Z</dcterms:created>
  <dcterms:modified xsi:type="dcterms:W3CDTF">2025-02-22T05:53:00Z</dcterms:modified>
</cp:coreProperties>
</file>