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72DCB" w14:textId="77777777" w:rsidR="00BC223F" w:rsidRPr="0095058E" w:rsidRDefault="002C13E3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Производственная практика.</w:t>
      </w:r>
    </w:p>
    <w:p w14:paraId="7AA4A0E8" w14:textId="77777777" w:rsidR="00BC223F" w:rsidRPr="0095058E" w:rsidRDefault="002C13E3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Разработка, администрирование и защита баз данных</w:t>
      </w:r>
    </w:p>
    <w:p w14:paraId="18BDCE28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449AA155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7B2C1AAF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66089F7C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73DB583F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40D560EC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54F41746" w14:textId="32A4FCD2" w:rsidR="00BC223F" w:rsidRPr="0095058E" w:rsidRDefault="002C13E3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Отчет</w:t>
      </w:r>
      <w:r w:rsidR="002260DD">
        <w:rPr>
          <w:rFonts w:ascii="Times New Roman" w:eastAsia="Times New Roman" w:hAnsi="Times New Roman" w:cs="Times New Roman"/>
          <w:sz w:val="42"/>
          <w:szCs w:val="42"/>
        </w:rPr>
        <w:t xml:space="preserve"> 4</w:t>
      </w:r>
    </w:p>
    <w:p w14:paraId="332DB498" w14:textId="77777777" w:rsidR="00BC223F" w:rsidRPr="0095058E" w:rsidRDefault="002C13E3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Тема: «</w:t>
      </w:r>
      <w:r w:rsidR="00E10897" w:rsidRPr="0095058E">
        <w:rPr>
          <w:rFonts w:ascii="Times New Roman" w:eastAsia="Times New Roman" w:hAnsi="Times New Roman" w:cs="Times New Roman"/>
          <w:sz w:val="42"/>
          <w:szCs w:val="42"/>
        </w:rPr>
        <w:t>Электроразведочное профилировани</w:t>
      </w:r>
      <w:r w:rsidR="0084337C" w:rsidRPr="0095058E">
        <w:rPr>
          <w:rFonts w:ascii="Times New Roman" w:eastAsia="Times New Roman" w:hAnsi="Times New Roman" w:cs="Times New Roman"/>
          <w:sz w:val="42"/>
          <w:szCs w:val="42"/>
        </w:rPr>
        <w:t>е</w:t>
      </w:r>
      <w:r w:rsidR="00E10897" w:rsidRPr="0095058E">
        <w:rPr>
          <w:rFonts w:ascii="Times New Roman" w:eastAsia="Times New Roman" w:hAnsi="Times New Roman" w:cs="Times New Roman"/>
          <w:sz w:val="42"/>
          <w:szCs w:val="42"/>
        </w:rPr>
        <w:t xml:space="preserve"> на постоянном токе (СЭП).</w:t>
      </w:r>
      <w:r w:rsidRPr="0095058E">
        <w:rPr>
          <w:rFonts w:ascii="Times New Roman" w:eastAsia="Times New Roman" w:hAnsi="Times New Roman" w:cs="Times New Roman"/>
          <w:sz w:val="42"/>
          <w:szCs w:val="42"/>
        </w:rPr>
        <w:t>»</w:t>
      </w:r>
    </w:p>
    <w:p w14:paraId="7B75EEBA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765448A8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1A74553C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7BF6B08A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41DFA4DB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3BC42FD0" w14:textId="77777777" w:rsidR="00AF7B0B" w:rsidRPr="0095058E" w:rsidRDefault="00AF7B0B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706B18A0" w14:textId="77777777" w:rsidR="00AF7B0B" w:rsidRPr="0095058E" w:rsidRDefault="00AF7B0B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579C98B3" w14:textId="77777777" w:rsidR="00AF7B0B" w:rsidRPr="0095058E" w:rsidRDefault="00AF7B0B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2D9AFE7E" w14:textId="77777777" w:rsidR="00AF7B0B" w:rsidRDefault="00AF7B0B" w:rsidP="0095058E">
      <w:pPr>
        <w:pStyle w:val="10"/>
        <w:rPr>
          <w:rFonts w:ascii="Times New Roman" w:eastAsia="Times New Roman" w:hAnsi="Times New Roman" w:cs="Times New Roman"/>
          <w:sz w:val="42"/>
          <w:szCs w:val="42"/>
        </w:rPr>
      </w:pPr>
    </w:p>
    <w:p w14:paraId="2E21FE18" w14:textId="77777777" w:rsidR="0095058E" w:rsidRPr="0095058E" w:rsidRDefault="0095058E" w:rsidP="0095058E">
      <w:pPr>
        <w:pStyle w:val="10"/>
        <w:rPr>
          <w:rFonts w:ascii="Times New Roman" w:eastAsia="Times New Roman" w:hAnsi="Times New Roman" w:cs="Times New Roman"/>
          <w:sz w:val="42"/>
          <w:szCs w:val="42"/>
        </w:rPr>
      </w:pPr>
    </w:p>
    <w:p w14:paraId="691D9BC8" w14:textId="77777777" w:rsidR="00AF7B0B" w:rsidRPr="0095058E" w:rsidRDefault="00AF7B0B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2FEE4949" w14:textId="77777777" w:rsidR="00BC223F" w:rsidRPr="0095058E" w:rsidRDefault="002C13E3">
      <w:pPr>
        <w:pStyle w:val="10"/>
        <w:jc w:val="right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А</w:t>
      </w:r>
      <w:r w:rsidR="00612F3C" w:rsidRPr="0095058E">
        <w:rPr>
          <w:rFonts w:ascii="Times New Roman" w:eastAsia="Times New Roman" w:hAnsi="Times New Roman" w:cs="Times New Roman"/>
          <w:sz w:val="42"/>
          <w:szCs w:val="42"/>
        </w:rPr>
        <w:t>настасия Бородина Владимировна</w:t>
      </w:r>
      <w:r w:rsidRPr="0095058E">
        <w:rPr>
          <w:rFonts w:ascii="Times New Roman" w:eastAsia="Times New Roman" w:hAnsi="Times New Roman" w:cs="Times New Roman"/>
          <w:sz w:val="42"/>
          <w:szCs w:val="42"/>
        </w:rPr>
        <w:t xml:space="preserve"> </w:t>
      </w:r>
      <w:r w:rsidR="00612F3C" w:rsidRPr="0095058E">
        <w:rPr>
          <w:rFonts w:ascii="Times New Roman" w:eastAsia="Times New Roman" w:hAnsi="Times New Roman" w:cs="Times New Roman"/>
          <w:sz w:val="42"/>
          <w:szCs w:val="42"/>
        </w:rPr>
        <w:t>2207д2</w:t>
      </w:r>
    </w:p>
    <w:p w14:paraId="3396E738" w14:textId="538426D9" w:rsidR="00F3304D" w:rsidRPr="00C0030B" w:rsidRDefault="002260DD" w:rsidP="00F3304D">
      <w:pPr>
        <w:pStyle w:val="10"/>
        <w:jc w:val="right"/>
        <w:rPr>
          <w:rFonts w:asciiTheme="minorHAnsi" w:eastAsia="Times New Roman" w:hAnsiTheme="minorHAnsi" w:cstheme="minorHAnsi"/>
          <w:sz w:val="36"/>
          <w:szCs w:val="36"/>
        </w:rPr>
      </w:pPr>
      <w:r>
        <w:rPr>
          <w:rFonts w:asciiTheme="minorHAnsi" w:eastAsia="Times New Roman" w:hAnsiTheme="minorHAnsi" w:cstheme="minorHAnsi"/>
          <w:sz w:val="36"/>
          <w:szCs w:val="36"/>
        </w:rPr>
        <w:t>25</w:t>
      </w:r>
      <w:r w:rsidR="00F3304D" w:rsidRPr="00C0030B">
        <w:rPr>
          <w:rFonts w:asciiTheme="minorHAnsi" w:eastAsia="Times New Roman" w:hAnsiTheme="minorHAnsi" w:cstheme="minorHAnsi"/>
          <w:sz w:val="36"/>
          <w:szCs w:val="36"/>
        </w:rPr>
        <w:t>.0</w:t>
      </w:r>
      <w:r>
        <w:rPr>
          <w:rFonts w:asciiTheme="minorHAnsi" w:eastAsia="Times New Roman" w:hAnsiTheme="minorHAnsi" w:cstheme="minorHAnsi"/>
          <w:sz w:val="36"/>
          <w:szCs w:val="36"/>
        </w:rPr>
        <w:t>1</w:t>
      </w:r>
      <w:r w:rsidR="00F3304D" w:rsidRPr="00C0030B">
        <w:rPr>
          <w:rFonts w:asciiTheme="minorHAnsi" w:eastAsia="Times New Roman" w:hAnsiTheme="minorHAnsi" w:cstheme="minorHAnsi"/>
          <w:sz w:val="36"/>
          <w:szCs w:val="36"/>
        </w:rPr>
        <w:t>.2025</w:t>
      </w:r>
    </w:p>
    <w:p w14:paraId="5C7ED511" w14:textId="059A5AEB" w:rsidR="008431DE" w:rsidRPr="00C83C0D" w:rsidRDefault="008431DE" w:rsidP="008431DE">
      <w:pPr>
        <w:pStyle w:val="10"/>
        <w:rPr>
          <w:rFonts w:ascii="Times New Roman" w:hAnsi="Times New Roman" w:cs="Times New Roman"/>
          <w:b/>
          <w:bCs/>
          <w:sz w:val="32"/>
          <w:szCs w:val="32"/>
        </w:rPr>
      </w:pPr>
      <w:r w:rsidRPr="00C83C0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Описание </w:t>
      </w:r>
      <w:r w:rsidR="006C5730">
        <w:rPr>
          <w:rFonts w:ascii="Times New Roman" w:hAnsi="Times New Roman" w:cs="Times New Roman"/>
          <w:b/>
          <w:bCs/>
          <w:sz w:val="32"/>
          <w:szCs w:val="32"/>
        </w:rPr>
        <w:t>окон и элементов.</w:t>
      </w:r>
    </w:p>
    <w:p w14:paraId="2710E39D" w14:textId="0B95A6C2" w:rsidR="008431DE" w:rsidRPr="00C83C0D" w:rsidRDefault="008431DE" w:rsidP="006C5730">
      <w:pPr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</w:p>
    <w:p w14:paraId="5ABCCCCF" w14:textId="339AF5D2" w:rsidR="00BC223F" w:rsidRPr="008431DE" w:rsidRDefault="00BC223F" w:rsidP="008431DE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BC223F" w:rsidRPr="008431DE" w:rsidSect="00BC22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F5A38C"/>
    <w:multiLevelType w:val="singleLevel"/>
    <w:tmpl w:val="8DF5A38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45D47F4"/>
    <w:multiLevelType w:val="multilevel"/>
    <w:tmpl w:val="36326E1E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E28ED"/>
    <w:multiLevelType w:val="hybridMultilevel"/>
    <w:tmpl w:val="B2C48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A7579"/>
    <w:multiLevelType w:val="multilevel"/>
    <w:tmpl w:val="22A6926E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3A22834"/>
    <w:multiLevelType w:val="multilevel"/>
    <w:tmpl w:val="1958B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52B1D1A"/>
    <w:multiLevelType w:val="hybridMultilevel"/>
    <w:tmpl w:val="66486AA0"/>
    <w:lvl w:ilvl="0" w:tplc="041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6" w15:restartNumberingAfterBreak="0">
    <w:nsid w:val="673F3781"/>
    <w:multiLevelType w:val="hybridMultilevel"/>
    <w:tmpl w:val="52225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D2F73"/>
    <w:multiLevelType w:val="multilevel"/>
    <w:tmpl w:val="22A6926E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FA5618D"/>
    <w:multiLevelType w:val="multilevel"/>
    <w:tmpl w:val="4566BC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3C10D0B"/>
    <w:multiLevelType w:val="multilevel"/>
    <w:tmpl w:val="3E76B5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60A3245"/>
    <w:multiLevelType w:val="hybridMultilevel"/>
    <w:tmpl w:val="82520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E3EB4"/>
    <w:multiLevelType w:val="hybridMultilevel"/>
    <w:tmpl w:val="9A8EE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0"/>
  </w:num>
  <w:num w:numId="5">
    <w:abstractNumId w:val="11"/>
  </w:num>
  <w:num w:numId="6">
    <w:abstractNumId w:val="5"/>
  </w:num>
  <w:num w:numId="7">
    <w:abstractNumId w:val="6"/>
  </w:num>
  <w:num w:numId="8">
    <w:abstractNumId w:val="10"/>
  </w:num>
  <w:num w:numId="9">
    <w:abstractNumId w:val="7"/>
  </w:num>
  <w:num w:numId="10">
    <w:abstractNumId w:val="3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3F"/>
    <w:rsid w:val="000B3A84"/>
    <w:rsid w:val="00116196"/>
    <w:rsid w:val="001B2ED1"/>
    <w:rsid w:val="001E6D8D"/>
    <w:rsid w:val="001E7CBA"/>
    <w:rsid w:val="002260DD"/>
    <w:rsid w:val="00293DFE"/>
    <w:rsid w:val="002B5355"/>
    <w:rsid w:val="002C0687"/>
    <w:rsid w:val="002C13E3"/>
    <w:rsid w:val="00313A0B"/>
    <w:rsid w:val="00376B5A"/>
    <w:rsid w:val="00472FB3"/>
    <w:rsid w:val="004F49BB"/>
    <w:rsid w:val="00533490"/>
    <w:rsid w:val="0056037F"/>
    <w:rsid w:val="00612F3C"/>
    <w:rsid w:val="006263B7"/>
    <w:rsid w:val="006A12B4"/>
    <w:rsid w:val="006C5730"/>
    <w:rsid w:val="007D68C3"/>
    <w:rsid w:val="007F0E7B"/>
    <w:rsid w:val="008431DE"/>
    <w:rsid w:val="0084337C"/>
    <w:rsid w:val="00850968"/>
    <w:rsid w:val="008A1C5A"/>
    <w:rsid w:val="0095058E"/>
    <w:rsid w:val="009C0A60"/>
    <w:rsid w:val="009C7A7C"/>
    <w:rsid w:val="00A10781"/>
    <w:rsid w:val="00A76904"/>
    <w:rsid w:val="00AB0EC3"/>
    <w:rsid w:val="00AD7135"/>
    <w:rsid w:val="00AF7B0B"/>
    <w:rsid w:val="00BC223F"/>
    <w:rsid w:val="00BD5CFF"/>
    <w:rsid w:val="00C83C0D"/>
    <w:rsid w:val="00D061F2"/>
    <w:rsid w:val="00E10897"/>
    <w:rsid w:val="00F3304D"/>
    <w:rsid w:val="00F56610"/>
    <w:rsid w:val="00FB2316"/>
    <w:rsid w:val="00FD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D3288"/>
  <w15:docId w15:val="{5A306BFB-41F6-4240-860C-7843D4BA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1DE"/>
  </w:style>
  <w:style w:type="paragraph" w:styleId="1">
    <w:name w:val="heading 1"/>
    <w:basedOn w:val="10"/>
    <w:next w:val="10"/>
    <w:rsid w:val="00BC223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BC223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BC223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BC223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BC223F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BC223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BC223F"/>
  </w:style>
  <w:style w:type="table" w:customStyle="1" w:styleId="TableNormal">
    <w:name w:val="Table Normal"/>
    <w:rsid w:val="00BC223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link w:val="a4"/>
    <w:uiPriority w:val="10"/>
    <w:qFormat/>
    <w:rsid w:val="00BC223F"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10"/>
    <w:next w:val="10"/>
    <w:rsid w:val="00BC223F"/>
    <w:pPr>
      <w:keepNext/>
      <w:keepLines/>
      <w:spacing w:after="320"/>
    </w:pPr>
    <w:rPr>
      <w:color w:val="666666"/>
      <w:sz w:val="30"/>
      <w:szCs w:val="30"/>
    </w:rPr>
  </w:style>
  <w:style w:type="paragraph" w:styleId="a6">
    <w:name w:val="Balloon Text"/>
    <w:basedOn w:val="a"/>
    <w:link w:val="a7"/>
    <w:uiPriority w:val="99"/>
    <w:semiHidden/>
    <w:unhideWhenUsed/>
    <w:rsid w:val="002C13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C13E3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9C7A7C"/>
    <w:rPr>
      <w:b/>
      <w:bCs/>
    </w:rPr>
  </w:style>
  <w:style w:type="paragraph" w:styleId="a9">
    <w:name w:val="List Paragraph"/>
    <w:basedOn w:val="a"/>
    <w:uiPriority w:val="34"/>
    <w:qFormat/>
    <w:rsid w:val="009C7A7C"/>
    <w:pPr>
      <w:ind w:left="720"/>
      <w:contextualSpacing/>
    </w:pPr>
  </w:style>
  <w:style w:type="character" w:customStyle="1" w:styleId="a4">
    <w:name w:val="Заголовок Знак"/>
    <w:basedOn w:val="a0"/>
    <w:link w:val="a3"/>
    <w:uiPriority w:val="10"/>
    <w:rsid w:val="008431DE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 Владимировна</cp:lastModifiedBy>
  <cp:revision>18</cp:revision>
  <dcterms:created xsi:type="dcterms:W3CDTF">2025-02-22T03:20:00Z</dcterms:created>
  <dcterms:modified xsi:type="dcterms:W3CDTF">2025-03-01T05:34:00Z</dcterms:modified>
</cp:coreProperties>
</file>