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A095" w14:textId="77777777" w:rsidR="00CB3249" w:rsidRDefault="00CB3249" w:rsidP="00CB324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生产测试流程图</w:t>
      </w:r>
    </w:p>
    <w:p w14:paraId="62E02C19" w14:textId="77777777" w:rsidR="00CB3249" w:rsidRDefault="000867A8" w:rsidP="00CB3249">
      <w:r>
        <w:object w:dxaOrig="10825" w:dyaOrig="12061" w14:anchorId="1DE04C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62.6pt" o:ole="">
            <v:imagedata r:id="rId7" o:title=""/>
          </v:shape>
          <o:OLEObject Type="Embed" ProgID="Visio.Drawing.15" ShapeID="_x0000_i1025" DrawAspect="Content" ObjectID="_1599052501" r:id="rId8"/>
        </w:object>
      </w:r>
      <w:bookmarkStart w:id="0" w:name="_GoBack"/>
      <w:bookmarkEnd w:id="0"/>
    </w:p>
    <w:p w14:paraId="4D08AF38" w14:textId="77777777" w:rsidR="000867A8" w:rsidRPr="000867A8" w:rsidRDefault="000867A8" w:rsidP="00CB3249">
      <w:pPr>
        <w:rPr>
          <w:color w:val="FF0000"/>
        </w:rPr>
      </w:pPr>
      <w:r w:rsidRPr="000867A8">
        <w:rPr>
          <w:rFonts w:hint="eastAsia"/>
          <w:color w:val="FF0000"/>
        </w:rPr>
        <w:t>备注：</w:t>
      </w:r>
    </w:p>
    <w:p w14:paraId="6136E603" w14:textId="77777777" w:rsidR="000867A8" w:rsidRDefault="000867A8" w:rsidP="00A6544A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0867A8">
        <w:rPr>
          <w:rFonts w:hint="eastAsia"/>
          <w:color w:val="FF0000"/>
        </w:rPr>
        <w:t>manufacture</w:t>
      </w:r>
      <w:r w:rsidRPr="000867A8">
        <w:rPr>
          <w:color w:val="FF0000"/>
        </w:rPr>
        <w:t xml:space="preserve"> </w:t>
      </w:r>
      <w:r w:rsidRPr="000867A8">
        <w:rPr>
          <w:rFonts w:hint="eastAsia"/>
          <w:color w:val="FF0000"/>
        </w:rPr>
        <w:t>set</w:t>
      </w:r>
      <w:r w:rsidRPr="000867A8">
        <w:rPr>
          <w:color w:val="FF0000"/>
        </w:rPr>
        <w:t xml:space="preserve"> </w:t>
      </w:r>
      <w:r w:rsidRPr="000867A8">
        <w:rPr>
          <w:rFonts w:hint="eastAsia"/>
          <w:color w:val="FF0000"/>
        </w:rPr>
        <w:t>complete</w:t>
      </w:r>
      <w:r w:rsidRPr="000867A8">
        <w:rPr>
          <w:color w:val="FF0000"/>
        </w:rPr>
        <w:t xml:space="preserve"> status</w:t>
      </w:r>
      <w:r w:rsidRPr="000867A8">
        <w:rPr>
          <w:rFonts w:hint="eastAsia"/>
          <w:color w:val="FF0000"/>
        </w:rPr>
        <w:t>，只能设置一次，设置后就不能够RF测试和校准了，测试阶段不要</w:t>
      </w:r>
      <w:r>
        <w:rPr>
          <w:rFonts w:hint="eastAsia"/>
          <w:color w:val="FF0000"/>
        </w:rPr>
        <w:t>轻易尝试</w:t>
      </w:r>
      <w:r w:rsidRPr="000867A8">
        <w:rPr>
          <w:rFonts w:hint="eastAsia"/>
          <w:color w:val="FF0000"/>
        </w:rPr>
        <w:t>。</w:t>
      </w:r>
    </w:p>
    <w:p w14:paraId="1222E5CC" w14:textId="77777777" w:rsidR="007A7E00" w:rsidRPr="00A6544A" w:rsidRDefault="007A7E00" w:rsidP="00A6544A">
      <w:pPr>
        <w:pStyle w:val="a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目前使用</w:t>
      </w:r>
      <w:r w:rsidRPr="007A7E00">
        <w:rPr>
          <w:rFonts w:hint="eastAsia"/>
          <w:color w:val="FF0000"/>
        </w:rPr>
        <w:t>azsphere</w:t>
      </w:r>
      <w:r w:rsidRPr="007A7E00">
        <w:rPr>
          <w:color w:val="FF0000"/>
        </w:rPr>
        <w:t xml:space="preserve"> </w:t>
      </w:r>
      <w:r w:rsidRPr="007A7E00">
        <w:rPr>
          <w:rFonts w:hint="eastAsia"/>
          <w:color w:val="FF0000"/>
        </w:rPr>
        <w:t>device</w:t>
      </w:r>
      <w:r w:rsidRPr="007A7E00">
        <w:rPr>
          <w:color w:val="FF0000"/>
        </w:rPr>
        <w:t xml:space="preserve"> show-ota-status</w:t>
      </w:r>
      <w:r w:rsidRPr="007A7E00">
        <w:rPr>
          <w:rFonts w:hint="eastAsia"/>
          <w:color w:val="FF0000"/>
        </w:rPr>
        <w:t>获取</w:t>
      </w:r>
      <w:r>
        <w:rPr>
          <w:rFonts w:hint="eastAsia"/>
          <w:color w:val="FF0000"/>
        </w:rPr>
        <w:t>系统版本，需要claim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device，后期微软会解决该问题。</w:t>
      </w:r>
    </w:p>
    <w:p w14:paraId="5FD67B61" w14:textId="77777777" w:rsidR="00CB3249" w:rsidRDefault="00CB3249" w:rsidP="00CB324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遗留问题</w:t>
      </w:r>
    </w:p>
    <w:p w14:paraId="424821E3" w14:textId="77777777" w:rsidR="00CB3249" w:rsidRDefault="00CB3249" w:rsidP="00CB3249"/>
    <w:p w14:paraId="6448DFA6" w14:textId="77777777" w:rsidR="00CB3249" w:rsidRDefault="00CB3249" w:rsidP="00CB324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RTC</w:t>
      </w:r>
      <w:r>
        <w:t xml:space="preserve"> </w:t>
      </w:r>
      <w:r>
        <w:rPr>
          <w:rFonts w:hint="eastAsia"/>
        </w:rPr>
        <w:t>W</w:t>
      </w:r>
      <w:r>
        <w:t xml:space="preserve">AKE_UP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PMU_</w:t>
      </w:r>
      <w:r>
        <w:t xml:space="preserve">EN </w:t>
      </w:r>
      <w:r>
        <w:rPr>
          <w:rFonts w:hint="eastAsia"/>
        </w:rPr>
        <w:t>还没有测试方法；</w:t>
      </w:r>
    </w:p>
    <w:p w14:paraId="5AB8C981" w14:textId="77777777" w:rsidR="00CB3249" w:rsidRPr="005954D5" w:rsidRDefault="00CB3249" w:rsidP="00CB3249">
      <w:pPr>
        <w:pStyle w:val="a7"/>
        <w:numPr>
          <w:ilvl w:val="0"/>
          <w:numId w:val="3"/>
        </w:numPr>
        <w:ind w:firstLineChars="0"/>
      </w:pPr>
      <w:r w:rsidRPr="005954D5">
        <w:rPr>
          <w:rFonts w:hint="eastAsia"/>
        </w:rPr>
        <w:t>ISU</w:t>
      </w:r>
      <w:r w:rsidRPr="005954D5">
        <w:t xml:space="preserve">0 </w:t>
      </w:r>
      <w:r w:rsidRPr="005954D5">
        <w:rPr>
          <w:rFonts w:hint="eastAsia"/>
        </w:rPr>
        <w:t>uart</w:t>
      </w:r>
      <w:r w:rsidRPr="005954D5">
        <w:t xml:space="preserve"> </w:t>
      </w:r>
      <w:r w:rsidRPr="005954D5">
        <w:rPr>
          <w:rFonts w:hint="eastAsia"/>
        </w:rPr>
        <w:t>CTS</w:t>
      </w:r>
      <w:r w:rsidRPr="005954D5">
        <w:t xml:space="preserve"> </w:t>
      </w:r>
      <w:r w:rsidRPr="005954D5">
        <w:rPr>
          <w:rFonts w:hint="eastAsia"/>
        </w:rPr>
        <w:t>and</w:t>
      </w:r>
      <w:r w:rsidRPr="005954D5">
        <w:t xml:space="preserve"> </w:t>
      </w:r>
      <w:r w:rsidRPr="005954D5">
        <w:rPr>
          <w:rFonts w:hint="eastAsia"/>
        </w:rPr>
        <w:t>RTS</w:t>
      </w:r>
      <w:r w:rsidRPr="005954D5">
        <w:t xml:space="preserve"> </w:t>
      </w:r>
      <w:r w:rsidRPr="005954D5">
        <w:rPr>
          <w:rFonts w:hint="eastAsia"/>
        </w:rPr>
        <w:t>还没有测试方法；</w:t>
      </w:r>
    </w:p>
    <w:p w14:paraId="7E1750C5" w14:textId="77777777" w:rsidR="00CB3249" w:rsidRDefault="00CB3249" w:rsidP="00CB3249"/>
    <w:p w14:paraId="5F829FE2" w14:textId="77777777" w:rsidR="00CB3249" w:rsidRDefault="00CB3249" w:rsidP="00CB324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测试方法</w:t>
      </w:r>
    </w:p>
    <w:p w14:paraId="313C86EE" w14:textId="77777777" w:rsidR="002D23E4" w:rsidRDefault="008049F1">
      <w:r>
        <w:rPr>
          <w:rFonts w:hint="eastAsia"/>
        </w:rPr>
        <w:t>1、检查网络，完成生产测试后不允许有配网，命令：</w:t>
      </w:r>
      <w:proofErr w:type="spellStart"/>
      <w:r>
        <w:rPr>
          <w:rFonts w:hint="eastAsia"/>
        </w:rPr>
        <w:t>a</w:t>
      </w:r>
      <w:r>
        <w:t>zsphere</w:t>
      </w:r>
      <w:proofErr w:type="spellEnd"/>
      <w:r>
        <w:t xml:space="preserve"> device </w:t>
      </w:r>
      <w:proofErr w:type="spellStart"/>
      <w:r>
        <w:t>wifi</w:t>
      </w:r>
      <w:proofErr w:type="spellEnd"/>
      <w:r>
        <w:t xml:space="preserve"> </w:t>
      </w:r>
      <w:commentRangeStart w:id="1"/>
      <w:r>
        <w:t>list</w:t>
      </w:r>
      <w:commentRangeEnd w:id="1"/>
      <w:r w:rsidR="00A447A3">
        <w:rPr>
          <w:rStyle w:val="a9"/>
        </w:rPr>
        <w:commentReference w:id="1"/>
      </w:r>
    </w:p>
    <w:p w14:paraId="7A112C87" w14:textId="77777777" w:rsidR="008049F1" w:rsidRDefault="008049F1">
      <w:r w:rsidRPr="008049F1">
        <w:rPr>
          <w:noProof/>
        </w:rPr>
        <w:lastRenderedPageBreak/>
        <w:drawing>
          <wp:inline distT="0" distB="0" distL="0" distR="0" wp14:anchorId="40DEA8D6" wp14:editId="38FFE8CB">
            <wp:extent cx="4038600" cy="779780"/>
            <wp:effectExtent l="0" t="0" r="0" b="1270"/>
            <wp:docPr id="2" name="图片 2" descr="C:\Users\eastley\AppData\Local\Temp\15368363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stley\AppData\Local\Temp\153683631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62F99" w14:textId="77777777" w:rsidR="008049F1" w:rsidRDefault="008049F1"/>
    <w:p w14:paraId="3CBD0AD3" w14:textId="77777777" w:rsidR="008049F1" w:rsidRDefault="008049F1">
      <w:r>
        <w:rPr>
          <w:rFonts w:hint="eastAsia"/>
        </w:rPr>
        <w:t>2、获取MAC地址，a</w:t>
      </w:r>
      <w:r>
        <w:t xml:space="preserve">zsphere device wifi </w:t>
      </w:r>
      <w:r>
        <w:rPr>
          <w:rFonts w:hint="eastAsia"/>
        </w:rPr>
        <w:t>show</w:t>
      </w:r>
      <w:r>
        <w:t>-status</w:t>
      </w:r>
    </w:p>
    <w:p w14:paraId="3B551F70" w14:textId="77777777" w:rsidR="008049F1" w:rsidRDefault="008049F1">
      <w:r w:rsidRPr="008049F1">
        <w:rPr>
          <w:noProof/>
        </w:rPr>
        <w:drawing>
          <wp:inline distT="0" distB="0" distL="0" distR="0" wp14:anchorId="4C927F6C" wp14:editId="2B2F3D9C">
            <wp:extent cx="4742180" cy="2010410"/>
            <wp:effectExtent l="0" t="0" r="1270" b="8890"/>
            <wp:docPr id="3" name="图片 3" descr="C:\Users\eastley\AppData\Local\Temp\15368366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stley\AppData\Local\Temp\153683665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DCE9" w14:textId="77777777" w:rsidR="008049F1" w:rsidRDefault="008049F1">
      <w:r>
        <w:rPr>
          <w:rFonts w:hint="eastAsia"/>
        </w:rPr>
        <w:t xml:space="preserve">3、删除wifi ap， </w:t>
      </w:r>
      <w:r w:rsidR="00AF7ABC">
        <w:rPr>
          <w:rFonts w:hint="eastAsia"/>
        </w:rPr>
        <w:t>命令：a</w:t>
      </w:r>
      <w:r w:rsidR="00AF7ABC">
        <w:t>zsphere device wifi delete –</w:t>
      </w:r>
      <w:r w:rsidR="00AF7ABC">
        <w:rPr>
          <w:rFonts w:hint="eastAsia"/>
        </w:rPr>
        <w:t>i</w:t>
      </w:r>
      <w:r w:rsidR="00AF7ABC">
        <w:t xml:space="preserve"> </w:t>
      </w:r>
      <w:r w:rsidR="00AF7ABC">
        <w:rPr>
          <w:rFonts w:hint="eastAsia"/>
        </w:rPr>
        <w:t>id， id通过a</w:t>
      </w:r>
      <w:r w:rsidR="00AF7ABC">
        <w:t>zsphere device wifi list</w:t>
      </w:r>
      <w:r w:rsidR="00AF7ABC">
        <w:rPr>
          <w:rFonts w:hint="eastAsia"/>
        </w:rPr>
        <w:t>命令获取；</w:t>
      </w:r>
    </w:p>
    <w:p w14:paraId="685EAC96" w14:textId="77777777" w:rsidR="008049F1" w:rsidRDefault="008049F1">
      <w:r w:rsidRPr="008049F1">
        <w:rPr>
          <w:noProof/>
        </w:rPr>
        <w:drawing>
          <wp:inline distT="0" distB="0" distL="0" distR="0" wp14:anchorId="4E5B4850" wp14:editId="1EF1F936">
            <wp:extent cx="4700905" cy="2649220"/>
            <wp:effectExtent l="0" t="0" r="4445" b="0"/>
            <wp:docPr id="4" name="图片 4" descr="C:\Users\eastley\AppData\Local\Temp\15368369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astley\AppData\Local\Temp\153683699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DD72" w14:textId="77777777" w:rsidR="00AF7ABC" w:rsidRDefault="00AF7ABC"/>
    <w:p w14:paraId="62AF27EB" w14:textId="77777777" w:rsidR="00AF7ABC" w:rsidRDefault="00AF7ABC">
      <w:r>
        <w:rPr>
          <w:rFonts w:hint="eastAsia"/>
        </w:rPr>
        <w:t>4、</w:t>
      </w:r>
      <w:r w:rsidR="0092168F">
        <w:rPr>
          <w:rFonts w:hint="eastAsia"/>
        </w:rPr>
        <w:t>获取系统版本，命令：</w:t>
      </w:r>
      <w:proofErr w:type="spellStart"/>
      <w:r w:rsidR="0092168F">
        <w:rPr>
          <w:rFonts w:hint="eastAsia"/>
        </w:rPr>
        <w:t>azsphere</w:t>
      </w:r>
      <w:proofErr w:type="spellEnd"/>
      <w:r w:rsidR="0092168F">
        <w:t xml:space="preserve"> </w:t>
      </w:r>
      <w:r w:rsidR="0092168F">
        <w:rPr>
          <w:rFonts w:hint="eastAsia"/>
        </w:rPr>
        <w:t>device</w:t>
      </w:r>
      <w:r w:rsidR="0092168F">
        <w:t xml:space="preserve"> show-</w:t>
      </w:r>
      <w:proofErr w:type="spellStart"/>
      <w:r w:rsidR="0092168F">
        <w:t>ota</w:t>
      </w:r>
      <w:proofErr w:type="spellEnd"/>
      <w:r w:rsidR="0092168F">
        <w:t>-</w:t>
      </w:r>
      <w:commentRangeStart w:id="2"/>
      <w:r w:rsidR="0092168F">
        <w:t>status</w:t>
      </w:r>
      <w:commentRangeEnd w:id="2"/>
      <w:r w:rsidR="00A447A3">
        <w:rPr>
          <w:rStyle w:val="a9"/>
        </w:rPr>
        <w:commentReference w:id="2"/>
      </w:r>
    </w:p>
    <w:p w14:paraId="749B437A" w14:textId="77777777" w:rsidR="0092168F" w:rsidRDefault="0092168F">
      <w:r w:rsidRPr="0092168F">
        <w:rPr>
          <w:noProof/>
        </w:rPr>
        <w:drawing>
          <wp:inline distT="0" distB="0" distL="0" distR="0" wp14:anchorId="43F23F6B" wp14:editId="3F77CB8E">
            <wp:extent cx="5274310" cy="505479"/>
            <wp:effectExtent l="0" t="0" r="2540" b="8890"/>
            <wp:docPr id="5" name="图片 5" descr="C:\Users\eastley\AppData\Local\Temp\15368375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astley\AppData\Local\Temp\153683752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88C0" w14:textId="77777777" w:rsidR="0092168F" w:rsidRDefault="0092168F"/>
    <w:p w14:paraId="4222D0BE" w14:textId="1EDE9907" w:rsidR="0092168F" w:rsidRDefault="0092168F">
      <w:r>
        <w:rPr>
          <w:rFonts w:hint="eastAsia"/>
        </w:rPr>
        <w:t>5、获取终端设备状态设置，命令：</w:t>
      </w:r>
      <w:proofErr w:type="spellStart"/>
      <w:r>
        <w:rPr>
          <w:rFonts w:hint="eastAsia"/>
        </w:rPr>
        <w:t>a</w:t>
      </w:r>
      <w:r>
        <w:t>zsphere</w:t>
      </w:r>
      <w:proofErr w:type="spellEnd"/>
      <w:r>
        <w:t xml:space="preserve"> device </w:t>
      </w:r>
      <w:bookmarkStart w:id="3" w:name="OLE_LINK5"/>
      <w:bookmarkStart w:id="4" w:name="OLE_LINK6"/>
      <w:r>
        <w:t>capability</w:t>
      </w:r>
      <w:bookmarkEnd w:id="3"/>
      <w:bookmarkEnd w:id="4"/>
      <w:r>
        <w:t xml:space="preserve"> show-attached</w:t>
      </w:r>
    </w:p>
    <w:p w14:paraId="5CA16055" w14:textId="77777777" w:rsidR="00527627" w:rsidRDefault="00527627">
      <w:pPr>
        <w:rPr>
          <w:rFonts w:hint="eastAsia"/>
        </w:rPr>
      </w:pPr>
    </w:p>
    <w:p w14:paraId="4CAEDC32" w14:textId="77777777" w:rsidR="0092168F" w:rsidRDefault="0092168F">
      <w:r w:rsidRPr="0092168F">
        <w:rPr>
          <w:noProof/>
        </w:rPr>
        <w:lastRenderedPageBreak/>
        <w:drawing>
          <wp:inline distT="0" distB="0" distL="0" distR="0" wp14:anchorId="71C8DEB3" wp14:editId="42146A3F">
            <wp:extent cx="5274310" cy="1285725"/>
            <wp:effectExtent l="0" t="0" r="2540" b="0"/>
            <wp:docPr id="6" name="图片 6" descr="C:\Users\eastley\AppData\Local\Temp\15368376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astley\AppData\Local\Temp\153683767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23577" w14:textId="77777777" w:rsidR="007F222B" w:rsidRDefault="00B40068">
      <w:r>
        <w:rPr>
          <w:rFonts w:hint="eastAsia"/>
        </w:rPr>
        <w:t>判断通过条件为：</w:t>
      </w:r>
      <w:r w:rsidR="00BA75ED">
        <w:rPr>
          <w:rFonts w:hint="eastAsia"/>
        </w:rPr>
        <w:t>“:”号后面为</w:t>
      </w:r>
      <w:commentRangeStart w:id="5"/>
      <w:r w:rsidR="00BA75ED">
        <w:rPr>
          <w:rFonts w:hint="eastAsia"/>
        </w:rPr>
        <w:t>空</w:t>
      </w:r>
      <w:commentRangeEnd w:id="5"/>
      <w:r w:rsidR="00430628">
        <w:rPr>
          <w:rStyle w:val="a9"/>
        </w:rPr>
        <w:commentReference w:id="5"/>
      </w:r>
    </w:p>
    <w:p w14:paraId="660A051F" w14:textId="77777777" w:rsidR="007F222B" w:rsidRPr="00E620F9" w:rsidRDefault="007F222B">
      <w:pPr>
        <w:rPr>
          <w:color w:val="00B050"/>
        </w:rPr>
      </w:pPr>
      <w:r w:rsidRPr="00E620F9">
        <w:rPr>
          <w:rFonts w:hint="eastAsia"/>
          <w:color w:val="00B050"/>
        </w:rPr>
        <w:t>6、获取设备ID，</w:t>
      </w:r>
      <w:r w:rsidR="00603BF2" w:rsidRPr="00E620F9">
        <w:rPr>
          <w:rFonts w:hint="eastAsia"/>
          <w:color w:val="00B050"/>
        </w:rPr>
        <w:t>命令：</w:t>
      </w:r>
      <w:bookmarkStart w:id="6" w:name="OLE_LINK1"/>
      <w:bookmarkStart w:id="7" w:name="OLE_LINK2"/>
      <w:r w:rsidR="00603BF2" w:rsidRPr="00E620F9">
        <w:rPr>
          <w:rFonts w:hint="eastAsia"/>
          <w:color w:val="00B050"/>
        </w:rPr>
        <w:t>az</w:t>
      </w:r>
      <w:r w:rsidR="00603BF2" w:rsidRPr="00E620F9">
        <w:rPr>
          <w:color w:val="00B050"/>
        </w:rPr>
        <w:t>sphere device show-attached</w:t>
      </w:r>
      <w:bookmarkEnd w:id="6"/>
      <w:bookmarkEnd w:id="7"/>
    </w:p>
    <w:p w14:paraId="29736FDF" w14:textId="77777777" w:rsidR="00603BF2" w:rsidRDefault="00603BF2">
      <w:r w:rsidRPr="00603BF2">
        <w:rPr>
          <w:noProof/>
        </w:rPr>
        <w:drawing>
          <wp:inline distT="0" distB="0" distL="0" distR="0" wp14:anchorId="243CB80C" wp14:editId="486D70F0">
            <wp:extent cx="5274310" cy="482823"/>
            <wp:effectExtent l="0" t="0" r="2540" b="0"/>
            <wp:docPr id="7" name="图片 7" descr="C:\Users\eastley\AppData\Local\Temp\15368386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astley\AppData\Local\Temp\153683861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9048" w14:textId="77777777" w:rsidR="00603BF2" w:rsidRDefault="00832501" w:rsidP="00832501">
      <w:r>
        <w:rPr>
          <w:rFonts w:hint="eastAsia"/>
        </w:rPr>
        <w:t>I</w:t>
      </w:r>
      <w:r>
        <w:t>D</w:t>
      </w:r>
      <w:r>
        <w:rPr>
          <w:rFonts w:hint="eastAsia"/>
        </w:rPr>
        <w:t>不需要验证，芯片出厂前已经测试过</w:t>
      </w:r>
    </w:p>
    <w:p w14:paraId="6D8704ED" w14:textId="77777777" w:rsidR="0092168F" w:rsidRPr="00832501" w:rsidRDefault="0092168F"/>
    <w:p w14:paraId="6FD4F214" w14:textId="77777777" w:rsidR="0092168F" w:rsidRDefault="00603BF2">
      <w:r>
        <w:rPr>
          <w:rFonts w:hint="eastAsia"/>
        </w:rPr>
        <w:t>7、获取当前应用程序运行状态，命令：</w:t>
      </w:r>
      <w:proofErr w:type="spellStart"/>
      <w:r w:rsidRPr="00603BF2">
        <w:t>azsphere</w:t>
      </w:r>
      <w:proofErr w:type="spellEnd"/>
      <w:r w:rsidRPr="00603BF2">
        <w:t xml:space="preserve"> device sideload show-</w:t>
      </w:r>
      <w:commentRangeStart w:id="8"/>
      <w:r w:rsidRPr="00603BF2">
        <w:t>status</w:t>
      </w:r>
      <w:commentRangeEnd w:id="8"/>
      <w:r w:rsidR="00E620F9">
        <w:rPr>
          <w:rStyle w:val="a9"/>
        </w:rPr>
        <w:commentReference w:id="8"/>
      </w:r>
    </w:p>
    <w:p w14:paraId="5757DE61" w14:textId="77777777" w:rsidR="00603BF2" w:rsidRDefault="00603BF2">
      <w:r w:rsidRPr="00603BF2">
        <w:rPr>
          <w:noProof/>
        </w:rPr>
        <w:drawing>
          <wp:inline distT="0" distB="0" distL="0" distR="0" wp14:anchorId="29927317" wp14:editId="72561344">
            <wp:extent cx="5099685" cy="680085"/>
            <wp:effectExtent l="0" t="0" r="5715" b="5715"/>
            <wp:docPr id="8" name="图片 8" descr="C:\Users\eastley\AppData\Local\Temp\15368388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astley\AppData\Local\Temp\1536838864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057B" w14:textId="77777777" w:rsidR="00603BF2" w:rsidRDefault="00603BF2"/>
    <w:p w14:paraId="190E1C26" w14:textId="77777777" w:rsidR="00603BF2" w:rsidRDefault="00603BF2">
      <w:r>
        <w:rPr>
          <w:rFonts w:hint="eastAsia"/>
        </w:rPr>
        <w:t>8、删除当前应用程序，命令：</w:t>
      </w:r>
      <w:r w:rsidRPr="00603BF2">
        <w:t>azsphere device sideload</w:t>
      </w:r>
      <w:r>
        <w:t xml:space="preserve"> delete</w:t>
      </w:r>
    </w:p>
    <w:p w14:paraId="4D5A96D3" w14:textId="77777777" w:rsidR="00603BF2" w:rsidRDefault="00603BF2">
      <w:r w:rsidRPr="00603BF2">
        <w:rPr>
          <w:noProof/>
        </w:rPr>
        <w:drawing>
          <wp:inline distT="0" distB="0" distL="0" distR="0" wp14:anchorId="6B2E16B4" wp14:editId="6229F318">
            <wp:extent cx="5274310" cy="476146"/>
            <wp:effectExtent l="0" t="0" r="2540" b="635"/>
            <wp:docPr id="9" name="图片 9" descr="C:\Users\eastley\AppData\Local\Temp\15368390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astley\AppData\Local\Temp\1536839005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FF43" w14:textId="77777777" w:rsidR="00603BF2" w:rsidRDefault="00603BF2"/>
    <w:p w14:paraId="1C456251" w14:textId="77777777" w:rsidR="00603BF2" w:rsidRDefault="00603BF2" w:rsidP="00603BF2">
      <w:pPr>
        <w:pStyle w:val="HTML"/>
      </w:pPr>
      <w:r>
        <w:rPr>
          <w:rFonts w:hint="eastAsia"/>
        </w:rPr>
        <w:t>9、下载并运行应用程序，命令：</w:t>
      </w:r>
      <w:r w:rsidRPr="00603BF2">
        <w:t>azsphere device sideload deploy --imagepackage "</w:t>
      </w:r>
      <w:r>
        <w:rPr>
          <w:rFonts w:hint="eastAsia"/>
        </w:rPr>
        <w:t>path</w:t>
      </w:r>
      <w:r w:rsidRPr="00603BF2">
        <w:t>"</w:t>
      </w:r>
    </w:p>
    <w:p w14:paraId="2CD98103" w14:textId="77777777" w:rsidR="00603BF2" w:rsidRDefault="00603BF2">
      <w:r w:rsidRPr="00603BF2">
        <w:rPr>
          <w:noProof/>
        </w:rPr>
        <w:drawing>
          <wp:inline distT="0" distB="0" distL="0" distR="0" wp14:anchorId="7E5FDBB9" wp14:editId="3E7D39A6">
            <wp:extent cx="5274310" cy="817232"/>
            <wp:effectExtent l="0" t="0" r="2540" b="2540"/>
            <wp:docPr id="10" name="图片 10" descr="C:\Users\eastley\AppData\Local\Temp\15368392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astley\AppData\Local\Temp\153683920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23C9" w14:textId="77777777" w:rsidR="00603BF2" w:rsidRDefault="00603BF2"/>
    <w:p w14:paraId="7164ABBC" w14:textId="77777777" w:rsidR="00BA75ED" w:rsidRPr="00927EF7" w:rsidRDefault="000A7586">
      <w:r w:rsidRPr="00927EF7">
        <w:rPr>
          <w:rFonts w:hint="eastAsia"/>
        </w:rPr>
        <w:t>1</w:t>
      </w:r>
      <w:r w:rsidRPr="00927EF7">
        <w:t>0</w:t>
      </w:r>
      <w:r w:rsidRPr="00927EF7">
        <w:rPr>
          <w:rFonts w:hint="eastAsia"/>
        </w:rPr>
        <w:t>、确认e</w:t>
      </w:r>
      <w:r w:rsidRPr="00927EF7">
        <w:t>-fuse</w:t>
      </w:r>
      <w:r w:rsidRPr="00927EF7">
        <w:rPr>
          <w:rFonts w:hint="eastAsia"/>
        </w:rPr>
        <w:t>设置是否正常，使用工具</w:t>
      </w:r>
      <w:r w:rsidRPr="00927EF7">
        <w:t>Manufacturing Customer drop TP4.2\Manufacturing_Drop_TP4.2\RF Testing Tools\</w:t>
      </w:r>
      <w:proofErr w:type="spellStart"/>
      <w:r w:rsidRPr="00927EF7">
        <w:t>RFToolCli</w:t>
      </w:r>
      <w:proofErr w:type="spellEnd"/>
      <w:r w:rsidRPr="00927EF7">
        <w:rPr>
          <w:rFonts w:hint="eastAsia"/>
        </w:rPr>
        <w:t>\</w:t>
      </w:r>
      <w:r w:rsidRPr="00927EF7">
        <w:t>RfSettingsTool.</w:t>
      </w:r>
      <w:commentRangeStart w:id="9"/>
      <w:r w:rsidRPr="00927EF7">
        <w:t>exe</w:t>
      </w:r>
      <w:commentRangeEnd w:id="9"/>
      <w:r w:rsidR="00A447A3" w:rsidRPr="00927EF7">
        <w:rPr>
          <w:rStyle w:val="a9"/>
        </w:rPr>
        <w:commentReference w:id="9"/>
      </w:r>
    </w:p>
    <w:p w14:paraId="3E1D43B5" w14:textId="77777777" w:rsidR="008B3B79" w:rsidRDefault="008B3B79"/>
    <w:p w14:paraId="03BB4CB3" w14:textId="77777777" w:rsidR="008B3B79" w:rsidRDefault="008B3B79" w:rsidP="008B3B7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下载应用程序并开始执行 </w:t>
      </w:r>
    </w:p>
    <w:p w14:paraId="437A2F9E" w14:textId="77777777" w:rsidR="008B3B79" w:rsidRDefault="008B3B79" w:rsidP="008B3B79">
      <w:pPr>
        <w:rPr>
          <w:sz w:val="20"/>
          <w:szCs w:val="20"/>
        </w:rPr>
      </w:pPr>
      <w:r>
        <w:t xml:space="preserve">   </w:t>
      </w:r>
      <w:r>
        <w:rPr>
          <w:sz w:val="20"/>
          <w:szCs w:val="20"/>
        </w:rPr>
        <w:t xml:space="preserve">azsphere device sideload deploy -p &lt;location of saved image package for temp </w:t>
      </w:r>
      <w:commentRangeStart w:id="10"/>
      <w:r>
        <w:rPr>
          <w:sz w:val="20"/>
          <w:szCs w:val="20"/>
        </w:rPr>
        <w:t>app</w:t>
      </w:r>
      <w:commentRangeEnd w:id="10"/>
      <w:r w:rsidR="00E620F9">
        <w:rPr>
          <w:rStyle w:val="a9"/>
        </w:rPr>
        <w:commentReference w:id="10"/>
      </w:r>
      <w:r>
        <w:rPr>
          <w:sz w:val="20"/>
          <w:szCs w:val="20"/>
        </w:rPr>
        <w:t>&gt;</w:t>
      </w:r>
    </w:p>
    <w:p w14:paraId="418189E7" w14:textId="77777777" w:rsidR="008B3B79" w:rsidRDefault="008B3B79" w:rsidP="008B3B79">
      <w:pPr>
        <w:rPr>
          <w:sz w:val="20"/>
          <w:szCs w:val="20"/>
        </w:rPr>
      </w:pPr>
      <w:r w:rsidRPr="006D49AE">
        <w:rPr>
          <w:noProof/>
          <w:sz w:val="20"/>
          <w:szCs w:val="20"/>
        </w:rPr>
        <w:drawing>
          <wp:inline distT="0" distB="0" distL="0" distR="0" wp14:anchorId="65196F71" wp14:editId="1BD52F99">
            <wp:extent cx="5274310" cy="534895"/>
            <wp:effectExtent l="0" t="0" r="2540" b="0"/>
            <wp:docPr id="26" name="图片 26" descr="C:\Users\eastley\AppData\Local\Temp\15374936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stley\AppData\Local\Temp\1537493620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4407" w14:textId="77777777" w:rsidR="008B3B79" w:rsidRDefault="008B3B79" w:rsidP="008B3B7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删除测试应用程序</w:t>
      </w:r>
    </w:p>
    <w:p w14:paraId="5002839A" w14:textId="77777777" w:rsidR="008B3B79" w:rsidRPr="008B3B79" w:rsidRDefault="008B3B79" w:rsidP="008B3B79">
      <w:pPr>
        <w:pStyle w:val="a7"/>
        <w:ind w:left="456" w:firstLineChars="0" w:firstLine="0"/>
        <w:rPr>
          <w:sz w:val="20"/>
          <w:szCs w:val="20"/>
        </w:rPr>
      </w:pPr>
      <w:r w:rsidRPr="008B3B79">
        <w:rPr>
          <w:sz w:val="20"/>
          <w:szCs w:val="20"/>
        </w:rPr>
        <w:t>azsphere device sideload delete -i &lt;component id&gt;</w:t>
      </w:r>
      <w:r>
        <w:rPr>
          <w:sz w:val="20"/>
          <w:szCs w:val="20"/>
        </w:rPr>
        <w:t xml:space="preserve"> </w:t>
      </w:r>
    </w:p>
    <w:p w14:paraId="0B7F9A98" w14:textId="77777777" w:rsidR="008B3B79" w:rsidRDefault="008B3B79" w:rsidP="008B3B79">
      <w:pPr>
        <w:ind w:left="360"/>
        <w:rPr>
          <w:sz w:val="20"/>
          <w:szCs w:val="20"/>
        </w:rPr>
      </w:pPr>
      <w:r w:rsidRPr="006D49AE">
        <w:rPr>
          <w:sz w:val="20"/>
          <w:szCs w:val="20"/>
        </w:rPr>
        <w:t xml:space="preserve">azsphere device sideload delete -i </w:t>
      </w:r>
      <w:r>
        <w:rPr>
          <w:sz w:val="20"/>
          <w:szCs w:val="20"/>
        </w:rPr>
        <w:t>170</w:t>
      </w: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4-3241-460c-9952-06766441916d</w:t>
      </w:r>
    </w:p>
    <w:p w14:paraId="395A5F0F" w14:textId="77777777" w:rsidR="008B3B79" w:rsidRDefault="008B3B79" w:rsidP="008B3B79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注：</w:t>
      </w:r>
      <w:r w:rsidRPr="008B3B79">
        <w:rPr>
          <w:sz w:val="20"/>
          <w:szCs w:val="20"/>
        </w:rPr>
        <w:t>component id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，每次可能不一样，需要和程序提供者确认</w:t>
      </w:r>
    </w:p>
    <w:p w14:paraId="5AFD91DF" w14:textId="77777777" w:rsidR="008B3B79" w:rsidRDefault="008B3B79" w:rsidP="008B3B79">
      <w:r w:rsidRPr="006D49AE">
        <w:rPr>
          <w:noProof/>
        </w:rPr>
        <w:drawing>
          <wp:inline distT="0" distB="0" distL="0" distR="0" wp14:anchorId="5C8FC97C" wp14:editId="13319023">
            <wp:extent cx="5274310" cy="679892"/>
            <wp:effectExtent l="0" t="0" r="2540" b="6350"/>
            <wp:docPr id="27" name="图片 27" descr="C:\Users\eastley\AppData\Local\Temp\15374937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astley\AppData\Local\Temp\1537493759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0688" w14:textId="77777777" w:rsidR="008B3B79" w:rsidRDefault="008B3B79" w:rsidP="008B3B79"/>
    <w:p w14:paraId="3051662D" w14:textId="77777777" w:rsidR="000A7586" w:rsidRDefault="000A7586"/>
    <w:p w14:paraId="3DC98CDD" w14:textId="77777777" w:rsidR="007B64DE" w:rsidRDefault="007B64DE"/>
    <w:p w14:paraId="782DBCD2" w14:textId="77777777" w:rsidR="00BA75ED" w:rsidRDefault="00CB3249" w:rsidP="00BA75ED">
      <w:r>
        <w:rPr>
          <w:rFonts w:hint="eastAsia"/>
        </w:rPr>
        <w:t>四、</w:t>
      </w:r>
      <w:r w:rsidR="007B64DE">
        <w:rPr>
          <w:rFonts w:hint="eastAsia"/>
        </w:rPr>
        <w:t>参考</w:t>
      </w:r>
      <w:r>
        <w:rPr>
          <w:rFonts w:hint="eastAsia"/>
        </w:rPr>
        <w:t>资料</w:t>
      </w:r>
      <w:r w:rsidR="007B64DE">
        <w:rPr>
          <w:rFonts w:hint="eastAsia"/>
        </w:rPr>
        <w:t>：</w:t>
      </w:r>
    </w:p>
    <w:p w14:paraId="0DB1A985" w14:textId="77777777" w:rsidR="007B64DE" w:rsidRDefault="007B64DE" w:rsidP="007B64DE">
      <w:pPr>
        <w:pStyle w:val="a7"/>
        <w:numPr>
          <w:ilvl w:val="0"/>
          <w:numId w:val="2"/>
        </w:numPr>
        <w:ind w:firstLineChars="0"/>
      </w:pPr>
      <w:bookmarkStart w:id="11" w:name="OLE_LINK7"/>
      <w:bookmarkStart w:id="12" w:name="OLE_LINK8"/>
      <w:r w:rsidRPr="007B64DE">
        <w:t>Manufacturing Customer drop TP4.2\Manufacturing_Drop_TP4.2\Device Ready Checks</w:t>
      </w:r>
      <w:bookmarkEnd w:id="11"/>
      <w:bookmarkEnd w:id="12"/>
      <w:r>
        <w:t>\</w:t>
      </w:r>
      <w:r w:rsidRPr="007B64DE">
        <w:t xml:space="preserve"> azspherecli.py</w:t>
      </w:r>
    </w:p>
    <w:p w14:paraId="73C11613" w14:textId="77777777" w:rsidR="007B64DE" w:rsidRDefault="007B64DE" w:rsidP="007B64DE">
      <w:pPr>
        <w:pStyle w:val="a7"/>
        <w:numPr>
          <w:ilvl w:val="0"/>
          <w:numId w:val="2"/>
        </w:numPr>
        <w:ind w:firstLineChars="0"/>
      </w:pPr>
      <w:r w:rsidRPr="007B64DE">
        <w:t>Manufacturing Customer drop TP4.2\Manufacturing_Drop_TP4.2\Device Ready Checks</w:t>
      </w:r>
      <w:r>
        <w:t>\</w:t>
      </w:r>
      <w:r w:rsidRPr="007B64DE">
        <w:t xml:space="preserve"> deviceready.py</w:t>
      </w:r>
    </w:p>
    <w:p w14:paraId="5178D109" w14:textId="77777777" w:rsidR="007B64DE" w:rsidRDefault="0004310A" w:rsidP="007B64DE">
      <w:pPr>
        <w:pStyle w:val="a7"/>
        <w:numPr>
          <w:ilvl w:val="0"/>
          <w:numId w:val="2"/>
        </w:numPr>
        <w:ind w:firstLineChars="0"/>
      </w:pPr>
      <w:hyperlink r:id="rId23" w:history="1">
        <w:r w:rsidR="007B64DE" w:rsidRPr="00B51B9A">
          <w:rPr>
            <w:rStyle w:val="a8"/>
          </w:rPr>
          <w:t>https://docs.microsoft.com/zh-cn/azure-sphere/reference/azsphere-device</w:t>
        </w:r>
      </w:hyperlink>
    </w:p>
    <w:p w14:paraId="22F8231C" w14:textId="77777777" w:rsidR="007B64DE" w:rsidRDefault="007B64DE" w:rsidP="007B64DE">
      <w:pPr>
        <w:pStyle w:val="a7"/>
        <w:numPr>
          <w:ilvl w:val="0"/>
          <w:numId w:val="2"/>
        </w:numPr>
        <w:ind w:firstLineChars="0"/>
      </w:pPr>
      <w:r w:rsidRPr="000A7586">
        <w:t>Manufacturing Customer drop TP4.2\Manufacturing_Drop_TP4.2\RF Testing Tools\RFToolCli</w:t>
      </w:r>
      <w:r>
        <w:rPr>
          <w:rFonts w:hint="eastAsia"/>
        </w:rPr>
        <w:t>\</w:t>
      </w:r>
      <w:r w:rsidRPr="000A7586">
        <w:t>RfSettingsTool.exe</w:t>
      </w:r>
    </w:p>
    <w:p w14:paraId="24679EAC" w14:textId="77777777" w:rsidR="00BA75ED" w:rsidRDefault="007A7E00" w:rsidP="0005121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命令行测试工具：</w:t>
      </w:r>
      <w:r w:rsidRPr="007A7E00">
        <w:t>Customer_Drop_TP4.2.1</w:t>
      </w:r>
      <w:r>
        <w:t>\</w:t>
      </w:r>
      <w:r w:rsidRPr="007A7E00">
        <w:t>VS_Tools_Preview_For_Azure_Sphere.exe</w:t>
      </w:r>
    </w:p>
    <w:p w14:paraId="363EFA7C" w14:textId="77777777" w:rsidR="0005121E" w:rsidRDefault="0005121E" w:rsidP="0005121E"/>
    <w:p w14:paraId="291C4442" w14:textId="77777777" w:rsidR="00513D4E" w:rsidRDefault="004F7CA6" w:rsidP="004F7CA6">
      <w:r>
        <w:rPr>
          <w:rFonts w:hint="eastAsia"/>
        </w:rPr>
        <w:t>五、</w:t>
      </w:r>
      <w:r w:rsidR="00513D4E">
        <w:rPr>
          <w:rFonts w:hint="eastAsia"/>
        </w:rPr>
        <w:t>生产测试和外围测试程序接口设计</w:t>
      </w:r>
    </w:p>
    <w:p w14:paraId="3C737051" w14:textId="77777777" w:rsidR="00513D4E" w:rsidRDefault="00513D4E" w:rsidP="00513D4E">
      <w:r>
        <w:rPr>
          <w:rFonts w:hint="eastAsia"/>
        </w:rPr>
        <w:t>1、外部端口名</w:t>
      </w:r>
    </w:p>
    <w:p w14:paraId="33A8B32F" w14:textId="77777777" w:rsidR="00FB7740" w:rsidRDefault="00FB7740" w:rsidP="00FB7740">
      <w:r>
        <w:tab/>
        <w:t>char GPIOs[21][8] = {"PIN01","PIN02","PIN03",</w:t>
      </w:r>
    </w:p>
    <w:p w14:paraId="69EEF128" w14:textId="77777777" w:rsidR="00FB7740" w:rsidRDefault="00FB7740" w:rsidP="00FB7740">
      <w:r>
        <w:tab/>
      </w:r>
      <w:r>
        <w:tab/>
        <w:t xml:space="preserve">                      "PIN04","PIN05","PIN06",</w:t>
      </w:r>
    </w:p>
    <w:p w14:paraId="0EA678A1" w14:textId="77777777" w:rsidR="00FB7740" w:rsidRDefault="00FB7740" w:rsidP="00FB7740">
      <w:r>
        <w:tab/>
      </w:r>
      <w:r>
        <w:tab/>
        <w:t xml:space="preserve">                      "PIN07","PIN08","PIN09",</w:t>
      </w:r>
    </w:p>
    <w:p w14:paraId="236E7DF3" w14:textId="77777777" w:rsidR="00FB7740" w:rsidRDefault="00FB7740" w:rsidP="00FB7740">
      <w:r>
        <w:tab/>
      </w:r>
      <w:r>
        <w:tab/>
        <w:t xml:space="preserve">                      "PIN10","PIN11","PIN14",</w:t>
      </w:r>
    </w:p>
    <w:p w14:paraId="60E2955D" w14:textId="77777777" w:rsidR="00FB7740" w:rsidRDefault="00FB7740" w:rsidP="00FB7740">
      <w:r>
        <w:tab/>
      </w:r>
      <w:r>
        <w:tab/>
        <w:t xml:space="preserve">                      "PIN15","PIN16","PIN23",</w:t>
      </w:r>
    </w:p>
    <w:p w14:paraId="6F88F290" w14:textId="77777777" w:rsidR="00FB7740" w:rsidRDefault="00FB7740" w:rsidP="00FB7740">
      <w:r>
        <w:tab/>
      </w:r>
      <w:r>
        <w:tab/>
        <w:t xml:space="preserve">                      "PIN24","PIN25","PIN26",</w:t>
      </w:r>
    </w:p>
    <w:p w14:paraId="73CE8016" w14:textId="77777777" w:rsidR="00513D4E" w:rsidRDefault="00FB7740" w:rsidP="00FB7740">
      <w:r>
        <w:tab/>
      </w:r>
      <w:r>
        <w:tab/>
        <w:t xml:space="preserve">                      "PIN22","PIN21","PIN20"};</w:t>
      </w:r>
    </w:p>
    <w:p w14:paraId="5414BCE9" w14:textId="77777777" w:rsidR="00513D4E" w:rsidRDefault="00513D4E" w:rsidP="00FB7740">
      <w:r>
        <w:rPr>
          <w:rFonts w:hint="eastAsia"/>
        </w:rPr>
        <w:t>2、外部端口索引</w:t>
      </w:r>
    </w:p>
    <w:p w14:paraId="3AA0064B" w14:textId="77777777" w:rsidR="00FB7740" w:rsidRDefault="00FB7740" w:rsidP="00FB7740">
      <w:r>
        <w:tab/>
        <w:t>enum PORTs</w:t>
      </w:r>
    </w:p>
    <w:p w14:paraId="281E484F" w14:textId="77777777" w:rsidR="00FB7740" w:rsidRDefault="00FB7740" w:rsidP="00FB7740">
      <w:r>
        <w:tab/>
        <w:t>{</w:t>
      </w:r>
    </w:p>
    <w:p w14:paraId="2CC8C91B" w14:textId="77777777" w:rsidR="00FB7740" w:rsidRDefault="00FB7740" w:rsidP="00FB7740">
      <w:r>
        <w:tab/>
      </w:r>
      <w:r>
        <w:tab/>
        <w:t>PIN1_ADC0_GPIO41=0,PIN2_ADC1_GPIO42=1,PIN3_ADC2_GPIO43,</w:t>
      </w:r>
    </w:p>
    <w:p w14:paraId="2DD7D272" w14:textId="77777777" w:rsidR="00FB7740" w:rsidRDefault="00FB7740" w:rsidP="00FB7740">
      <w:r>
        <w:tab/>
      </w:r>
      <w:r>
        <w:tab/>
        <w:t>PIN4_ADC3_GPIO44,PIN5_TX0_GPIO26,PIN6_RTS0_GPIO27,</w:t>
      </w:r>
    </w:p>
    <w:p w14:paraId="4BB13DC0" w14:textId="77777777" w:rsidR="00FB7740" w:rsidRDefault="00FB7740" w:rsidP="00FB7740">
      <w:r>
        <w:tab/>
      </w:r>
      <w:r>
        <w:tab/>
        <w:t>PIN7_RX0_GPIO28,PIN8_CTS0_GPIO29,PIN9_GPIO30,</w:t>
      </w:r>
    </w:p>
    <w:p w14:paraId="699ABC86" w14:textId="77777777" w:rsidR="00FB7740" w:rsidRDefault="00FB7740" w:rsidP="00FB7740">
      <w:r>
        <w:tab/>
      </w:r>
      <w:r>
        <w:tab/>
        <w:t>PIN10_GPIO32,PIN11_GPIO34,PIN14_GPIO31,</w:t>
      </w:r>
    </w:p>
    <w:p w14:paraId="703F4F59" w14:textId="77777777" w:rsidR="00FB7740" w:rsidRDefault="00FB7740" w:rsidP="00FB7740">
      <w:r>
        <w:tab/>
      </w:r>
      <w:r>
        <w:tab/>
        <w:t>PIN15_GPIO33,PIN16_GPIO35,PIN23_SERVICE_TXD,</w:t>
      </w:r>
    </w:p>
    <w:p w14:paraId="47D3EE09" w14:textId="77777777" w:rsidR="00FB7740" w:rsidRDefault="00FB7740" w:rsidP="00FB7740">
      <w:r>
        <w:tab/>
      </w:r>
      <w:r>
        <w:tab/>
        <w:t>PIN24_SERVICE_RTS,PIN25_SERVICE_RXD,PIN26_SERVICE_CTS,</w:t>
      </w:r>
    </w:p>
    <w:p w14:paraId="285FADE8" w14:textId="77777777" w:rsidR="00FB7740" w:rsidRDefault="00FB7740" w:rsidP="00FB7740">
      <w:r>
        <w:tab/>
      </w:r>
      <w:r>
        <w:tab/>
        <w:t>PIN22_SYSRST_N,PIN21_RTC_WAKEUP,PIN20_RTC_EXT_PMU_EN</w:t>
      </w:r>
    </w:p>
    <w:p w14:paraId="799F6090" w14:textId="77777777" w:rsidR="00FB7740" w:rsidRDefault="00FB7740" w:rsidP="00FB7740">
      <w:r>
        <w:tab/>
        <w:t>};</w:t>
      </w:r>
    </w:p>
    <w:p w14:paraId="724878DC" w14:textId="77777777" w:rsidR="00FB7740" w:rsidRDefault="00FB7740" w:rsidP="0005121E"/>
    <w:p w14:paraId="61517633" w14:textId="77777777" w:rsidR="00513D4E" w:rsidRDefault="00513D4E" w:rsidP="0005121E">
      <w:r>
        <w:t>3</w:t>
      </w:r>
      <w:r>
        <w:rPr>
          <w:rFonts w:hint="eastAsia"/>
        </w:rPr>
        <w:t>、外部端口测试程序输出</w:t>
      </w:r>
    </w:p>
    <w:p w14:paraId="0D305A1F" w14:textId="77777777" w:rsidR="0005121E" w:rsidRDefault="00FB7740" w:rsidP="00FB7740">
      <w:r>
        <w:t>PIN01,P;PIN02,P;PIN03,P;PIN04,P;PIN05,P;PIN06,P;PIN07,P;PIN08,P;PIN09,P;PIN10,P;PIN11,P;PIN14,P;PIN15,P;PIN16,P;PIN23,P;PIN24,P;PIN25,P;PIN26,P;PIN22,P;PIN21,F;PIN20,F;</w:t>
      </w:r>
    </w:p>
    <w:p w14:paraId="12FE17B4" w14:textId="77777777" w:rsidR="00513D4E" w:rsidRDefault="00513D4E" w:rsidP="00513D4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外部端口测试程序启动输出内容——“</w:t>
      </w:r>
      <w:r w:rsidRPr="00513D4E">
        <w:t>init completed</w:t>
      </w:r>
      <w:r>
        <w:rPr>
          <w:rFonts w:hint="eastAsia"/>
        </w:rPr>
        <w:t>”；</w:t>
      </w:r>
    </w:p>
    <w:p w14:paraId="38E00FF6" w14:textId="77777777" w:rsidR="00513D4E" w:rsidRDefault="00513D4E" w:rsidP="00513D4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外部端口测试程序接收系统重启指令——“</w:t>
      </w:r>
      <w:bookmarkStart w:id="13" w:name="OLE_LINK3"/>
      <w:bookmarkStart w:id="14" w:name="OLE_LINK4"/>
      <w:bookmarkStart w:id="15" w:name="OLE_LINK11"/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System</w:t>
      </w:r>
      <w:bookmarkEnd w:id="13"/>
      <w:bookmarkEnd w:id="14"/>
      <w:bookmarkEnd w:id="15"/>
      <w:r>
        <w:rPr>
          <w:rFonts w:hint="eastAsia"/>
        </w:rPr>
        <w:t>”；外部端口测试程序接收到后</w:t>
      </w:r>
      <w:r>
        <w:rPr>
          <w:rFonts w:hint="eastAsia"/>
        </w:rPr>
        <w:lastRenderedPageBreak/>
        <w:t>反馈“Get</w:t>
      </w:r>
      <w:r>
        <w:t xml:space="preserve"> </w:t>
      </w:r>
      <w:r>
        <w:rPr>
          <w:rFonts w:hint="eastAsia"/>
        </w:rPr>
        <w:t>RST</w:t>
      </w:r>
      <w:r>
        <w:t xml:space="preserve"> </w:t>
      </w:r>
      <w:r>
        <w:rPr>
          <w:rFonts w:hint="eastAsia"/>
        </w:rPr>
        <w:t>command”；</w:t>
      </w:r>
    </w:p>
    <w:p w14:paraId="06D1135B" w14:textId="77777777" w:rsidR="00513D4E" w:rsidRPr="00603BF2" w:rsidRDefault="00513D4E" w:rsidP="00513D4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外部端口测试程序接收输出外部端口测试结果输出指令——“Out</w:t>
      </w:r>
      <w:r>
        <w:t>put Result</w:t>
      </w:r>
      <w:r>
        <w:rPr>
          <w:rFonts w:hint="eastAsia"/>
        </w:rPr>
        <w:t>”；外部端口测试程序接收到后反馈“</w:t>
      </w:r>
      <w:bookmarkStart w:id="16" w:name="OLE_LINK9"/>
      <w:bookmarkStart w:id="17" w:name="OLE_LINK10"/>
      <w:r>
        <w:rPr>
          <w:rFonts w:hint="eastAsia"/>
        </w:rPr>
        <w:t>Get</w:t>
      </w:r>
      <w:r>
        <w:t xml:space="preserve"> OPR </w:t>
      </w:r>
      <w:r>
        <w:rPr>
          <w:rFonts w:hint="eastAsia"/>
        </w:rPr>
        <w:t>command</w:t>
      </w:r>
      <w:bookmarkEnd w:id="16"/>
      <w:bookmarkEnd w:id="17"/>
      <w:r>
        <w:rPr>
          <w:rFonts w:hint="eastAsia"/>
        </w:rPr>
        <w:t>”；</w:t>
      </w:r>
    </w:p>
    <w:sectPr w:rsidR="00513D4E" w:rsidRPr="0060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ZJH" w:date="2018-09-21T14:21:00Z" w:initials="Z">
    <w:p w14:paraId="7CDBA39E" w14:textId="0482F862" w:rsidR="00A447A3" w:rsidRDefault="00A447A3">
      <w:pPr>
        <w:pStyle w:val="aa"/>
      </w:pPr>
      <w:r>
        <w:rPr>
          <w:rStyle w:val="a9"/>
        </w:rPr>
        <w:annotationRef/>
      </w:r>
      <w:r w:rsidR="00527627">
        <w:rPr>
          <w:rFonts w:hint="eastAsia"/>
        </w:rPr>
        <w:t>是否本种情况也判定通过？</w:t>
      </w:r>
      <w:r>
        <w:rPr>
          <w:noProof/>
        </w:rPr>
        <w:drawing>
          <wp:inline distT="0" distB="0" distL="0" distR="0" wp14:anchorId="638AFB0F" wp14:editId="65CE4849">
            <wp:extent cx="4298052" cy="815411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ZJH" w:date="2018-09-21T14:14:00Z" w:initials="Z">
    <w:p w14:paraId="1120D1A6" w14:textId="20E36D14" w:rsidR="00A447A3" w:rsidRDefault="00A447A3">
      <w:pPr>
        <w:pStyle w:val="aa"/>
      </w:pPr>
      <w:r>
        <w:rPr>
          <w:rStyle w:val="a9"/>
        </w:rPr>
        <w:annotationRef/>
      </w:r>
      <w:r w:rsidR="00527627">
        <w:rPr>
          <w:rFonts w:hint="eastAsia"/>
        </w:rPr>
        <w:t>这边测试显示的是</w:t>
      </w:r>
      <w:r>
        <w:rPr>
          <w:rFonts w:hint="eastAsia"/>
        </w:rPr>
        <w:t>无效命令</w:t>
      </w:r>
    </w:p>
    <w:p w14:paraId="33177A7D" w14:textId="77777777" w:rsidR="00A447A3" w:rsidRDefault="00A447A3">
      <w:pPr>
        <w:pStyle w:val="aa"/>
        <w:rPr>
          <w:rFonts w:hint="eastAsia"/>
        </w:rPr>
      </w:pPr>
      <w:r>
        <w:rPr>
          <w:noProof/>
        </w:rPr>
        <w:drawing>
          <wp:inline distT="0" distB="0" distL="0" distR="0" wp14:anchorId="35B8108E" wp14:editId="715FF0F9">
            <wp:extent cx="4558030" cy="19951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ZJH" w:date="2018-09-21T16:03:00Z" w:initials="Z">
    <w:p w14:paraId="5BD21EE1" w14:textId="77777777" w:rsidR="00927EF7" w:rsidRDefault="00430628">
      <w:pPr>
        <w:pStyle w:val="aa"/>
      </w:pPr>
      <w:r>
        <w:rPr>
          <w:rStyle w:val="a9"/>
        </w:rPr>
        <w:annotationRef/>
      </w:r>
      <w:r w:rsidR="00927EF7">
        <w:rPr>
          <w:rFonts w:hint="eastAsia"/>
        </w:rPr>
        <w:t>“:”号后面为空</w:t>
      </w:r>
      <w:r w:rsidR="00927EF7">
        <w:rPr>
          <w:rStyle w:val="a9"/>
        </w:rPr>
        <w:annotationRef/>
      </w:r>
      <w:r w:rsidR="00927EF7">
        <w:rPr>
          <w:rFonts w:hint="eastAsia"/>
        </w:rPr>
        <w:t>是指：没有Enable</w:t>
      </w:r>
      <w:r w:rsidR="00927EF7">
        <w:t xml:space="preserve"> </w:t>
      </w:r>
      <w:r w:rsidR="00927EF7">
        <w:rPr>
          <w:rFonts w:hint="eastAsia"/>
        </w:rPr>
        <w:t>项，直接返回Com</w:t>
      </w:r>
      <w:r w:rsidR="00927EF7">
        <w:t>pleted successfully</w:t>
      </w:r>
      <w:r w:rsidR="00927EF7">
        <w:rPr>
          <w:rFonts w:hint="eastAsia"/>
        </w:rPr>
        <w:t>？</w:t>
      </w:r>
      <w:r w:rsidR="00927EF7">
        <w:t xml:space="preserve"> </w:t>
      </w:r>
    </w:p>
    <w:p w14:paraId="1B799318" w14:textId="483F0C76" w:rsidR="00527627" w:rsidRDefault="00527627">
      <w:pPr>
        <w:pStyle w:val="aa"/>
        <w:rPr>
          <w:rFonts w:hint="eastAsia"/>
        </w:rPr>
      </w:pPr>
      <w:r>
        <w:rPr>
          <w:noProof/>
        </w:rPr>
        <w:drawing>
          <wp:inline distT="0" distB="0" distL="0" distR="0" wp14:anchorId="35CDDD4A" wp14:editId="35AF3DB2">
            <wp:extent cx="3878580" cy="739140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878922" cy="7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8" w:author="ZJH" w:date="2018-09-21T14:27:00Z" w:initials="Z">
    <w:p w14:paraId="220CAE7A" w14:textId="1328D7B9" w:rsidR="00E620F9" w:rsidRDefault="00E620F9">
      <w:pPr>
        <w:pStyle w:val="aa"/>
      </w:pPr>
      <w:r>
        <w:rPr>
          <w:rStyle w:val="a9"/>
        </w:rPr>
        <w:annotationRef/>
      </w:r>
      <w:r w:rsidR="00527627">
        <w:rPr>
          <w:rFonts w:hint="eastAsia"/>
        </w:rPr>
        <w:t>该命令是测试哪一项？</w:t>
      </w:r>
      <w:r>
        <w:rPr>
          <w:noProof/>
        </w:rPr>
        <w:drawing>
          <wp:inline distT="0" distB="0" distL="0" distR="0" wp14:anchorId="69703312" wp14:editId="10641AB9">
            <wp:extent cx="2841625" cy="3885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7674" cy="48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" w:author="ZJH" w:date="2018-09-21T14:16:00Z" w:initials="Z">
    <w:p w14:paraId="5B8E3EFB" w14:textId="13063D9F" w:rsidR="00A447A3" w:rsidRDefault="00A447A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 w:rsidR="00927EF7">
        <w:rPr>
          <w:rFonts w:hint="eastAsia"/>
        </w:rPr>
        <w:t>判断e</w:t>
      </w:r>
      <w:r w:rsidR="00927EF7">
        <w:t>-fuse</w:t>
      </w:r>
      <w:r w:rsidR="00927EF7">
        <w:rPr>
          <w:rFonts w:hint="eastAsia"/>
        </w:rPr>
        <w:t>是否设置正常，判断标准</w:t>
      </w:r>
      <w:r w:rsidR="00527627">
        <w:rPr>
          <w:rFonts w:hint="eastAsia"/>
        </w:rPr>
        <w:t>是什么</w:t>
      </w:r>
      <w:r>
        <w:rPr>
          <w:rFonts w:hint="eastAsia"/>
        </w:rPr>
        <w:t>？</w:t>
      </w:r>
    </w:p>
    <w:p w14:paraId="7B131A04" w14:textId="77777777" w:rsidR="00927EF7" w:rsidRDefault="00927EF7">
      <w:pPr>
        <w:pStyle w:val="aa"/>
        <w:rPr>
          <w:rFonts w:hint="eastAsia"/>
        </w:rPr>
      </w:pPr>
      <w:r>
        <w:rPr>
          <w:noProof/>
        </w:rPr>
        <w:drawing>
          <wp:inline distT="0" distB="0" distL="0" distR="0" wp14:anchorId="5B2AF17A" wp14:editId="197EAAF7">
            <wp:extent cx="2843530" cy="23177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0" w:author="ZJH" w:date="2018-09-21T14:34:00Z" w:initials="Z">
    <w:p w14:paraId="26DA0ECE" w14:textId="25B8EB59" w:rsidR="00E620F9" w:rsidRDefault="00E620F9">
      <w:pPr>
        <w:pStyle w:val="aa"/>
      </w:pPr>
      <w:r>
        <w:rPr>
          <w:rStyle w:val="a9"/>
        </w:rPr>
        <w:annotationRef/>
      </w:r>
      <w:r w:rsidR="00527627">
        <w:rPr>
          <w:rFonts w:hint="eastAsia"/>
        </w:rPr>
        <w:t>下图是否也可判为下载成功？</w:t>
      </w:r>
      <w:r>
        <w:rPr>
          <w:noProof/>
        </w:rPr>
        <w:drawing>
          <wp:inline distT="0" distB="0" distL="0" distR="0" wp14:anchorId="2B7190CF" wp14:editId="3ECD2F30">
            <wp:extent cx="3299460" cy="6629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50" cy="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DBA39E" w15:done="0"/>
  <w15:commentEx w15:paraId="33177A7D" w15:done="0"/>
  <w15:commentEx w15:paraId="1B799318" w15:done="0"/>
  <w15:commentEx w15:paraId="220CAE7A" w15:done="0"/>
  <w15:commentEx w15:paraId="7B131A04" w15:done="0"/>
  <w15:commentEx w15:paraId="26DA0E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DBA39E" w16cid:durableId="1F4F7D01"/>
  <w16cid:commentId w16cid:paraId="33177A7D" w16cid:durableId="1F4F7B37"/>
  <w16cid:commentId w16cid:paraId="1B799318" w16cid:durableId="1F4F94DD"/>
  <w16cid:commentId w16cid:paraId="220CAE7A" w16cid:durableId="1F4F7E55"/>
  <w16cid:commentId w16cid:paraId="7B131A04" w16cid:durableId="1F4F7BC3"/>
  <w16cid:commentId w16cid:paraId="26DA0ECE" w16cid:durableId="1F4F7F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CAF5E" w14:textId="77777777" w:rsidR="0004310A" w:rsidRDefault="0004310A" w:rsidP="008049F1">
      <w:r>
        <w:separator/>
      </w:r>
    </w:p>
  </w:endnote>
  <w:endnote w:type="continuationSeparator" w:id="0">
    <w:p w14:paraId="51163E2C" w14:textId="77777777" w:rsidR="0004310A" w:rsidRDefault="0004310A" w:rsidP="0080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855FB" w14:textId="77777777" w:rsidR="0004310A" w:rsidRDefault="0004310A" w:rsidP="008049F1">
      <w:r>
        <w:separator/>
      </w:r>
    </w:p>
  </w:footnote>
  <w:footnote w:type="continuationSeparator" w:id="0">
    <w:p w14:paraId="223A20BE" w14:textId="77777777" w:rsidR="0004310A" w:rsidRDefault="0004310A" w:rsidP="00804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12E14"/>
    <w:multiLevelType w:val="hybridMultilevel"/>
    <w:tmpl w:val="E994747A"/>
    <w:lvl w:ilvl="0" w:tplc="D3840028">
      <w:start w:val="5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D62AD8"/>
    <w:multiLevelType w:val="hybridMultilevel"/>
    <w:tmpl w:val="9F3AE2F8"/>
    <w:lvl w:ilvl="0" w:tplc="5DA0169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51053"/>
    <w:multiLevelType w:val="hybridMultilevel"/>
    <w:tmpl w:val="D71CE0C4"/>
    <w:lvl w:ilvl="0" w:tplc="E9864CDE">
      <w:start w:val="5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A2417D"/>
    <w:multiLevelType w:val="hybridMultilevel"/>
    <w:tmpl w:val="1550ECAC"/>
    <w:lvl w:ilvl="0" w:tplc="C0ECAA06">
      <w:start w:val="11"/>
      <w:numFmt w:val="decimal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7336EB"/>
    <w:multiLevelType w:val="hybridMultilevel"/>
    <w:tmpl w:val="D31A3B1C"/>
    <w:lvl w:ilvl="0" w:tplc="3828CFF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382295"/>
    <w:multiLevelType w:val="hybridMultilevel"/>
    <w:tmpl w:val="36CEF442"/>
    <w:lvl w:ilvl="0" w:tplc="E0B06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35450C"/>
    <w:multiLevelType w:val="hybridMultilevel"/>
    <w:tmpl w:val="ECE81BB2"/>
    <w:lvl w:ilvl="0" w:tplc="4E1CE1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74097F"/>
    <w:multiLevelType w:val="hybridMultilevel"/>
    <w:tmpl w:val="2D7680B6"/>
    <w:lvl w:ilvl="0" w:tplc="290637C0">
      <w:start w:val="1"/>
      <w:numFmt w:val="upperLetter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B6E2D5C"/>
    <w:multiLevelType w:val="hybridMultilevel"/>
    <w:tmpl w:val="3F2E279E"/>
    <w:lvl w:ilvl="0" w:tplc="660C3A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3238C8"/>
    <w:multiLevelType w:val="hybridMultilevel"/>
    <w:tmpl w:val="3BEAFE7A"/>
    <w:lvl w:ilvl="0" w:tplc="223CE4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JH">
    <w15:presenceInfo w15:providerId="None" w15:userId="ZJ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D8"/>
    <w:rsid w:val="0004310A"/>
    <w:rsid w:val="0005121E"/>
    <w:rsid w:val="000867A8"/>
    <w:rsid w:val="000A7586"/>
    <w:rsid w:val="000C0A78"/>
    <w:rsid w:val="000D3420"/>
    <w:rsid w:val="001A779C"/>
    <w:rsid w:val="001F16A9"/>
    <w:rsid w:val="002D23E4"/>
    <w:rsid w:val="0039151C"/>
    <w:rsid w:val="003A1DF4"/>
    <w:rsid w:val="00407A96"/>
    <w:rsid w:val="00430628"/>
    <w:rsid w:val="004838DB"/>
    <w:rsid w:val="004F7CA6"/>
    <w:rsid w:val="00513D4E"/>
    <w:rsid w:val="00527627"/>
    <w:rsid w:val="005954D5"/>
    <w:rsid w:val="00603BF2"/>
    <w:rsid w:val="006E5DB5"/>
    <w:rsid w:val="00767AD8"/>
    <w:rsid w:val="007A7E00"/>
    <w:rsid w:val="007B64DE"/>
    <w:rsid w:val="007F222B"/>
    <w:rsid w:val="008049F1"/>
    <w:rsid w:val="00832501"/>
    <w:rsid w:val="008B3B79"/>
    <w:rsid w:val="0092168F"/>
    <w:rsid w:val="00927EF7"/>
    <w:rsid w:val="00935B26"/>
    <w:rsid w:val="00950ADA"/>
    <w:rsid w:val="00A447A3"/>
    <w:rsid w:val="00A6544A"/>
    <w:rsid w:val="00AF7ABC"/>
    <w:rsid w:val="00B40068"/>
    <w:rsid w:val="00BA52A7"/>
    <w:rsid w:val="00BA75ED"/>
    <w:rsid w:val="00BD22A7"/>
    <w:rsid w:val="00CB3249"/>
    <w:rsid w:val="00E620F9"/>
    <w:rsid w:val="00FB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1F53C"/>
  <w15:chartTrackingRefBased/>
  <w15:docId w15:val="{46E3B930-CC7E-42A1-AFC7-2F8A6DC1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9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9F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3B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3BF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03BF2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603BF2"/>
  </w:style>
  <w:style w:type="paragraph" w:styleId="a7">
    <w:name w:val="List Paragraph"/>
    <w:basedOn w:val="a"/>
    <w:uiPriority w:val="34"/>
    <w:qFormat/>
    <w:rsid w:val="00BA75E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64DE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A447A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447A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447A3"/>
  </w:style>
  <w:style w:type="paragraph" w:styleId="ac">
    <w:name w:val="annotation subject"/>
    <w:basedOn w:val="aa"/>
    <w:next w:val="aa"/>
    <w:link w:val="ad"/>
    <w:uiPriority w:val="99"/>
    <w:semiHidden/>
    <w:unhideWhenUsed/>
    <w:rsid w:val="00A447A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447A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447A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A44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6.png"/><Relationship Id="rId1" Type="http://schemas.openxmlformats.org/officeDocument/2006/relationships/image" Target="media/image2.png"/><Relationship Id="rId6" Type="http://schemas.openxmlformats.org/officeDocument/2006/relationships/image" Target="media/image16.png"/><Relationship Id="rId5" Type="http://schemas.openxmlformats.org/officeDocument/2006/relationships/image" Target="media/image15.png"/><Relationship Id="rId4" Type="http://schemas.openxmlformats.org/officeDocument/2006/relationships/image" Target="media/image1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image" Target="media/image10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.microsoft.com/zh-cn/azure-sphere/reference/azsphere-device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罗东山</dc:creator>
  <cp:keywords/>
  <dc:description/>
  <cp:lastModifiedBy>ZJH</cp:lastModifiedBy>
  <cp:revision>22</cp:revision>
  <dcterms:created xsi:type="dcterms:W3CDTF">2018-09-13T10:57:00Z</dcterms:created>
  <dcterms:modified xsi:type="dcterms:W3CDTF">2018-09-21T08:27:00Z</dcterms:modified>
</cp:coreProperties>
</file>