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{Date}</w:t>
            </w:r>
          </w:p>
        </w:tc>
      </w:tr>
    </w:tbl>
    <w:p w14:paraId="08768354" w14:textId="7A85E81C" w:rsidR="00CD3F06" w:rsidRPr="00B04A2C" w:rsidRDefault="009B3D82">
      <w:pPr>
        <w:rPr>
          <w:rFonts w:cstheme="minorHAnsi"/>
        </w:rPr>
      </w:pPr>
      <w:r>
        <w:rPr>
          <w:rFonts w:ascii="Calibri" w:hAnsi="Calibri" w:cs="Calibri"/>
          <w:noProof/>
          <w:color w:val="000000"/>
          <w:bdr w:val="none" w:sz="0" w:space="0" w:color="auto" w:frame="1"/>
        </w:rPr>
        <w:drawing>
          <wp:anchor distT="0" distB="0" distL="114300" distR="114300" simplePos="0" relativeHeight="251658240" behindDoc="0" locked="0" layoutInCell="1" allowOverlap="1" wp14:anchorId="669938D8" wp14:editId="180B1C60">
            <wp:simplePos x="0" y="0"/>
            <wp:positionH relativeFrom="margin">
              <wp:posOffset>-177184</wp:posOffset>
            </wp:positionH>
            <wp:positionV relativeFrom="paragraph">
              <wp:posOffset>-852805</wp:posOffset>
            </wp:positionV>
            <wp:extent cx="2869565" cy="661670"/>
            <wp:effectExtent l="0" t="0" r="698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9565" cy="661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98F30D" w14:textId="32AB8E7C"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2A31D2">
      <w:pPr>
        <w:pStyle w:val="Proclaim"/>
        <w:jc w:val="left"/>
        <w:rPr>
          <w:rFonts w:asciiTheme="minorHAnsi" w:hAnsiTheme="minorHAnsi" w:cstheme="minorHAnsi"/>
          <w:sz w:val="24"/>
          <w:szCs w:val="24"/>
        </w:rPr>
      </w:pPr>
    </w:p>
    <w:p w14:paraId="1621916E" w14:textId="487CF666" w:rsidR="009D1518" w:rsidRPr="00B04A2C" w:rsidRDefault="00B53F56" w:rsidP="002A31D2">
      <w:pPr>
        <w:pStyle w:val="Proclaim"/>
        <w:jc w:val="left"/>
        <w:rPr>
          <w:rFonts w:asciiTheme="minorHAnsi" w:hAnsiTheme="minorHAnsi" w:cstheme="minorHAnsi"/>
          <w:sz w:val="24"/>
          <w:szCs w:val="24"/>
        </w:rPr>
      </w:pPr>
      <w:r w:rsidRPr="00B04A2C">
        <w:rPr>
          <w:rFonts w:asciiTheme="minorHAnsi" w:hAnsiTheme="minorHAnsi" w:cstheme="minorHAnsi"/>
          <w:sz w:val="24"/>
          <w:szCs w:val="24"/>
        </w:rPr>
        <w:t>{Defendant Name}</w:t>
      </w:r>
    </w:p>
    <w:p w14:paraId="59D7E436" w14:textId="1EC22EC6" w:rsidR="00B53F56" w:rsidRPr="00B04A2C" w:rsidRDefault="00B53F56" w:rsidP="002A31D2">
      <w:pPr>
        <w:pStyle w:val="Proclaim"/>
        <w:jc w:val="left"/>
        <w:rPr>
          <w:rFonts w:asciiTheme="minorHAnsi" w:hAnsiTheme="minorHAnsi" w:cstheme="minorHAnsi"/>
          <w:sz w:val="24"/>
          <w:szCs w:val="24"/>
        </w:rPr>
      </w:pPr>
      <w:r w:rsidRPr="00B04A2C">
        <w:rPr>
          <w:rFonts w:asciiTheme="minorHAnsi" w:hAnsiTheme="minorHAnsi" w:cstheme="minorHAnsi"/>
          <w:sz w:val="24"/>
          <w:szCs w:val="24"/>
        </w:rPr>
        <w:t>{Defendant Address}</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 xml:space="preserve">Our </w:t>
      </w:r>
      <w:proofErr w:type="gramStart"/>
      <w:r w:rsidRPr="00B04A2C">
        <w:rPr>
          <w:rFonts w:cstheme="minorHAnsi"/>
          <w:b/>
          <w:sz w:val="24"/>
          <w:szCs w:val="24"/>
        </w:rPr>
        <w:t>Client</w:t>
      </w:r>
      <w:proofErr w:type="gramEnd"/>
      <w:r w:rsidRPr="00B04A2C">
        <w:rPr>
          <w:rFonts w:cstheme="minorHAnsi"/>
          <w:b/>
          <w:sz w:val="24"/>
          <w:szCs w:val="24"/>
        </w:rPr>
        <w:t>:</w:t>
      </w:r>
      <w:r w:rsidRPr="00B04A2C">
        <w:rPr>
          <w:rFonts w:cstheme="minorHAnsi"/>
          <w:b/>
          <w:sz w:val="24"/>
          <w:szCs w:val="24"/>
        </w:rPr>
        <w:tab/>
      </w:r>
      <w:bookmarkStart w:id="1" w:name="_Hlk145320697"/>
      <w:r w:rsidR="00B53F56" w:rsidRPr="00B04A2C">
        <w:rPr>
          <w:rFonts w:cstheme="minorHAnsi"/>
          <w:bCs/>
          <w:sz w:val="24"/>
          <w:szCs w:val="24"/>
        </w:rPr>
        <w:t xml:space="preserve">{Client First Name} {Client Surname}, </w:t>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r>
      <w:r w:rsidRPr="00B04A2C">
        <w:rPr>
          <w:rFonts w:cstheme="minorHAnsi"/>
          <w:b/>
          <w:sz w:val="24"/>
          <w:szCs w:val="24"/>
        </w:rPr>
        <w:tab/>
      </w:r>
      <w:r w:rsidR="00B53F56" w:rsidRPr="00B04A2C">
        <w:rPr>
          <w:rFonts w:cstheme="minorHAnsi"/>
          <w:bCs/>
          <w:sz w:val="24"/>
          <w:szCs w:val="24"/>
        </w:rPr>
        <w:t xml:space="preserve">{Address Line 1} {Address Line 2} {Address Line 3} {Postcode} </w:t>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w:t>
      </w:r>
      <w:r w:rsidR="00B53F56" w:rsidRPr="00B04A2C">
        <w:rPr>
          <w:rFonts w:cstheme="minorHAnsi"/>
          <w:bCs/>
          <w:sz w:val="24"/>
          <w:szCs w:val="24"/>
        </w:rPr>
        <w:t xml:space="preserve">{Agreement Number} </w:t>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w:t>
      </w:r>
      <w:r w:rsidR="00760267" w:rsidRPr="00B04A2C">
        <w:rPr>
          <w:rFonts w:cstheme="minorHAnsi"/>
          <w:bCs/>
          <w:sz w:val="24"/>
          <w:szCs w:val="24"/>
        </w:rPr>
        <w:t xml:space="preserve">{Client First Name} {Client Surname} (“Client”) </w:t>
      </w:r>
      <w:r w:rsidR="00760267" w:rsidRPr="00B04A2C">
        <w:rPr>
          <w:rFonts w:cstheme="minorHAnsi"/>
          <w:sz w:val="24"/>
          <w:szCs w:val="24"/>
        </w:rPr>
        <w:t>in</w:t>
      </w:r>
      <w:r w:rsidRPr="00B04A2C">
        <w:rPr>
          <w:rFonts w:cstheme="minorHAnsi"/>
          <w:sz w:val="24"/>
          <w:szCs w:val="24"/>
        </w:rPr>
        <w:t xml:space="preserve"> relation to a claim for damages arising from the</w:t>
      </w:r>
      <w:r w:rsidR="003E56C2" w:rsidRPr="00B04A2C">
        <w:rPr>
          <w:rFonts w:cstheme="minorHAnsi"/>
          <w:sz w:val="24"/>
          <w:szCs w:val="24"/>
        </w:rPr>
        <w:t xml:space="preserve"> Client</w:t>
      </w:r>
      <w:r w:rsidR="00211FE3" w:rsidRPr="00B04A2C">
        <w:rPr>
          <w:rFonts w:cstheme="minorHAnsi"/>
          <w:sz w:val="24"/>
          <w:szCs w:val="24"/>
        </w:rPr>
        <w:t xml:space="preserve"> entering into</w:t>
      </w:r>
      <w:r w:rsidR="003E56C2" w:rsidRPr="00B04A2C">
        <w:rPr>
          <w:rFonts w:cstheme="minorHAnsi"/>
          <w:sz w:val="24"/>
          <w:szCs w:val="24"/>
        </w:rPr>
        <w:t xml:space="preserve"> </w:t>
      </w:r>
      <w:r w:rsidR="00211FE3" w:rsidRPr="00B04A2C">
        <w:rPr>
          <w:rFonts w:cstheme="minorHAnsi"/>
          <w:sz w:val="24"/>
          <w:szCs w:val="24"/>
        </w:rPr>
        <w:t>a Consumer Credit Agreement (“the Agreement”)</w:t>
      </w:r>
      <w:r w:rsidR="00D908B0" w:rsidRPr="00B04A2C">
        <w:rPr>
          <w:rFonts w:cstheme="minorHAnsi"/>
          <w:sz w:val="24"/>
          <w:szCs w:val="24"/>
        </w:rPr>
        <w:t xml:space="preserve"> </w:t>
      </w:r>
      <w:r w:rsidR="003E56C2" w:rsidRPr="00B04A2C">
        <w:rPr>
          <w:rFonts w:cstheme="minorHAnsi"/>
          <w:sz w:val="24"/>
          <w:szCs w:val="24"/>
        </w:rPr>
        <w:t xml:space="preserve">with </w:t>
      </w:r>
      <w:r w:rsidR="00D908B0" w:rsidRPr="00B04A2C">
        <w:rPr>
          <w:rFonts w:cstheme="minorHAnsi"/>
          <w:sz w:val="24"/>
          <w:szCs w:val="24"/>
        </w:rPr>
        <w:t xml:space="preserve">you (“Lender”). </w:t>
      </w:r>
      <w:r w:rsidRPr="00B04A2C">
        <w:rPr>
          <w:rFonts w:cstheme="minorHAnsi"/>
          <w:sz w:val="24"/>
          <w:szCs w:val="24"/>
        </w:rPr>
        <w:t xml:space="preserve"> </w:t>
      </w:r>
      <w:r w:rsidR="00971846" w:rsidRPr="00B04A2C">
        <w:rPr>
          <w:rFonts w:cstheme="minorHAnsi"/>
          <w:sz w:val="24"/>
          <w:szCs w:val="24"/>
        </w:rPr>
        <w:t xml:space="preserve">This is a letter of claim under the Practice Direction – Pre-Action Conduct.  </w:t>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Our </w:t>
      </w:r>
      <w:proofErr w:type="gramStart"/>
      <w:r w:rsidR="00D83F5C" w:rsidRPr="00B04A2C">
        <w:rPr>
          <w:rFonts w:cstheme="minorHAnsi"/>
          <w:sz w:val="24"/>
          <w:szCs w:val="24"/>
        </w:rPr>
        <w:t>C</w:t>
      </w:r>
      <w:r w:rsidRPr="00B04A2C">
        <w:rPr>
          <w:rFonts w:cstheme="minorHAnsi"/>
          <w:sz w:val="24"/>
          <w:szCs w:val="24"/>
        </w:rPr>
        <w:t>lient</w:t>
      </w:r>
      <w:proofErr w:type="gramEnd"/>
      <w:r w:rsidR="00D83F5C" w:rsidRPr="00B04A2C">
        <w:rPr>
          <w:rFonts w:cstheme="minorHAnsi"/>
          <w:sz w:val="24"/>
          <w:szCs w:val="24"/>
        </w:rPr>
        <w:t xml:space="preserve"> secured </w:t>
      </w:r>
      <w:r w:rsidRPr="00B04A2C">
        <w:rPr>
          <w:rFonts w:cstheme="minorHAnsi"/>
          <w:sz w:val="24"/>
          <w:szCs w:val="24"/>
        </w:rPr>
        <w:t>funding</w:t>
      </w:r>
      <w:r w:rsidR="00D83F5C" w:rsidRPr="00B04A2C">
        <w:rPr>
          <w:rFonts w:cstheme="minorHAnsi"/>
          <w:sz w:val="24"/>
          <w:szCs w:val="24"/>
        </w:rPr>
        <w:t xml:space="preserve"> </w:t>
      </w:r>
      <w:r w:rsidRPr="00B04A2C">
        <w:rPr>
          <w:rFonts w:cstheme="minorHAnsi"/>
          <w:sz w:val="24"/>
          <w:szCs w:val="24"/>
        </w:rPr>
        <w:t xml:space="preserve">through you (“Lender”) </w:t>
      </w:r>
      <w:r w:rsidR="00760267" w:rsidRPr="00B04A2C">
        <w:rPr>
          <w:rFonts w:cstheme="minorHAnsi"/>
          <w:sz w:val="24"/>
          <w:szCs w:val="24"/>
        </w:rPr>
        <w:t>pursuant to</w:t>
      </w:r>
      <w:r w:rsidR="0042010F" w:rsidRPr="00B04A2C">
        <w:rPr>
          <w:rFonts w:cstheme="minorHAnsi"/>
          <w:sz w:val="24"/>
          <w:szCs w:val="24"/>
        </w:rPr>
        <w:t xml:space="preserve"> the Agreement </w:t>
      </w:r>
      <w:r w:rsidRPr="00B04A2C">
        <w:rPr>
          <w:rFonts w:cstheme="minorHAnsi"/>
          <w:sz w:val="24"/>
          <w:szCs w:val="24"/>
        </w:rPr>
        <w:t>dated</w:t>
      </w:r>
      <w:r w:rsidR="00760267" w:rsidRPr="00B04A2C">
        <w:rPr>
          <w:rFonts w:cstheme="minorHAnsi"/>
          <w:sz w:val="24"/>
          <w:szCs w:val="24"/>
        </w:rPr>
        <w:t xml:space="preserve"> on or around {Agreement Start Date</w:t>
      </w:r>
      <w:r w:rsidR="0042010F" w:rsidRPr="00B04A2C">
        <w:rPr>
          <w:rFonts w:cstheme="minorHAnsi"/>
          <w:sz w:val="24"/>
          <w:szCs w:val="24"/>
        </w:rPr>
        <w:t xml:space="preserve">}, </w:t>
      </w:r>
      <w:r w:rsidR="0086354B" w:rsidRPr="00B04A2C">
        <w:rPr>
          <w:rFonts w:cstheme="minorHAnsi"/>
          <w:sz w:val="24"/>
          <w:szCs w:val="24"/>
        </w:rPr>
        <w:t xml:space="preserve">which was </w:t>
      </w:r>
      <w:r w:rsidR="00760267" w:rsidRPr="00B04A2C">
        <w:rPr>
          <w:rFonts w:cstheme="minorHAnsi"/>
          <w:sz w:val="24"/>
          <w:szCs w:val="24"/>
        </w:rPr>
        <w:t>regulated by the Consumer Credit Act 1974 (“CCA 1974”)</w:t>
      </w:r>
      <w:r w:rsidRPr="00B04A2C">
        <w:rPr>
          <w:rFonts w:cstheme="minorHAnsi"/>
          <w:sz w:val="24"/>
          <w:szCs w:val="24"/>
        </w:rPr>
        <w:t>.</w:t>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in order to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in order to recover payment of our costs, which will therefore be payable in addition to any sums that you might have paid already to our Client. </w:t>
      </w:r>
    </w:p>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it is clear that you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As a consequence of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application, you were subject to a number of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r w:rsidR="00A50227" w:rsidRPr="00D94A79">
        <w:rPr>
          <w:rFonts w:cstheme="minorHAnsi"/>
          <w:sz w:val="24"/>
          <w:szCs w:val="24"/>
        </w:rPr>
        <w:t>C</w:t>
      </w:r>
      <w:r w:rsidRPr="00D94A79">
        <w:rPr>
          <w:rFonts w:cstheme="minorHAnsi"/>
          <w:sz w:val="24"/>
          <w:szCs w:val="24"/>
        </w:rPr>
        <w:t xml:space="preserve">lient’s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the attached affordability report</w:t>
      </w:r>
      <w:r w:rsidR="00C905BF" w:rsidRPr="00D94A79">
        <w:rPr>
          <w:rFonts w:cstheme="minorHAnsi"/>
          <w:sz w:val="24"/>
          <w:szCs w:val="24"/>
        </w:rPr>
        <w:t xml:space="preserve"> (“Report”)</w:t>
      </w:r>
      <w:r w:rsidRPr="00D94A79">
        <w:rPr>
          <w:rFonts w:cstheme="minorHAnsi"/>
          <w:sz w:val="24"/>
          <w:szCs w:val="24"/>
        </w:rPr>
        <w:t xml:space="preserve"> prepared by</w:t>
      </w:r>
      <w:r w:rsidR="00FD7D5D" w:rsidRPr="00D94A79">
        <w:rPr>
          <w:rFonts w:cstheme="minorHAnsi"/>
          <w:sz w:val="24"/>
          <w:szCs w:val="24"/>
        </w:rPr>
        <w:t xml:space="preserve"> an independent,</w:t>
      </w:r>
      <w:r w:rsidRPr="00D94A79">
        <w:rPr>
          <w:rFonts w:cstheme="minorHAnsi"/>
          <w:sz w:val="24"/>
          <w:szCs w:val="24"/>
        </w:rPr>
        <w:t xml:space="preserve"> dated </w:t>
      </w:r>
      <w:r w:rsidR="00AC7644" w:rsidRPr="00D94A79">
        <w:rPr>
          <w:rFonts w:cstheme="minorHAnsi"/>
          <w:sz w:val="24"/>
          <w:szCs w:val="24"/>
        </w:rPr>
        <w:t>{</w:t>
      </w:r>
      <w:r w:rsidR="00AC7644" w:rsidRPr="00D94A79">
        <w:rPr>
          <w:rFonts w:cstheme="minorHAnsi"/>
          <w:sz w:val="24"/>
          <w:szCs w:val="24"/>
          <w:highlight w:val="yellow"/>
        </w:rPr>
        <w:t>Report Received Date</w:t>
      </w:r>
      <w:r w:rsidR="00AC7644" w:rsidRPr="00D94A79">
        <w:rPr>
          <w:rFonts w:cstheme="minorHAnsi"/>
          <w:sz w:val="24"/>
          <w:szCs w:val="24"/>
        </w:rPr>
        <w:t>}</w:t>
      </w:r>
      <w:r w:rsidR="00FD7D5D" w:rsidRPr="00D94A79">
        <w:rPr>
          <w:rFonts w:cstheme="minorHAnsi"/>
          <w:sz w:val="24"/>
          <w:szCs w:val="24"/>
        </w:rPr>
        <w:t xml:space="preserve"> which outlines that the finance was {</w:t>
      </w:r>
      <w:r w:rsidR="00FD7D5D" w:rsidRPr="00D94A79">
        <w:rPr>
          <w:rFonts w:cstheme="minorHAnsi"/>
          <w:sz w:val="24"/>
          <w:szCs w:val="24"/>
          <w:highlight w:val="yellow"/>
        </w:rPr>
        <w:t>Report Outcome</w:t>
      </w:r>
      <w:r w:rsidR="00FD7D5D" w:rsidRPr="00D94A79">
        <w:rPr>
          <w:rFonts w:cstheme="minorHAnsi"/>
          <w:sz w:val="24"/>
          <w:szCs w:val="24"/>
        </w:rPr>
        <w:t xml:space="preserve">}.  </w:t>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clear that our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 xml:space="preserve">of </w:t>
      </w:r>
      <w:r w:rsidR="00A50227" w:rsidRPr="00D94A79">
        <w:rPr>
          <w:rFonts w:cstheme="minorHAnsi"/>
          <w:sz w:val="24"/>
          <w:szCs w:val="24"/>
        </w:rPr>
        <w:t xml:space="preserve">the other financial commitments which our Client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lastRenderedPageBreak/>
        <w:t>without having to borrow to meet the repayments;</w:t>
      </w:r>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is obliged to make;</w:t>
      </w:r>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lastRenderedPageBreak/>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as a result of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in order</w:t>
      </w:r>
      <w:r w:rsidR="00D64647" w:rsidRPr="00D94A79">
        <w:rPr>
          <w:rFonts w:cstheme="minorHAnsi"/>
          <w:sz w:val="24"/>
          <w:szCs w:val="24"/>
        </w:rPr>
        <w:t xml:space="preserve"> to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Client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r w:rsidR="00DF4D7D" w:rsidRPr="00D94A79">
        <w:rPr>
          <w:rFonts w:cstheme="minorHAnsi"/>
          <w:sz w:val="24"/>
          <w:szCs w:val="24"/>
        </w:rPr>
        <w:t>C</w:t>
      </w:r>
      <w:r w:rsidRPr="00D94A79">
        <w:rPr>
          <w:rFonts w:cstheme="minorHAnsi"/>
          <w:sz w:val="24"/>
          <w:szCs w:val="24"/>
        </w:rPr>
        <w:t xml:space="preserve">lient’s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.1 as they fall due under the life of the agreement;</w:t>
      </w:r>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repayments;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lastRenderedPageBreak/>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r w:rsidR="004F3DDB" w:rsidRPr="00D94A79">
        <w:rPr>
          <w:rFonts w:cstheme="minorHAnsi"/>
          <w:sz w:val="24"/>
          <w:szCs w:val="24"/>
          <w:lang w:eastAsia="en-GB"/>
        </w:rPr>
        <w:t xml:space="preserve">As a consequence,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all of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the position as though the Agreement had never been entered into;</w:t>
      </w:r>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transaction;</w:t>
      </w:r>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lastRenderedPageBreak/>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 xml:space="preserve">of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C112879"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r w:rsidR="000E4B14" w:rsidRPr="00D94A79">
        <w:rPr>
          <w:rFonts w:cstheme="minorHAnsi"/>
          <w:sz w:val="24"/>
          <w:szCs w:val="24"/>
        </w:rPr>
        <w:t>Solicitors</w:t>
      </w:r>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10"/>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EC8E3" w14:textId="77777777" w:rsidR="00C25595" w:rsidRDefault="00C25595" w:rsidP="00287FDE">
      <w:pPr>
        <w:spacing w:after="0" w:line="240" w:lineRule="auto"/>
      </w:pPr>
      <w:r>
        <w:separator/>
      </w:r>
    </w:p>
  </w:endnote>
  <w:endnote w:type="continuationSeparator" w:id="0">
    <w:p w14:paraId="43270DCF" w14:textId="77777777" w:rsidR="00C25595" w:rsidRDefault="00C25595" w:rsidP="00287FDE">
      <w:pPr>
        <w:spacing w:after="0" w:line="240" w:lineRule="auto"/>
      </w:pPr>
      <w:r>
        <w:continuationSeparator/>
      </w:r>
    </w:p>
  </w:endnote>
  <w:endnote w:type="continuationNotice" w:id="1">
    <w:p w14:paraId="3F4BFE71" w14:textId="77777777" w:rsidR="00C25595" w:rsidRDefault="00C255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6E16B" w14:textId="77777777" w:rsidR="00C25595" w:rsidRDefault="00C25595" w:rsidP="00287FDE">
      <w:pPr>
        <w:spacing w:after="0" w:line="240" w:lineRule="auto"/>
      </w:pPr>
      <w:r>
        <w:separator/>
      </w:r>
    </w:p>
  </w:footnote>
  <w:footnote w:type="continuationSeparator" w:id="0">
    <w:p w14:paraId="15F0E239" w14:textId="77777777" w:rsidR="00C25595" w:rsidRDefault="00C25595" w:rsidP="00287FDE">
      <w:pPr>
        <w:spacing w:after="0" w:line="240" w:lineRule="auto"/>
      </w:pPr>
      <w:r>
        <w:continuationSeparator/>
      </w:r>
    </w:p>
  </w:footnote>
  <w:footnote w:type="continuationNotice" w:id="1">
    <w:p w14:paraId="48AA2CDB" w14:textId="77777777" w:rsidR="00C25595" w:rsidRDefault="00C255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B14"/>
    <w:rsid w:val="000E4E8B"/>
    <w:rsid w:val="000E57B7"/>
    <w:rsid w:val="000E751C"/>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31D2"/>
    <w:rsid w:val="002A57D3"/>
    <w:rsid w:val="002A61A0"/>
    <w:rsid w:val="002A7A37"/>
    <w:rsid w:val="002B0035"/>
    <w:rsid w:val="002B00D9"/>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37EC"/>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4774"/>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48E0"/>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D7468"/>
    <w:rsid w:val="008E0538"/>
    <w:rsid w:val="008E2F82"/>
    <w:rsid w:val="008E435D"/>
    <w:rsid w:val="008E4DF5"/>
    <w:rsid w:val="008E5C08"/>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D82"/>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3FF9"/>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062AB"/>
    <w:rsid w:val="00C17986"/>
    <w:rsid w:val="00C22002"/>
    <w:rsid w:val="00C2272F"/>
    <w:rsid w:val="00C25595"/>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307D"/>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27ED5"/>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0FF6924"/>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2605</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11</cp:revision>
  <cp:lastPrinted>2025-05-16T13:51:00Z</cp:lastPrinted>
  <dcterms:created xsi:type="dcterms:W3CDTF">2026-01-09T15:09:00Z</dcterms:created>
  <dcterms:modified xsi:type="dcterms:W3CDTF">2026-02-10T23:40:00Z</dcterms:modified>
</cp:coreProperties>
</file>