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SHOP DIRECT FINANCE COMPANY LTD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