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MONEYBARN NO</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