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猪八戒</w:t>
      </w:r>
    </w:p>
    <w:p>
      <w:pPr>
        <w:pStyle w:val="3"/>
      </w:pPr>
      <w:r>
        <w:rPr>
          <w:rFonts w:hint="eastAsia"/>
        </w:rPr>
        <w:t>一：网址（猪八戒）</w:t>
      </w:r>
    </w:p>
    <w:p>
      <w:pPr>
        <w:rPr>
          <w:rFonts w:asciiTheme="minorEastAsia" w:hAnsiTheme="minorEastAsia" w:cstheme="minorEastAsia"/>
          <w:sz w:val="32"/>
          <w:szCs w:val="32"/>
        </w:rPr>
      </w:pPr>
      <w:r>
        <w:rPr>
          <w:rFonts w:hint="eastAsia" w:asciiTheme="minorEastAsia" w:hAnsiTheme="minorEastAsia" w:cstheme="minorEastAsia"/>
          <w:sz w:val="32"/>
          <w:szCs w:val="32"/>
        </w:rPr>
        <w:t>http://www.zbj.com/</w:t>
      </w:r>
    </w:p>
    <w:p>
      <w:r>
        <w:drawing>
          <wp:inline distT="0" distB="0" distL="114300" distR="114300">
            <wp:extent cx="8284210" cy="4907915"/>
            <wp:effectExtent l="0" t="0" r="2540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84210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二：以“微信开发”为例</w:t>
      </w:r>
    </w:p>
    <w:p>
      <w:r>
        <w:drawing>
          <wp:inline distT="0" distB="0" distL="114300" distR="114300">
            <wp:extent cx="8521700" cy="5093335"/>
            <wp:effectExtent l="0" t="0" r="12700" b="1206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509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三：以第二个项目为例</w:t>
      </w:r>
    </w:p>
    <w:p>
      <w:r>
        <w:drawing>
          <wp:inline distT="0" distB="0" distL="114300" distR="114300">
            <wp:extent cx="8627110" cy="4891405"/>
            <wp:effectExtent l="0" t="0" r="2540" b="44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2711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三：项目总结</w:t>
      </w:r>
    </w:p>
    <w:p>
      <w:r>
        <w:drawing>
          <wp:inline distT="0" distB="0" distL="114300" distR="114300">
            <wp:extent cx="8721725" cy="4895850"/>
            <wp:effectExtent l="0" t="0" r="3175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四：写项目</w:t>
      </w:r>
    </w:p>
    <w:p>
      <w:pPr>
        <w:pStyle w:val="4"/>
      </w:pPr>
      <w:r>
        <w:rPr>
          <w:rFonts w:hint="eastAsia"/>
        </w:rPr>
        <w:t>注意：内容包括：</w:t>
      </w:r>
    </w:p>
    <w:p>
      <w:r>
        <w:rPr>
          <w:rFonts w:hint="eastAsia"/>
        </w:rPr>
        <w:t>包括：项目背景、项目简介、项目功能模块、自己负责模块等。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</w:t>
      </w:r>
    </w:p>
    <w:p/>
    <w:p>
      <w:pPr>
        <w:pStyle w:val="2"/>
        <w:ind w:firstLine="6626" w:firstLineChars="1500"/>
      </w:pPr>
      <w:r>
        <w:rPr>
          <w:rFonts w:hint="eastAsia"/>
        </w:rPr>
        <w:t>桔子网</w:t>
      </w:r>
    </w:p>
    <w:p/>
    <w:p>
      <w:pPr>
        <w:pStyle w:val="3"/>
      </w:pPr>
      <w:r>
        <w:rPr>
          <w:rFonts w:hint="eastAsia"/>
        </w:rPr>
        <w:t>一：网址</w:t>
      </w:r>
    </w:p>
    <w:p>
      <w:pPr>
        <w:rPr>
          <w:rFonts w:asciiTheme="minorEastAsia" w:hAnsiTheme="minorEastAsia" w:cstheme="minorEastAsia"/>
          <w:sz w:val="30"/>
          <w:szCs w:val="30"/>
        </w:rPr>
      </w:pPr>
      <w:r>
        <w:fldChar w:fldCharType="begin"/>
      </w:r>
      <w:r>
        <w:instrText xml:space="preserve"> HYPERLINK "https://www.itjuzi.com/" </w:instrText>
      </w:r>
      <w:r>
        <w:fldChar w:fldCharType="separate"/>
      </w:r>
      <w:r>
        <w:rPr>
          <w:rStyle w:val="7"/>
          <w:rFonts w:hint="eastAsia" w:asciiTheme="minorEastAsia" w:hAnsiTheme="minorEastAsia" w:cstheme="minorEastAsia"/>
          <w:sz w:val="30"/>
          <w:szCs w:val="30"/>
        </w:rPr>
        <w:t>https://www.itjuzi.com/</w:t>
      </w:r>
      <w:r>
        <w:rPr>
          <w:rStyle w:val="7"/>
          <w:rFonts w:hint="eastAsia" w:asciiTheme="minorEastAsia" w:hAnsiTheme="minorEastAsia" w:cstheme="minorEastAsia"/>
          <w:sz w:val="30"/>
          <w:szCs w:val="30"/>
        </w:rPr>
        <w:fldChar w:fldCharType="end"/>
      </w:r>
    </w:p>
    <w:p>
      <w:pPr>
        <w:pStyle w:val="3"/>
      </w:pPr>
      <w:r>
        <w:rPr>
          <w:rFonts w:hint="eastAsia"/>
        </w:rPr>
        <w:t>二：搜索公司</w:t>
      </w:r>
    </w:p>
    <w:p>
      <w:pPr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74310" cy="2776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三：项目描述</w:t>
      </w:r>
    </w:p>
    <w:p>
      <w:pPr>
        <w:pStyle w:val="4"/>
      </w:pPr>
      <w:r>
        <w:rPr>
          <w:rFonts w:hint="eastAsia"/>
        </w:rPr>
        <w:t>1.电商</w:t>
      </w:r>
    </w:p>
    <w:p>
      <w:r>
        <w:drawing>
          <wp:inline distT="0" distB="0" distL="114300" distR="114300">
            <wp:extent cx="5268595" cy="28003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2.物流</w:t>
      </w:r>
    </w:p>
    <w:p>
      <w:r>
        <w:drawing>
          <wp:inline distT="0" distB="0" distL="114300" distR="114300">
            <wp:extent cx="5268595" cy="28003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3.OA</w:t>
      </w:r>
    </w:p>
    <w:p>
      <w:r>
        <w:drawing>
          <wp:inline distT="0" distB="0" distL="114300" distR="114300">
            <wp:extent cx="5268595" cy="2796540"/>
            <wp:effectExtent l="0" t="0" r="825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  <w:color w:val="FF0000"/>
        </w:rPr>
        <w:t>注意事项</w:t>
      </w:r>
      <w:r>
        <w:rPr>
          <w:rFonts w:hint="eastAsia"/>
          <w:b/>
          <w:bCs/>
        </w:rPr>
        <w:t>：</w:t>
      </w:r>
      <w:r>
        <w:rPr>
          <w:rFonts w:hint="eastAsia"/>
        </w:rPr>
        <w:t>尽量找未上市，人数小于100的公司。</w:t>
      </w:r>
    </w:p>
    <w:p/>
    <w:p>
      <w:pPr>
        <w:pStyle w:val="2"/>
      </w:pPr>
      <w:r>
        <w:rPr>
          <w:rFonts w:hint="eastAsia"/>
        </w:rPr>
        <w:t>软件产品网</w:t>
      </w:r>
    </w:p>
    <w:p>
      <w:pPr>
        <w:pStyle w:val="3"/>
      </w:pPr>
      <w:r>
        <w:rPr>
          <w:rFonts w:hint="eastAsia"/>
        </w:rPr>
        <w:t>一：网址</w:t>
      </w:r>
    </w:p>
    <w:p>
      <w:pPr>
        <w:rPr>
          <w:sz w:val="30"/>
          <w:szCs w:val="30"/>
        </w:rPr>
      </w:pPr>
      <w:r>
        <w:fldChar w:fldCharType="begin"/>
      </w:r>
      <w:r>
        <w:instrText xml:space="preserve"> HYPERLINK "http://www.soft78.com/topic/oa.html" </w:instrText>
      </w:r>
      <w:r>
        <w:fldChar w:fldCharType="separate"/>
      </w:r>
      <w:r>
        <w:rPr>
          <w:rStyle w:val="7"/>
          <w:rFonts w:hint="eastAsia"/>
          <w:sz w:val="30"/>
          <w:szCs w:val="30"/>
        </w:rPr>
        <w:t>http://www.soft78.com/topic/oa.html</w:t>
      </w:r>
      <w:r>
        <w:rPr>
          <w:rStyle w:val="7"/>
          <w:rFonts w:hint="eastAsia"/>
          <w:sz w:val="30"/>
          <w:szCs w:val="30"/>
        </w:rPr>
        <w:fldChar w:fldCharType="end"/>
      </w:r>
    </w:p>
    <w:p/>
    <w:p/>
    <w:p>
      <w:r>
        <w:drawing>
          <wp:inline distT="0" distB="0" distL="114300" distR="114300">
            <wp:extent cx="5690235" cy="3250565"/>
            <wp:effectExtent l="0" t="0" r="571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二：点击推荐软件里面任意一个系统，这块以“金和oa协同办公管理系统”为例</w:t>
      </w:r>
    </w:p>
    <w:p/>
    <w:p>
      <w:r>
        <w:drawing>
          <wp:inline distT="0" distB="0" distL="114300" distR="114300">
            <wp:extent cx="5819140" cy="30924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461" cy="30939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三：项目话术</w:t>
      </w:r>
    </w:p>
    <w:p>
      <w:r>
        <w:rPr>
          <w:rFonts w:hint="eastAsia"/>
        </w:rPr>
        <w:t xml:space="preserve">     </w:t>
      </w:r>
    </w:p>
    <w:p>
      <w:pPr>
        <w:pStyle w:val="4"/>
      </w:pPr>
      <w:r>
        <w:rPr>
          <w:rFonts w:hint="eastAsia"/>
        </w:rPr>
        <w:t>1.项目背景</w:t>
      </w:r>
    </w:p>
    <w:p/>
    <w:p>
      <w:r>
        <w:drawing>
          <wp:inline distT="0" distB="0" distL="114300" distR="114300">
            <wp:extent cx="5654675" cy="3128010"/>
            <wp:effectExtent l="0" t="0" r="317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971" cy="31298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firstLine="321" w:firstLineChars="100"/>
      </w:pPr>
      <w:r>
        <w:rPr>
          <w:rFonts w:hint="eastAsia"/>
        </w:rPr>
        <w:t>2.功能模块</w:t>
      </w:r>
    </w:p>
    <w:p>
      <w:r>
        <w:rPr>
          <w:rFonts w:hint="eastAsia"/>
        </w:rPr>
        <w:t xml:space="preserve"> </w:t>
      </w:r>
      <w:bookmarkStart w:id="0" w:name="_GoBack"/>
      <w:bookmarkEnd w:id="0"/>
      <w:r>
        <w:drawing>
          <wp:inline distT="0" distB="0" distL="114300" distR="114300">
            <wp:extent cx="5167630" cy="3143885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031" cy="31455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155"/>
    <w:rsid w:val="001D1155"/>
    <w:rsid w:val="00896E5D"/>
    <w:rsid w:val="00AD235D"/>
    <w:rsid w:val="01582C89"/>
    <w:rsid w:val="01BD147A"/>
    <w:rsid w:val="02DD1837"/>
    <w:rsid w:val="03EF5CB3"/>
    <w:rsid w:val="047F2EFF"/>
    <w:rsid w:val="048A32AB"/>
    <w:rsid w:val="049E4D72"/>
    <w:rsid w:val="05852DF4"/>
    <w:rsid w:val="059A2D56"/>
    <w:rsid w:val="05B16684"/>
    <w:rsid w:val="05C02D0C"/>
    <w:rsid w:val="06B70493"/>
    <w:rsid w:val="06FE3C84"/>
    <w:rsid w:val="077633F4"/>
    <w:rsid w:val="08446C05"/>
    <w:rsid w:val="088146D1"/>
    <w:rsid w:val="09AA3E42"/>
    <w:rsid w:val="09DE7A11"/>
    <w:rsid w:val="09F17969"/>
    <w:rsid w:val="0A886A55"/>
    <w:rsid w:val="0AA30473"/>
    <w:rsid w:val="0AD532CF"/>
    <w:rsid w:val="0AF67212"/>
    <w:rsid w:val="0AF7557D"/>
    <w:rsid w:val="0B053F1C"/>
    <w:rsid w:val="0B512054"/>
    <w:rsid w:val="0B91438B"/>
    <w:rsid w:val="0C5752AE"/>
    <w:rsid w:val="0C6203EF"/>
    <w:rsid w:val="0CC15450"/>
    <w:rsid w:val="0D1B6FBA"/>
    <w:rsid w:val="0D321BF0"/>
    <w:rsid w:val="0E8F6D5F"/>
    <w:rsid w:val="0E904B9A"/>
    <w:rsid w:val="0EC3694B"/>
    <w:rsid w:val="0F3F53A5"/>
    <w:rsid w:val="0F98655C"/>
    <w:rsid w:val="0F9A4C66"/>
    <w:rsid w:val="1015303B"/>
    <w:rsid w:val="101B1EAC"/>
    <w:rsid w:val="10693772"/>
    <w:rsid w:val="112973CB"/>
    <w:rsid w:val="113457E6"/>
    <w:rsid w:val="117A613B"/>
    <w:rsid w:val="123C145C"/>
    <w:rsid w:val="12B31C89"/>
    <w:rsid w:val="12BC7698"/>
    <w:rsid w:val="13994C14"/>
    <w:rsid w:val="13DF5FAB"/>
    <w:rsid w:val="146E3BB5"/>
    <w:rsid w:val="14A27B5D"/>
    <w:rsid w:val="15170616"/>
    <w:rsid w:val="151C38E0"/>
    <w:rsid w:val="15A717A5"/>
    <w:rsid w:val="161022B0"/>
    <w:rsid w:val="170E3944"/>
    <w:rsid w:val="17742C74"/>
    <w:rsid w:val="177E0C4C"/>
    <w:rsid w:val="179B776D"/>
    <w:rsid w:val="17DA797B"/>
    <w:rsid w:val="17F11E08"/>
    <w:rsid w:val="18992274"/>
    <w:rsid w:val="19687798"/>
    <w:rsid w:val="1A791BE7"/>
    <w:rsid w:val="1B1D5F64"/>
    <w:rsid w:val="1B571389"/>
    <w:rsid w:val="1B9578B7"/>
    <w:rsid w:val="1C485707"/>
    <w:rsid w:val="1C720A33"/>
    <w:rsid w:val="1D1E0C94"/>
    <w:rsid w:val="1EB505E1"/>
    <w:rsid w:val="1EC65CD9"/>
    <w:rsid w:val="1ECB3C48"/>
    <w:rsid w:val="1F2F6FCF"/>
    <w:rsid w:val="1F6A46CF"/>
    <w:rsid w:val="1FB1603A"/>
    <w:rsid w:val="202A6196"/>
    <w:rsid w:val="20394A25"/>
    <w:rsid w:val="20587863"/>
    <w:rsid w:val="208559BC"/>
    <w:rsid w:val="208820C6"/>
    <w:rsid w:val="20BA51C5"/>
    <w:rsid w:val="20D7552B"/>
    <w:rsid w:val="211E1D92"/>
    <w:rsid w:val="221C2500"/>
    <w:rsid w:val="22A27DBB"/>
    <w:rsid w:val="22D90DA9"/>
    <w:rsid w:val="240A312A"/>
    <w:rsid w:val="24BA77E9"/>
    <w:rsid w:val="24BE5EEE"/>
    <w:rsid w:val="24D36DD6"/>
    <w:rsid w:val="24DD7984"/>
    <w:rsid w:val="24F2002B"/>
    <w:rsid w:val="25163B1F"/>
    <w:rsid w:val="25332268"/>
    <w:rsid w:val="25B9506E"/>
    <w:rsid w:val="25BD7519"/>
    <w:rsid w:val="260232D1"/>
    <w:rsid w:val="266F1119"/>
    <w:rsid w:val="26A35A60"/>
    <w:rsid w:val="26F37E45"/>
    <w:rsid w:val="27936DE1"/>
    <w:rsid w:val="27E235CF"/>
    <w:rsid w:val="282D0338"/>
    <w:rsid w:val="28A11914"/>
    <w:rsid w:val="28A23299"/>
    <w:rsid w:val="28AF5845"/>
    <w:rsid w:val="28C70F0A"/>
    <w:rsid w:val="290B46EF"/>
    <w:rsid w:val="290F044E"/>
    <w:rsid w:val="292763C1"/>
    <w:rsid w:val="293A11AB"/>
    <w:rsid w:val="297F23E0"/>
    <w:rsid w:val="2A975B0C"/>
    <w:rsid w:val="2AE053A6"/>
    <w:rsid w:val="2B0B3E67"/>
    <w:rsid w:val="2BA27478"/>
    <w:rsid w:val="2C1468AD"/>
    <w:rsid w:val="2C244410"/>
    <w:rsid w:val="2C3C6A8D"/>
    <w:rsid w:val="2C6A65B0"/>
    <w:rsid w:val="2CA13D94"/>
    <w:rsid w:val="2D150D35"/>
    <w:rsid w:val="2D17081B"/>
    <w:rsid w:val="2DBC0B7D"/>
    <w:rsid w:val="2DD35A5B"/>
    <w:rsid w:val="2DDB5978"/>
    <w:rsid w:val="2E79288E"/>
    <w:rsid w:val="2E817AE7"/>
    <w:rsid w:val="2F0A6977"/>
    <w:rsid w:val="2FD83449"/>
    <w:rsid w:val="30876E59"/>
    <w:rsid w:val="30EA7B75"/>
    <w:rsid w:val="30F716C7"/>
    <w:rsid w:val="31015A9E"/>
    <w:rsid w:val="31B742E1"/>
    <w:rsid w:val="31D73086"/>
    <w:rsid w:val="321A3122"/>
    <w:rsid w:val="323346DA"/>
    <w:rsid w:val="326C3C93"/>
    <w:rsid w:val="32BA3368"/>
    <w:rsid w:val="33086037"/>
    <w:rsid w:val="33123D62"/>
    <w:rsid w:val="337C3F41"/>
    <w:rsid w:val="33DB6B6D"/>
    <w:rsid w:val="33ED1472"/>
    <w:rsid w:val="341D52C9"/>
    <w:rsid w:val="34C134A9"/>
    <w:rsid w:val="350744CA"/>
    <w:rsid w:val="351F2692"/>
    <w:rsid w:val="354B5E8C"/>
    <w:rsid w:val="35510EAC"/>
    <w:rsid w:val="355151CC"/>
    <w:rsid w:val="363C23C0"/>
    <w:rsid w:val="36436777"/>
    <w:rsid w:val="36897906"/>
    <w:rsid w:val="36A96929"/>
    <w:rsid w:val="36B511BC"/>
    <w:rsid w:val="37164D05"/>
    <w:rsid w:val="374D7B5C"/>
    <w:rsid w:val="376A7532"/>
    <w:rsid w:val="378126B6"/>
    <w:rsid w:val="37947180"/>
    <w:rsid w:val="383E0A58"/>
    <w:rsid w:val="38AF6143"/>
    <w:rsid w:val="38B216A9"/>
    <w:rsid w:val="38E73148"/>
    <w:rsid w:val="3A017CA5"/>
    <w:rsid w:val="3A6D6456"/>
    <w:rsid w:val="3A963950"/>
    <w:rsid w:val="3B40567D"/>
    <w:rsid w:val="3B7D7F7A"/>
    <w:rsid w:val="3BD043BC"/>
    <w:rsid w:val="3C170CF1"/>
    <w:rsid w:val="3C27401D"/>
    <w:rsid w:val="3C566B29"/>
    <w:rsid w:val="3CB7117F"/>
    <w:rsid w:val="3CD45BED"/>
    <w:rsid w:val="3D0718AA"/>
    <w:rsid w:val="3E742C40"/>
    <w:rsid w:val="3E7D3D51"/>
    <w:rsid w:val="3ED47FBA"/>
    <w:rsid w:val="3FE97323"/>
    <w:rsid w:val="3FFE6451"/>
    <w:rsid w:val="41AA2216"/>
    <w:rsid w:val="41AD0D6A"/>
    <w:rsid w:val="421234C1"/>
    <w:rsid w:val="426962EA"/>
    <w:rsid w:val="427F6472"/>
    <w:rsid w:val="42916A20"/>
    <w:rsid w:val="42EB17CC"/>
    <w:rsid w:val="4399423E"/>
    <w:rsid w:val="43BB100D"/>
    <w:rsid w:val="43E26FAF"/>
    <w:rsid w:val="43FE0A5D"/>
    <w:rsid w:val="44071810"/>
    <w:rsid w:val="45922755"/>
    <w:rsid w:val="469F75DC"/>
    <w:rsid w:val="46A577E0"/>
    <w:rsid w:val="46C666B6"/>
    <w:rsid w:val="47005907"/>
    <w:rsid w:val="472B07D5"/>
    <w:rsid w:val="474A594A"/>
    <w:rsid w:val="47594132"/>
    <w:rsid w:val="47C75A6E"/>
    <w:rsid w:val="47ED75F5"/>
    <w:rsid w:val="480D27CA"/>
    <w:rsid w:val="48571FD0"/>
    <w:rsid w:val="489810D1"/>
    <w:rsid w:val="48AB40B9"/>
    <w:rsid w:val="49C47C59"/>
    <w:rsid w:val="4A3876C8"/>
    <w:rsid w:val="4AB160B9"/>
    <w:rsid w:val="4AD818EA"/>
    <w:rsid w:val="4AE34239"/>
    <w:rsid w:val="4B0641CE"/>
    <w:rsid w:val="4B0B288C"/>
    <w:rsid w:val="4B4B087D"/>
    <w:rsid w:val="4B4B4B50"/>
    <w:rsid w:val="4B866610"/>
    <w:rsid w:val="4B916A1E"/>
    <w:rsid w:val="4BC7151D"/>
    <w:rsid w:val="4C16246D"/>
    <w:rsid w:val="4C27123E"/>
    <w:rsid w:val="4C715B8B"/>
    <w:rsid w:val="4CFF7FCE"/>
    <w:rsid w:val="4D3056AF"/>
    <w:rsid w:val="4D735EC7"/>
    <w:rsid w:val="4DAB3BB9"/>
    <w:rsid w:val="4E073F55"/>
    <w:rsid w:val="4E635861"/>
    <w:rsid w:val="4E7553D1"/>
    <w:rsid w:val="4EEB68A6"/>
    <w:rsid w:val="4F360358"/>
    <w:rsid w:val="4F674746"/>
    <w:rsid w:val="4FFE32EC"/>
    <w:rsid w:val="50444624"/>
    <w:rsid w:val="50ED1084"/>
    <w:rsid w:val="51EB3D0C"/>
    <w:rsid w:val="523D082F"/>
    <w:rsid w:val="5275649C"/>
    <w:rsid w:val="530B479C"/>
    <w:rsid w:val="53533ED1"/>
    <w:rsid w:val="53642E97"/>
    <w:rsid w:val="53A15EAD"/>
    <w:rsid w:val="5430728D"/>
    <w:rsid w:val="54431384"/>
    <w:rsid w:val="55AA3A42"/>
    <w:rsid w:val="55FA5956"/>
    <w:rsid w:val="56376593"/>
    <w:rsid w:val="567613F3"/>
    <w:rsid w:val="57586040"/>
    <w:rsid w:val="5764697D"/>
    <w:rsid w:val="580E15B2"/>
    <w:rsid w:val="580F6878"/>
    <w:rsid w:val="58624DD9"/>
    <w:rsid w:val="586B6939"/>
    <w:rsid w:val="589F78B6"/>
    <w:rsid w:val="58E15055"/>
    <w:rsid w:val="590B38F8"/>
    <w:rsid w:val="590E2E20"/>
    <w:rsid w:val="591B6F1E"/>
    <w:rsid w:val="59B42AC3"/>
    <w:rsid w:val="59C34235"/>
    <w:rsid w:val="5A0365C1"/>
    <w:rsid w:val="5AD066CC"/>
    <w:rsid w:val="5ADA7401"/>
    <w:rsid w:val="5B0E280D"/>
    <w:rsid w:val="5B19052E"/>
    <w:rsid w:val="5B687EAF"/>
    <w:rsid w:val="5BEB37EB"/>
    <w:rsid w:val="5C1722E6"/>
    <w:rsid w:val="5C593202"/>
    <w:rsid w:val="5C717408"/>
    <w:rsid w:val="5CDB2F60"/>
    <w:rsid w:val="5D3E2B30"/>
    <w:rsid w:val="5FC579CF"/>
    <w:rsid w:val="60311A3E"/>
    <w:rsid w:val="606C430B"/>
    <w:rsid w:val="608241F9"/>
    <w:rsid w:val="60CB7FFC"/>
    <w:rsid w:val="611238B4"/>
    <w:rsid w:val="612E51F6"/>
    <w:rsid w:val="61480887"/>
    <w:rsid w:val="61884CEE"/>
    <w:rsid w:val="6261151C"/>
    <w:rsid w:val="62725BEC"/>
    <w:rsid w:val="629B3623"/>
    <w:rsid w:val="62B32EAF"/>
    <w:rsid w:val="62C23DAC"/>
    <w:rsid w:val="62E313AF"/>
    <w:rsid w:val="630803D8"/>
    <w:rsid w:val="6358672B"/>
    <w:rsid w:val="639A6ED5"/>
    <w:rsid w:val="64F0125D"/>
    <w:rsid w:val="651021C3"/>
    <w:rsid w:val="658A4FA9"/>
    <w:rsid w:val="65EC2B84"/>
    <w:rsid w:val="6634741C"/>
    <w:rsid w:val="6782086B"/>
    <w:rsid w:val="68275D15"/>
    <w:rsid w:val="682A4BCE"/>
    <w:rsid w:val="683B29E0"/>
    <w:rsid w:val="690E52F9"/>
    <w:rsid w:val="69432A6D"/>
    <w:rsid w:val="69837B7F"/>
    <w:rsid w:val="69AE048B"/>
    <w:rsid w:val="69C42A41"/>
    <w:rsid w:val="6A236CB0"/>
    <w:rsid w:val="6A514A47"/>
    <w:rsid w:val="6B1A4495"/>
    <w:rsid w:val="6B3C6094"/>
    <w:rsid w:val="6B725237"/>
    <w:rsid w:val="6BBF08B2"/>
    <w:rsid w:val="6C3E0660"/>
    <w:rsid w:val="6C547FBB"/>
    <w:rsid w:val="6C705B03"/>
    <w:rsid w:val="6CCB0709"/>
    <w:rsid w:val="6CFF12C7"/>
    <w:rsid w:val="6DA30186"/>
    <w:rsid w:val="6E4B54BE"/>
    <w:rsid w:val="6E9D6DED"/>
    <w:rsid w:val="6F1A3E18"/>
    <w:rsid w:val="6F1C329E"/>
    <w:rsid w:val="6FB62AF6"/>
    <w:rsid w:val="70CA3C69"/>
    <w:rsid w:val="710176CC"/>
    <w:rsid w:val="71F461F2"/>
    <w:rsid w:val="71F47723"/>
    <w:rsid w:val="721F72D0"/>
    <w:rsid w:val="72205D95"/>
    <w:rsid w:val="728531D0"/>
    <w:rsid w:val="72B373EA"/>
    <w:rsid w:val="72BA674A"/>
    <w:rsid w:val="72F667C4"/>
    <w:rsid w:val="734E3466"/>
    <w:rsid w:val="73745B8D"/>
    <w:rsid w:val="739A0207"/>
    <w:rsid w:val="73D851E6"/>
    <w:rsid w:val="73DB207E"/>
    <w:rsid w:val="745454D2"/>
    <w:rsid w:val="747536D6"/>
    <w:rsid w:val="74FB778A"/>
    <w:rsid w:val="7532191D"/>
    <w:rsid w:val="76DC3D90"/>
    <w:rsid w:val="77267E7E"/>
    <w:rsid w:val="77341BF2"/>
    <w:rsid w:val="77467F09"/>
    <w:rsid w:val="77470003"/>
    <w:rsid w:val="77FF5C7A"/>
    <w:rsid w:val="78127536"/>
    <w:rsid w:val="782838F6"/>
    <w:rsid w:val="7878540B"/>
    <w:rsid w:val="788F0462"/>
    <w:rsid w:val="78BC0B29"/>
    <w:rsid w:val="78E06A6C"/>
    <w:rsid w:val="791176B6"/>
    <w:rsid w:val="791C0811"/>
    <w:rsid w:val="79314EA6"/>
    <w:rsid w:val="79556146"/>
    <w:rsid w:val="79A82475"/>
    <w:rsid w:val="79B64B64"/>
    <w:rsid w:val="7A23248C"/>
    <w:rsid w:val="7B420196"/>
    <w:rsid w:val="7B903670"/>
    <w:rsid w:val="7BBD1CDD"/>
    <w:rsid w:val="7C141052"/>
    <w:rsid w:val="7C39371B"/>
    <w:rsid w:val="7C62777F"/>
    <w:rsid w:val="7CFC38D3"/>
    <w:rsid w:val="7D391750"/>
    <w:rsid w:val="7D4031DB"/>
    <w:rsid w:val="7E76453F"/>
    <w:rsid w:val="7E94207D"/>
    <w:rsid w:val="7FCC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65</Words>
  <Characters>373</Characters>
  <Lines>3</Lines>
  <Paragraphs>1</Paragraphs>
  <TotalTime>19</TotalTime>
  <ScaleCrop>false</ScaleCrop>
  <LinksUpToDate>false</LinksUpToDate>
  <CharactersWithSpaces>437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2020-07-14T08:43:09Z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