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C77" w:rsidRDefault="00884241">
      <w:r>
        <w:rPr>
          <w:rFonts w:hint="eastAsia"/>
        </w:rPr>
        <w:t xml:space="preserve">객체지향부터 시작 </w:t>
      </w:r>
    </w:p>
    <w:p w:rsidR="00884241" w:rsidRDefault="00884241">
      <w:r>
        <w:rPr>
          <w:rFonts w:hint="eastAsia"/>
        </w:rPr>
        <w:t>주로 테스팅에서 많이 나옴</w:t>
      </w:r>
    </w:p>
    <w:p w:rsidR="00884241" w:rsidRDefault="00884241"/>
    <w:p w:rsidR="00884241" w:rsidRDefault="00884241">
      <w:r>
        <w:t>V&amp;V</w:t>
      </w:r>
    </w:p>
    <w:p w:rsidR="00884241" w:rsidRDefault="00884241"/>
    <w:p w:rsidR="00884241" w:rsidRDefault="00884241">
      <w:r>
        <w:rPr>
          <w:rFonts w:hint="eastAsia"/>
        </w:rPr>
        <w:t>품질,</w:t>
      </w:r>
      <w:r>
        <w:t xml:space="preserve"> v&amp;v </w:t>
      </w:r>
      <w:r>
        <w:rPr>
          <w:rFonts w:hint="eastAsia"/>
        </w:rPr>
        <w:t>뜻,</w:t>
      </w:r>
    </w:p>
    <w:p w:rsidR="00884241" w:rsidRDefault="00884241"/>
    <w:p w:rsidR="00884241" w:rsidRDefault="00884241">
      <w:r>
        <w:rPr>
          <w:rFonts w:hint="eastAsia"/>
        </w:rPr>
        <w:t>동료검토의 개념</w:t>
      </w:r>
    </w:p>
    <w:p w:rsidR="00884241" w:rsidRDefault="00884241"/>
    <w:p w:rsidR="00884241" w:rsidRDefault="00884241">
      <w:r>
        <w:rPr>
          <w:rFonts w:hint="eastAsia"/>
        </w:rPr>
        <w:t>정적 분석이 무엇인지</w:t>
      </w:r>
    </w:p>
    <w:p w:rsidR="00884241" w:rsidRDefault="00884241"/>
    <w:p w:rsidR="00884241" w:rsidRDefault="00884241">
      <w:r>
        <w:rPr>
          <w:rFonts w:hint="eastAsia"/>
        </w:rPr>
        <w:t>테스팅의 목표는 무엇인지</w:t>
      </w:r>
    </w:p>
    <w:p w:rsidR="00884241" w:rsidRDefault="00884241"/>
    <w:p w:rsidR="00884241" w:rsidRDefault="00884241">
      <w:r>
        <w:rPr>
          <w:rFonts w:hint="eastAsia"/>
        </w:rPr>
        <w:t>테스팅과 디버깅의 차이점은 무엇인지</w:t>
      </w:r>
    </w:p>
    <w:p w:rsidR="00884241" w:rsidRDefault="00884241"/>
    <w:p w:rsidR="00884241" w:rsidRDefault="00884241">
      <w:r>
        <w:rPr>
          <w:rFonts w:hint="eastAsia"/>
        </w:rPr>
        <w:t xml:space="preserve">사진찍어놓은 시험분제 답 </w:t>
      </w:r>
      <w:r>
        <w:t>b</w:t>
      </w:r>
    </w:p>
    <w:p w:rsidR="00884241" w:rsidRDefault="00884241"/>
    <w:p w:rsidR="00884241" w:rsidRDefault="00884241"/>
    <w:p w:rsidR="00884241" w:rsidRDefault="00884241">
      <w:r>
        <w:rPr>
          <w:rFonts w:hint="eastAsia"/>
        </w:rPr>
        <w:t>테스팅</w:t>
      </w:r>
    </w:p>
    <w:p w:rsidR="00884241" w:rsidRDefault="00884241"/>
    <w:p w:rsidR="00884241" w:rsidRDefault="00884241">
      <w:r>
        <w:rPr>
          <w:rFonts w:hint="eastAsia"/>
        </w:rPr>
        <w:t>테스트 케이스가 중요하다.</w:t>
      </w:r>
      <w:r>
        <w:t xml:space="preserve"> </w:t>
      </w:r>
      <w:r>
        <w:rPr>
          <w:rFonts w:hint="eastAsia"/>
        </w:rPr>
        <w:t>가장 효율적인 테스트를 s</w:t>
      </w:r>
      <w:r>
        <w:t xml:space="preserve">elect </w:t>
      </w:r>
      <w:r>
        <w:rPr>
          <w:rFonts w:hint="eastAsia"/>
        </w:rPr>
        <w:t>해야한다.</w:t>
      </w:r>
    </w:p>
    <w:p w:rsidR="00884241" w:rsidRDefault="00884241">
      <w:r>
        <w:rPr>
          <w:rFonts w:hint="eastAsia"/>
        </w:rPr>
        <w:t xml:space="preserve">테스트 케이스를 만드는 방법 </w:t>
      </w:r>
      <w:r>
        <w:t>2</w:t>
      </w:r>
      <w:r>
        <w:rPr>
          <w:rFonts w:hint="eastAsia"/>
        </w:rPr>
        <w:t>가지 블랙박스,</w:t>
      </w:r>
      <w:r>
        <w:t xml:space="preserve"> </w:t>
      </w:r>
      <w:r>
        <w:rPr>
          <w:rFonts w:hint="eastAsia"/>
        </w:rPr>
        <w:t xml:space="preserve">화이트박스 </w:t>
      </w:r>
    </w:p>
    <w:p w:rsidR="00884241" w:rsidRDefault="00884241"/>
    <w:p w:rsidR="00884241" w:rsidRDefault="00884241">
      <w:r>
        <w:rPr>
          <w:rFonts w:hint="eastAsia"/>
        </w:rPr>
        <w:t xml:space="preserve">블랙박스 테스팅 기법 종류 알아야함 </w:t>
      </w:r>
    </w:p>
    <w:p w:rsidR="00884241" w:rsidRDefault="00884241"/>
    <w:p w:rsidR="000F35F3" w:rsidRDefault="00884241">
      <w:r>
        <w:rPr>
          <w:rFonts w:hint="eastAsia"/>
        </w:rPr>
        <w:t>페어와이즈는 개념</w:t>
      </w:r>
      <w:r w:rsidR="000F35F3">
        <w:rPr>
          <w:rFonts w:hint="eastAsia"/>
        </w:rPr>
        <w:t>을 알아야한다.</w:t>
      </w:r>
      <w:r w:rsidR="000F35F3">
        <w:t xml:space="preserve"> </w:t>
      </w:r>
    </w:p>
    <w:p w:rsidR="000F35F3" w:rsidRDefault="000F35F3"/>
    <w:p w:rsidR="000F35F3" w:rsidRPr="000F35F3" w:rsidRDefault="000F35F3">
      <w:pPr>
        <w:rPr>
          <w:rFonts w:hint="eastAsia"/>
        </w:rPr>
      </w:pPr>
      <w:bookmarkStart w:id="0" w:name="_GoBack"/>
      <w:bookmarkEnd w:id="0"/>
    </w:p>
    <w:p w:rsidR="00884241" w:rsidRDefault="00884241"/>
    <w:p w:rsidR="00884241" w:rsidRPr="00884241" w:rsidRDefault="00884241">
      <w:pPr>
        <w:rPr>
          <w:rFonts w:hint="eastAsia"/>
        </w:rPr>
      </w:pPr>
    </w:p>
    <w:sectPr w:rsidR="00884241" w:rsidRPr="00884241" w:rsidSect="003E22C5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41"/>
    <w:rsid w:val="000F35F3"/>
    <w:rsid w:val="003E22C5"/>
    <w:rsid w:val="00884241"/>
    <w:rsid w:val="00CB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08A8B"/>
  <w15:chartTrackingRefBased/>
  <w15:docId w15:val="{930C76EB-09DC-8E47-AAC6-E716BF35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장준영</dc:creator>
  <cp:keywords/>
  <dc:description/>
  <cp:lastModifiedBy>장준영</cp:lastModifiedBy>
  <cp:revision>2</cp:revision>
  <dcterms:created xsi:type="dcterms:W3CDTF">2019-05-27T06:17:00Z</dcterms:created>
  <dcterms:modified xsi:type="dcterms:W3CDTF">2019-05-27T08:10:00Z</dcterms:modified>
</cp:coreProperties>
</file>