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85F21" w14:textId="0B77B01A" w:rsidR="00E742BC" w:rsidRDefault="00770594" w:rsidP="007705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 System</w:t>
      </w:r>
    </w:p>
    <w:p w14:paraId="09AB88C6" w14:textId="06E6A30C" w:rsid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part of the project, I decided to build </w:t>
      </w:r>
      <w:r w:rsidR="003050FE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item-item collaborative filtering after seeing that there are much more users than games </w:t>
      </w:r>
      <w:r w:rsidR="003050FE">
        <w:rPr>
          <w:rFonts w:ascii="Times New Roman" w:hAnsi="Times New Roman" w:cs="Times New Roman"/>
          <w:sz w:val="24"/>
          <w:szCs w:val="24"/>
        </w:rPr>
        <w:t>(users</w:t>
      </w:r>
      <w:r>
        <w:rPr>
          <w:rFonts w:ascii="Times New Roman" w:hAnsi="Times New Roman" w:cs="Times New Roman"/>
          <w:sz w:val="24"/>
          <w:szCs w:val="24"/>
        </w:rPr>
        <w:t xml:space="preserve">:18875, games:2554). By doing item-item filtering, I could save massive amount of time. </w:t>
      </w:r>
    </w:p>
    <w:p w14:paraId="72EFC528" w14:textId="77BCB076" w:rsid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building the recommend system, I primarily use Surprise library. After load in the dataset, I extracted the necessary columns to form a new data frame. The data frame is later loaded into Surprise’s module: Dataset. I also set the rating scale to (0, 1) through Reader because I am working with a binary dataset. The dataset is then split into train and test set for encountering overfitting and for evaluation.  </w:t>
      </w:r>
    </w:p>
    <w:p w14:paraId="1CCA9FAC" w14:textId="27F13AA3" w:rsid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dataset is feed into five different models using cosine similarity. </w:t>
      </w:r>
      <w:r w:rsidR="003050FE">
        <w:rPr>
          <w:rFonts w:ascii="Times New Roman" w:hAnsi="Times New Roman" w:cs="Times New Roman"/>
          <w:sz w:val="24"/>
          <w:szCs w:val="24"/>
        </w:rPr>
        <w:t xml:space="preserve">For KNN family, the models are tuned on two parameters: k and </w:t>
      </w:r>
      <w:proofErr w:type="spellStart"/>
      <w:r w:rsidR="003050FE">
        <w:rPr>
          <w:rFonts w:ascii="Times New Roman" w:hAnsi="Times New Roman" w:cs="Times New Roman"/>
          <w:sz w:val="24"/>
          <w:szCs w:val="24"/>
        </w:rPr>
        <w:t>min_k</w:t>
      </w:r>
      <w:proofErr w:type="spellEnd"/>
      <w:r w:rsidR="003050FE">
        <w:rPr>
          <w:rFonts w:ascii="Times New Roman" w:hAnsi="Times New Roman" w:cs="Times New Roman"/>
          <w:sz w:val="24"/>
          <w:szCs w:val="24"/>
        </w:rPr>
        <w:t xml:space="preserve">. The SVD is also tuned on two parameters: </w:t>
      </w:r>
      <w:proofErr w:type="spellStart"/>
      <w:r w:rsidR="003050FE">
        <w:rPr>
          <w:rFonts w:ascii="Times New Roman" w:hAnsi="Times New Roman" w:cs="Times New Roman"/>
          <w:sz w:val="24"/>
          <w:szCs w:val="24"/>
        </w:rPr>
        <w:t>n_epochs</w:t>
      </w:r>
      <w:proofErr w:type="spellEnd"/>
      <w:r w:rsidR="003050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050FE">
        <w:rPr>
          <w:rFonts w:ascii="Times New Roman" w:hAnsi="Times New Roman" w:cs="Times New Roman"/>
          <w:sz w:val="24"/>
          <w:szCs w:val="24"/>
        </w:rPr>
        <w:t>lr_all</w:t>
      </w:r>
      <w:proofErr w:type="spellEnd"/>
      <w:r w:rsidR="003050F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following is the result:</w:t>
      </w:r>
    </w:p>
    <w:p w14:paraId="568884D4" w14:textId="3FE9621A" w:rsidR="00770594" w:rsidRDefault="003050FE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BEABB" wp14:editId="23A9D693">
            <wp:extent cx="3567719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14" cy="288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6236" w14:textId="581DD6DB" w:rsid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 RMSE of Each Models</w:t>
      </w:r>
    </w:p>
    <w:p w14:paraId="0BC86F18" w14:textId="64BDD108" w:rsid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clear that SVD has the lowest RMSE out of the five models thus making the best model to use for the dataset. </w:t>
      </w:r>
    </w:p>
    <w:p w14:paraId="1D2AE774" w14:textId="77777777" w:rsidR="00770594" w:rsidRPr="00770594" w:rsidRDefault="00770594" w:rsidP="00770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70594" w:rsidRPr="0077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24"/>
    <w:rsid w:val="001B7413"/>
    <w:rsid w:val="003050FE"/>
    <w:rsid w:val="00550924"/>
    <w:rsid w:val="00770594"/>
    <w:rsid w:val="00953160"/>
    <w:rsid w:val="00FB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FBE7"/>
  <w15:chartTrackingRefBased/>
  <w15:docId w15:val="{418E7C87-CF1F-477A-BEC7-28E7C42A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hantao lin</dc:creator>
  <cp:keywords/>
  <dc:description/>
  <cp:lastModifiedBy>hantao lin</cp:lastModifiedBy>
  <cp:revision>4</cp:revision>
  <dcterms:created xsi:type="dcterms:W3CDTF">2020-09-30T05:15:00Z</dcterms:created>
  <dcterms:modified xsi:type="dcterms:W3CDTF">2020-09-30T19:06:00Z</dcterms:modified>
</cp:coreProperties>
</file>