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52" w:line="196" w:lineRule="auto"/>
        <w:ind w:left="5250"/>
        <w:rPr>
          <w:rFonts w:hint="default" w:ascii="Times New Roman" w:hAnsi="Times New Roman" w:eastAsia="Arial" w:cs="Times New Roman"/>
          <w:b/>
          <w:bCs/>
          <w:i/>
          <w:iCs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/>
          <w:iCs/>
          <w:spacing w:val="-2"/>
          <w:sz w:val="24"/>
          <w:szCs w:val="24"/>
        </w:rPr>
        <w:t>Boruar</w:t>
      </w:r>
      <w:r>
        <w:rPr>
          <w:rFonts w:hint="default" w:ascii="Times New Roman" w:hAnsi="Times New Roman" w:eastAsia="Arial" w:cs="Times New Roman"/>
          <w:b/>
          <w:bCs/>
          <w:i/>
          <w:iCs/>
          <w:spacing w:val="2"/>
          <w:sz w:val="24"/>
          <w:szCs w:val="24"/>
        </w:rPr>
        <w:t xml:space="preserve">     </w:t>
      </w:r>
      <w:r>
        <w:rPr>
          <w:rFonts w:hint="default" w:ascii="Times New Roman" w:hAnsi="Times New Roman" w:eastAsia="Arial" w:cs="Times New Roman"/>
          <w:b/>
          <w:bCs/>
          <w:i/>
          <w:iCs/>
          <w:spacing w:val="-2"/>
          <w:sz w:val="24"/>
          <w:szCs w:val="24"/>
        </w:rPr>
        <w:t>Features</w:t>
      </w:r>
      <w:r>
        <w:rPr>
          <w:rFonts w:hint="default" w:ascii="Times New Roman" w:hAnsi="Times New Roman" w:eastAsia="Arial" w:cs="Times New Roman"/>
          <w:b/>
          <w:bCs/>
          <w:i/>
          <w:iCs/>
          <w:spacing w:val="1"/>
          <w:sz w:val="24"/>
          <w:szCs w:val="24"/>
        </w:rPr>
        <w:t xml:space="preserve">     </w:t>
      </w:r>
      <w:r>
        <w:rPr>
          <w:rFonts w:hint="default" w:ascii="Times New Roman" w:hAnsi="Times New Roman" w:eastAsia="Arial" w:cs="Times New Roman"/>
          <w:b/>
          <w:bCs/>
          <w:i/>
          <w:iCs/>
          <w:spacing w:val="-2"/>
          <w:sz w:val="24"/>
          <w:szCs w:val="24"/>
        </w:rPr>
        <w:t>Importances</w:t>
      </w:r>
    </w:p>
    <w:p>
      <w:pPr>
        <w:spacing w:line="243" w:lineRule="auto"/>
        <w:rPr>
          <w:rFonts w:ascii="Arial"/>
          <w:sz w:val="21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173990</wp:posOffset>
            </wp:positionH>
            <wp:positionV relativeFrom="paragraph">
              <wp:posOffset>40005</wp:posOffset>
            </wp:positionV>
            <wp:extent cx="7420610" cy="5348605"/>
            <wp:effectExtent l="0" t="0" r="8890" b="4445"/>
            <wp:wrapNone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20610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2" w:line="198" w:lineRule="auto"/>
        <w:ind w:left="839"/>
        <w:rPr>
          <w:rFonts w:hint="default" w:ascii="Times New Roman" w:hAnsi="Times New Roman" w:eastAsia="宋体" w:cs="Times New Roman"/>
          <w:i/>
          <w:iCs/>
          <w:sz w:val="22"/>
          <w:szCs w:val="22"/>
          <w:lang w:val="en-US" w:eastAsia="zh-CN"/>
        </w:rPr>
      </w:pPr>
      <w:r>
        <w:rPr>
          <w:rFonts w:hint="eastAsia" w:eastAsia="宋体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eastAsia" w:eastAsia="宋体"/>
          <w:i/>
          <w:iCs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Arial" w:cs="Times New Roman"/>
          <w:i/>
          <w:iCs/>
          <w:spacing w:val="-2"/>
          <w:sz w:val="22"/>
          <w:szCs w:val="22"/>
        </w:rPr>
        <w:t>A</w:t>
      </w:r>
      <w:r>
        <w:rPr>
          <w:rFonts w:hint="default" w:ascii="Times New Roman" w:hAnsi="Times New Roman" w:eastAsia="宋体" w:cs="Times New Roman"/>
          <w:i/>
          <w:iCs/>
          <w:spacing w:val="-2"/>
          <w:sz w:val="22"/>
          <w:szCs w:val="22"/>
          <w:lang w:val="en-US" w:eastAsia="zh-CN"/>
        </w:rPr>
        <w:t>aDO</w:t>
      </w:r>
      <w:r>
        <w:rPr>
          <w:rFonts w:hint="default" w:ascii="Times New Roman" w:hAnsi="Times New Roman" w:eastAsia="宋体" w:cs="Times New Roman"/>
          <w:i/>
          <w:iCs/>
          <w:spacing w:val="-2"/>
          <w:sz w:val="22"/>
          <w:szCs w:val="22"/>
          <w:vertAlign w:val="subscript"/>
          <w:lang w:val="en-US" w:eastAsia="zh-CN"/>
        </w:rPr>
        <w:t>2</w:t>
      </w:r>
    </w:p>
    <w:p>
      <w:pPr>
        <w:spacing w:line="365" w:lineRule="auto"/>
        <w:rPr>
          <w:rFonts w:hint="default" w:ascii="Times New Roman" w:hAnsi="Times New Roman" w:cs="Times New Roman"/>
          <w:sz w:val="22"/>
          <w:szCs w:val="22"/>
        </w:rPr>
      </w:pPr>
    </w:p>
    <w:p>
      <w:pPr>
        <w:spacing w:before="58" w:line="222" w:lineRule="auto"/>
        <w:ind w:left="730" w:firstLine="184" w:firstLineChars="100"/>
        <w:rPr>
          <w:rFonts w:hint="default" w:ascii="Times New Roman" w:hAnsi="Times New Roman" w:eastAsia="黑体" w:cs="Times New Roman"/>
          <w:i/>
          <w:iCs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i/>
          <w:iCs/>
          <w:spacing w:val="-8"/>
          <w:sz w:val="20"/>
          <w:szCs w:val="20"/>
        </w:rPr>
        <w:t>PEF</w:t>
      </w:r>
      <w:r>
        <w:rPr>
          <w:rFonts w:hint="eastAsia" w:ascii="Times New Roman" w:hAnsi="Times New Roman" w:eastAsia="黑体" w:cs="Times New Roman"/>
          <w:i/>
          <w:iCs/>
          <w:spacing w:val="-8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i/>
          <w:iCs/>
          <w:spacing w:val="-38"/>
          <w:sz w:val="20"/>
          <w:szCs w:val="20"/>
        </w:rPr>
        <w:t xml:space="preserve"> </w:t>
      </w:r>
      <w:r>
        <w:rPr>
          <w:rFonts w:hint="default" w:ascii="Times New Roman" w:hAnsi="Times New Roman" w:eastAsia="黑体" w:cs="Times New Roman"/>
          <w:i/>
          <w:iCs/>
          <w:spacing w:val="-8"/>
          <w:sz w:val="20"/>
          <w:szCs w:val="20"/>
          <w:lang w:val="en-US" w:eastAsia="zh-CN"/>
        </w:rPr>
        <w:t>value</w:t>
      </w:r>
    </w:p>
    <w:p>
      <w:pPr>
        <w:spacing w:line="343" w:lineRule="auto"/>
        <w:rPr>
          <w:rFonts w:hint="default" w:ascii="Times New Roman" w:hAnsi="Times New Roman" w:cs="Times New Roman"/>
          <w:i/>
          <w:iCs/>
          <w:sz w:val="22"/>
          <w:szCs w:val="22"/>
        </w:rPr>
      </w:pPr>
    </w:p>
    <w:p>
      <w:pPr>
        <w:spacing w:before="58" w:line="580" w:lineRule="exact"/>
        <w:ind w:firstLine="960" w:firstLineChars="500"/>
        <w:rPr>
          <w:rFonts w:hint="default" w:ascii="Times New Roman" w:hAnsi="Times New Roman" w:eastAsia="黑体" w:cs="Times New Roman"/>
          <w:i/>
          <w:iCs/>
          <w:sz w:val="20"/>
          <w:szCs w:val="20"/>
        </w:rPr>
      </w:pPr>
      <w:r>
        <w:rPr>
          <w:rFonts w:hint="default" w:ascii="Times New Roman" w:hAnsi="Times New Roman" w:eastAsia="黑体" w:cs="Times New Roman"/>
          <w:i/>
          <w:iCs/>
          <w:spacing w:val="-4"/>
          <w:position w:val="31"/>
          <w:sz w:val="20"/>
          <w:szCs w:val="20"/>
        </w:rPr>
        <w:t>RV</w:t>
      </w:r>
      <w:r>
        <w:rPr>
          <w:rFonts w:hint="eastAsia" w:ascii="Times New Roman" w:hAnsi="Times New Roman" w:eastAsia="黑体" w:cs="Times New Roman"/>
          <w:i/>
          <w:iCs/>
          <w:spacing w:val="-4"/>
          <w:position w:val="31"/>
          <w:sz w:val="20"/>
          <w:szCs w:val="20"/>
          <w:lang w:val="en-US" w:eastAsia="zh-CN"/>
        </w:rPr>
        <w:t xml:space="preserve"> value</w:t>
      </w:r>
    </w:p>
    <w:p>
      <w:pPr>
        <w:spacing w:before="1" w:line="221" w:lineRule="auto"/>
        <w:ind w:left="730"/>
        <w:rPr>
          <w:rFonts w:hint="default" w:ascii="Times New Roman" w:hAnsi="Times New Roman" w:eastAsia="黑体" w:cs="Times New Roman"/>
          <w:i/>
          <w:iCs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i/>
          <w:iCs/>
          <w:spacing w:val="-8"/>
          <w:sz w:val="20"/>
          <w:szCs w:val="20"/>
        </w:rPr>
        <w:t>MVV</w:t>
      </w:r>
      <w:r>
        <w:rPr>
          <w:rFonts w:hint="default" w:ascii="Times New Roman" w:hAnsi="Times New Roman" w:eastAsia="黑体" w:cs="Times New Roman"/>
          <w:i/>
          <w:iCs/>
          <w:spacing w:val="-34"/>
          <w:sz w:val="20"/>
          <w:szCs w:val="20"/>
        </w:rPr>
        <w:t xml:space="preserve"> </w:t>
      </w:r>
      <w:r>
        <w:rPr>
          <w:rFonts w:hint="eastAsia" w:ascii="Times New Roman" w:hAnsi="Times New Roman" w:eastAsia="黑体" w:cs="Times New Roman"/>
          <w:i/>
          <w:iCs/>
          <w:spacing w:val="-34"/>
          <w:sz w:val="20"/>
          <w:szCs w:val="20"/>
          <w:lang w:val="en-US" w:eastAsia="zh-CN"/>
        </w:rPr>
        <w:t xml:space="preserve">   </w:t>
      </w:r>
      <w:r>
        <w:rPr>
          <w:rFonts w:hint="eastAsia" w:ascii="Times New Roman" w:hAnsi="Times New Roman" w:eastAsia="黑体" w:cs="Times New Roman"/>
          <w:i/>
          <w:iCs/>
          <w:spacing w:val="-8"/>
          <w:sz w:val="20"/>
          <w:szCs w:val="20"/>
          <w:lang w:val="en-US" w:eastAsia="zh-CN"/>
        </w:rPr>
        <w:t>value</w:t>
      </w:r>
    </w:p>
    <w:p>
      <w:pPr>
        <w:spacing w:line="352" w:lineRule="auto"/>
        <w:rPr>
          <w:rFonts w:hint="default" w:ascii="Times New Roman" w:hAnsi="Times New Roman" w:cs="Times New Roman"/>
          <w:i/>
          <w:iCs/>
          <w:sz w:val="22"/>
          <w:szCs w:val="22"/>
        </w:rPr>
      </w:pPr>
    </w:p>
    <w:p>
      <w:pPr>
        <w:spacing w:before="52" w:line="196" w:lineRule="auto"/>
        <w:ind w:left="1290"/>
        <w:rPr>
          <w:rFonts w:hint="default" w:ascii="Times New Roman" w:hAnsi="Times New Roman" w:eastAsia="Arial" w:cs="Times New Roman"/>
          <w:i/>
          <w:iCs/>
          <w:sz w:val="20"/>
          <w:szCs w:val="20"/>
        </w:rPr>
      </w:pPr>
      <w:r>
        <w:rPr>
          <w:rFonts w:hint="default" w:ascii="Times New Roman" w:hAnsi="Times New Roman" w:eastAsia="Arial" w:cs="Times New Roman"/>
          <w:i/>
          <w:iCs/>
          <w:spacing w:val="-8"/>
          <w:w w:val="95"/>
          <w:sz w:val="20"/>
          <w:szCs w:val="20"/>
        </w:rPr>
        <w:t>ALT</w:t>
      </w:r>
    </w:p>
    <w:p>
      <w:pPr>
        <w:spacing w:line="391" w:lineRule="auto"/>
        <w:rPr>
          <w:rFonts w:hint="default" w:ascii="Times New Roman" w:hAnsi="Times New Roman" w:cs="Times New Roman"/>
          <w:i/>
          <w:iCs/>
          <w:sz w:val="22"/>
          <w:szCs w:val="22"/>
        </w:rPr>
      </w:pPr>
    </w:p>
    <w:p>
      <w:pPr>
        <w:spacing w:before="52" w:line="188" w:lineRule="auto"/>
        <w:ind w:left="1290"/>
        <w:rPr>
          <w:rFonts w:hint="default" w:ascii="Times New Roman" w:hAnsi="Times New Roman" w:eastAsia="Times New Roman" w:cs="Times New Roman"/>
          <w:i/>
          <w:iCs/>
          <w:sz w:val="20"/>
          <w:szCs w:val="20"/>
        </w:rPr>
      </w:pPr>
      <w:r>
        <w:rPr>
          <w:rFonts w:hint="default" w:ascii="Times New Roman" w:hAnsi="Times New Roman" w:eastAsia="Times New Roman" w:cs="Times New Roman"/>
          <w:i/>
          <w:iCs/>
          <w:spacing w:val="-10"/>
          <w:w w:val="95"/>
          <w:sz w:val="20"/>
          <w:szCs w:val="20"/>
        </w:rPr>
        <w:t>AST</w:t>
      </w:r>
    </w:p>
    <w:p>
      <w:pPr>
        <w:spacing w:line="359" w:lineRule="auto"/>
        <w:rPr>
          <w:rFonts w:hint="default" w:ascii="Times New Roman" w:hAnsi="Times New Roman" w:cs="Times New Roman"/>
          <w:i/>
          <w:iCs/>
          <w:sz w:val="22"/>
          <w:szCs w:val="22"/>
        </w:rPr>
      </w:pPr>
    </w:p>
    <w:p>
      <w:pPr>
        <w:spacing w:before="59" w:line="222" w:lineRule="auto"/>
        <w:ind w:firstLine="980" w:firstLineChars="500"/>
        <w:rPr>
          <w:rFonts w:hint="default" w:ascii="Times New Roman" w:hAnsi="Times New Roman" w:eastAsia="黑体" w:cs="Times New Roman"/>
          <w:i/>
          <w:iCs/>
          <w:sz w:val="20"/>
          <w:szCs w:val="20"/>
          <w:lang w:val="en-US" w:eastAsia="zh-CN"/>
        </w:rPr>
      </w:pPr>
      <w:r>
        <w:rPr>
          <w:rFonts w:hint="eastAsia" w:ascii="Times New Roman" w:hAnsi="Times New Roman" w:eastAsia="黑体" w:cs="Times New Roman"/>
          <w:i/>
          <w:iCs/>
          <w:spacing w:val="-2"/>
          <w:sz w:val="20"/>
          <w:szCs w:val="20"/>
          <w:lang w:val="en-US" w:eastAsia="zh-CN"/>
        </w:rPr>
        <w:t>Creatnine</w:t>
      </w:r>
    </w:p>
    <w:p>
      <w:pPr>
        <w:spacing w:line="324" w:lineRule="auto"/>
        <w:rPr>
          <w:rFonts w:hint="default" w:ascii="Times New Roman" w:hAnsi="Times New Roman" w:cs="Times New Roman"/>
          <w:i/>
          <w:iCs/>
          <w:sz w:val="22"/>
          <w:szCs w:val="22"/>
        </w:rPr>
      </w:pPr>
      <w:bookmarkStart w:id="0" w:name="_GoBack"/>
      <w:bookmarkEnd w:id="0"/>
    </w:p>
    <w:p>
      <w:pPr>
        <w:spacing w:before="59" w:line="223" w:lineRule="auto"/>
        <w:ind w:firstLine="1000" w:firstLineChars="500"/>
        <w:rPr>
          <w:rFonts w:hint="default" w:ascii="Times New Roman" w:hAnsi="Times New Roman" w:eastAsia="黑体" w:cs="Times New Roman"/>
          <w:i/>
          <w:iCs/>
          <w:sz w:val="20"/>
          <w:szCs w:val="20"/>
          <w:lang w:val="en-US" w:eastAsia="zh-CN"/>
        </w:rPr>
      </w:pPr>
      <w:r>
        <w:rPr>
          <w:rFonts w:hint="eastAsia" w:ascii="Times New Roman" w:hAnsi="Times New Roman" w:eastAsia="黑体" w:cs="Times New Roman"/>
          <w:i/>
          <w:iCs/>
          <w:sz w:val="20"/>
          <w:szCs w:val="20"/>
          <w:lang w:val="en-US" w:eastAsia="zh-CN"/>
        </w:rPr>
        <w:t>Calcium</w:t>
      </w:r>
    </w:p>
    <w:p>
      <w:pPr>
        <w:spacing w:line="321" w:lineRule="auto"/>
        <w:rPr>
          <w:rFonts w:hint="default" w:ascii="Times New Roman" w:hAnsi="Times New Roman" w:cs="Times New Roman"/>
          <w:i/>
          <w:iCs/>
          <w:sz w:val="22"/>
          <w:szCs w:val="22"/>
        </w:rPr>
      </w:pPr>
    </w:p>
    <w:p>
      <w:pPr>
        <w:spacing w:before="60" w:line="223" w:lineRule="auto"/>
        <w:ind w:left="490" w:firstLine="594" w:firstLineChars="300"/>
        <w:rPr>
          <w:rFonts w:hint="default" w:ascii="Times New Roman" w:hAnsi="Times New Roman" w:eastAsia="黑体" w:cs="Times New Roman"/>
          <w:i/>
          <w:iCs/>
          <w:sz w:val="20"/>
          <w:szCs w:val="20"/>
          <w:lang w:val="en-US" w:eastAsia="zh-CN"/>
        </w:rPr>
      </w:pPr>
      <w:r>
        <w:rPr>
          <w:rFonts w:hint="eastAsia" w:ascii="Times New Roman" w:hAnsi="Times New Roman" w:eastAsia="黑体" w:cs="Times New Roman"/>
          <w:i/>
          <w:iCs/>
          <w:spacing w:val="-1"/>
          <w:sz w:val="20"/>
          <w:szCs w:val="20"/>
          <w:lang w:val="en-US" w:eastAsia="zh-CN"/>
        </w:rPr>
        <w:t>HbA1c</w:t>
      </w:r>
    </w:p>
    <w:p>
      <w:pPr>
        <w:spacing w:line="319" w:lineRule="auto"/>
        <w:rPr>
          <w:rFonts w:hint="default" w:ascii="Times New Roman" w:hAnsi="Times New Roman" w:cs="Times New Roman"/>
          <w:i/>
          <w:iCs/>
          <w:sz w:val="22"/>
          <w:szCs w:val="22"/>
        </w:rPr>
      </w:pPr>
    </w:p>
    <w:p>
      <w:pPr>
        <w:spacing w:before="59" w:line="220" w:lineRule="auto"/>
        <w:ind w:left="150" w:firstLine="1140" w:firstLineChars="600"/>
        <w:rPr>
          <w:rFonts w:hint="default" w:ascii="Times New Roman" w:hAnsi="Times New Roman" w:eastAsia="黑体" w:cs="Times New Roman"/>
          <w:i/>
          <w:iCs/>
          <w:sz w:val="20"/>
          <w:szCs w:val="20"/>
          <w:lang w:val="en-US" w:eastAsia="zh-CN"/>
        </w:rPr>
      </w:pPr>
      <w:r>
        <w:rPr>
          <w:rFonts w:hint="eastAsia" w:ascii="Times New Roman" w:hAnsi="Times New Roman" w:eastAsia="黑体" w:cs="Times New Roman"/>
          <w:i/>
          <w:iCs/>
          <w:spacing w:val="-5"/>
          <w:sz w:val="20"/>
          <w:szCs w:val="20"/>
          <w:lang w:val="en-US" w:eastAsia="zh-CN"/>
        </w:rPr>
        <w:t>ACE</w:t>
      </w:r>
    </w:p>
    <w:p>
      <w:pPr>
        <w:spacing w:line="328" w:lineRule="auto"/>
        <w:rPr>
          <w:rFonts w:hint="default" w:ascii="Times New Roman" w:hAnsi="Times New Roman" w:cs="Times New Roman"/>
          <w:i/>
          <w:iCs/>
          <w:sz w:val="22"/>
          <w:szCs w:val="22"/>
        </w:rPr>
      </w:pPr>
    </w:p>
    <w:p>
      <w:pPr>
        <w:spacing w:before="59" w:line="224" w:lineRule="auto"/>
        <w:ind w:left="79" w:firstLine="1316" w:firstLineChars="700"/>
        <w:rPr>
          <w:rFonts w:hint="default" w:ascii="Times New Roman" w:hAnsi="Times New Roman" w:eastAsia="黑体" w:cs="Times New Roman"/>
          <w:i/>
          <w:iCs/>
          <w:sz w:val="20"/>
          <w:szCs w:val="20"/>
        </w:rPr>
      </w:pPr>
      <w:r>
        <w:rPr>
          <w:rFonts w:hint="default" w:ascii="Times New Roman" w:hAnsi="Times New Roman" w:eastAsia="黑体" w:cs="Times New Roman"/>
          <w:i/>
          <w:iCs/>
          <w:spacing w:val="-6"/>
          <w:sz w:val="20"/>
          <w:szCs w:val="20"/>
        </w:rPr>
        <w:t>INR</w:t>
      </w:r>
    </w:p>
    <w:p>
      <w:pPr>
        <w:spacing w:line="321" w:lineRule="auto"/>
        <w:rPr>
          <w:rFonts w:hint="default" w:ascii="Times New Roman" w:hAnsi="Times New Roman" w:cs="Times New Roman"/>
          <w:i/>
          <w:iCs/>
          <w:sz w:val="22"/>
          <w:szCs w:val="22"/>
        </w:rPr>
      </w:pPr>
    </w:p>
    <w:p>
      <w:pPr>
        <w:spacing w:before="58" w:line="578" w:lineRule="exact"/>
        <w:ind w:left="79" w:firstLine="768" w:firstLineChars="400"/>
        <w:rPr>
          <w:rFonts w:hint="default" w:ascii="Times New Roman" w:hAnsi="Times New Roman" w:eastAsia="黑体" w:cs="Times New Roman"/>
          <w:i/>
          <w:iCs/>
          <w:sz w:val="20"/>
          <w:szCs w:val="20"/>
        </w:rPr>
      </w:pPr>
      <w:r>
        <w:rPr>
          <w:rFonts w:hint="default" w:ascii="Times New Roman" w:hAnsi="Times New Roman" w:eastAsia="黑体" w:cs="Times New Roman"/>
          <w:i/>
          <w:iCs/>
          <w:spacing w:val="-4"/>
          <w:position w:val="30"/>
          <w:sz w:val="20"/>
          <w:szCs w:val="20"/>
        </w:rPr>
        <w:t>CYFRA21-1</w:t>
      </w:r>
    </w:p>
    <w:p>
      <w:pPr>
        <w:spacing w:before="1" w:line="220" w:lineRule="auto"/>
        <w:ind w:left="480" w:firstLine="576" w:firstLineChars="300"/>
        <w:rPr>
          <w:rFonts w:hint="default" w:ascii="Times New Roman" w:hAnsi="Times New Roman" w:eastAsia="黑体" w:cs="Times New Roman"/>
          <w:sz w:val="20"/>
          <w:szCs w:val="20"/>
        </w:rPr>
      </w:pPr>
      <w:r>
        <w:rPr>
          <w:rFonts w:hint="eastAsia" w:ascii="Times New Roman" w:hAnsi="Times New Roman" w:eastAsia="黑体" w:cs="Times New Roman"/>
          <w:i/>
          <w:iCs/>
          <w:spacing w:val="-4"/>
          <w:sz w:val="20"/>
          <w:szCs w:val="20"/>
          <w:lang w:val="en-US" w:eastAsia="zh-CN"/>
        </w:rPr>
        <w:t>CA</w:t>
      </w:r>
      <w:r>
        <w:rPr>
          <w:rFonts w:hint="default" w:ascii="Times New Roman" w:hAnsi="Times New Roman" w:eastAsia="黑体" w:cs="Times New Roman"/>
          <w:i/>
          <w:iCs/>
          <w:spacing w:val="-4"/>
          <w:sz w:val="20"/>
          <w:szCs w:val="20"/>
        </w:rPr>
        <w:t>19-9</w:t>
      </w:r>
    </w:p>
    <w:p>
      <w:pPr>
        <w:spacing w:line="241" w:lineRule="auto"/>
        <w:rPr>
          <w:rFonts w:hint="default" w:ascii="Times New Roman" w:hAnsi="Times New Roman" w:cs="Times New Roman"/>
          <w:sz w:val="22"/>
          <w:szCs w:val="22"/>
        </w:rPr>
      </w:pPr>
    </w:p>
    <w:p>
      <w:pPr>
        <w:spacing w:before="59" w:line="184" w:lineRule="auto"/>
        <w:ind w:left="150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0.00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              </w:t>
      </w:r>
      <w:r>
        <w:rPr>
          <w:rFonts w:ascii="宋体" w:hAnsi="宋体" w:eastAsia="宋体" w:cs="宋体"/>
          <w:spacing w:val="-2"/>
          <w:sz w:val="18"/>
          <w:szCs w:val="18"/>
        </w:rPr>
        <w:t>0.05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             </w:t>
      </w:r>
      <w:r>
        <w:rPr>
          <w:rFonts w:ascii="宋体" w:hAnsi="宋体" w:eastAsia="宋体" w:cs="宋体"/>
          <w:spacing w:val="-2"/>
          <w:sz w:val="18"/>
          <w:szCs w:val="18"/>
        </w:rPr>
        <w:t>0.10</w:t>
      </w:r>
      <w:r>
        <w:rPr>
          <w:rFonts w:ascii="宋体" w:hAnsi="宋体" w:eastAsia="宋体" w:cs="宋体"/>
          <w:spacing w:val="4"/>
          <w:sz w:val="18"/>
          <w:szCs w:val="18"/>
        </w:rPr>
        <w:t xml:space="preserve">              </w:t>
      </w:r>
      <w:r>
        <w:rPr>
          <w:rFonts w:ascii="宋体" w:hAnsi="宋体" w:eastAsia="宋体" w:cs="宋体"/>
          <w:spacing w:val="-2"/>
          <w:sz w:val="18"/>
          <w:szCs w:val="18"/>
        </w:rPr>
        <w:t>0.15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              </w:t>
      </w:r>
      <w:r>
        <w:rPr>
          <w:rFonts w:ascii="宋体" w:hAnsi="宋体" w:eastAsia="宋体" w:cs="宋体"/>
          <w:spacing w:val="-2"/>
          <w:sz w:val="18"/>
          <w:szCs w:val="18"/>
        </w:rPr>
        <w:t>0.20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              </w:t>
      </w:r>
      <w:r>
        <w:rPr>
          <w:rFonts w:ascii="宋体" w:hAnsi="宋体" w:eastAsia="宋体" w:cs="宋体"/>
          <w:spacing w:val="-2"/>
          <w:sz w:val="18"/>
          <w:szCs w:val="18"/>
        </w:rPr>
        <w:t>0.25</w:t>
      </w:r>
      <w:r>
        <w:rPr>
          <w:rFonts w:ascii="宋体" w:hAnsi="宋体" w:eastAsia="宋体" w:cs="宋体"/>
          <w:spacing w:val="6"/>
          <w:sz w:val="18"/>
          <w:szCs w:val="18"/>
        </w:rPr>
        <w:t xml:space="preserve">              </w:t>
      </w:r>
      <w:r>
        <w:rPr>
          <w:rFonts w:ascii="宋体" w:hAnsi="宋体" w:eastAsia="宋体" w:cs="宋体"/>
          <w:spacing w:val="-2"/>
          <w:sz w:val="18"/>
          <w:szCs w:val="18"/>
        </w:rPr>
        <w:t>0.</w:t>
      </w:r>
      <w:r>
        <w:rPr>
          <w:rFonts w:ascii="宋体" w:hAnsi="宋体" w:eastAsia="宋体" w:cs="宋体"/>
          <w:spacing w:val="-3"/>
          <w:sz w:val="18"/>
          <w:szCs w:val="18"/>
        </w:rPr>
        <w:t>30</w:t>
      </w:r>
    </w:p>
    <w:p>
      <w:pPr>
        <w:spacing w:before="52" w:line="196" w:lineRule="auto"/>
        <w:ind w:left="5250"/>
        <w:rPr>
          <w:rFonts w:hint="default" w:ascii="Times New Roman" w:hAnsi="Times New Roman" w:eastAsia="Arial" w:cs="Times New Roman"/>
          <w:b/>
          <w:bCs/>
          <w:i/>
          <w:iCs/>
          <w:spacing w:val="-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/>
          <w:iCs/>
          <w:spacing w:val="-2"/>
          <w:sz w:val="24"/>
          <w:szCs w:val="24"/>
        </w:rPr>
        <w:t>Importances</w:t>
      </w:r>
    </w:p>
    <w:sectPr>
      <w:headerReference r:id="rId5" w:type="default"/>
      <w:pgSz w:w="16840" w:h="11910"/>
      <w:pgMar w:top="400" w:right="2526" w:bottom="0" w:left="1889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mFhZDUyZWMwMDRkNWJjNDQ5ZTM1NGI4MTQ3ODlmNTgifQ=="/>
    <w:docVar w:name="KSO_WPS_MARK_KEY" w:val="cfeb55ba-4c6e-4f62-8139-658ded157f13"/>
  </w:docVars>
  <w:rsids>
    <w:rsidRoot w:val="00000000"/>
    <w:rsid w:val="244A35AA"/>
    <w:rsid w:val="3CAA485C"/>
    <w:rsid w:val="3F561495"/>
    <w:rsid w:val="637257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52</Words>
  <Characters>162</Characters>
  <TotalTime>7</TotalTime>
  <ScaleCrop>false</ScaleCrop>
  <LinksUpToDate>false</LinksUpToDate>
  <CharactersWithSpaces>265</CharactersWithSpaces>
  <Application>WPS Office_11.1.0.12970_F1E327BC-269C-435d-A152-05C5408002CA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2023-03-09T22:04:00Z</dcterms:created>
  <dc:creator>Kingsoft-PDF</dc:creator>
  <cp:lastModifiedBy>毛弟儿</cp:lastModifiedBy>
  <dcterms:modified xsi:type="dcterms:W3CDTF">2023-03-09T14:16:13Z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2023-03-09T22:04:30Z</vt:filetime>
  </property>
  <property fmtid="{D5CDD505-2E9C-101B-9397-08002B2CF9AE}" pid="4" name="UsrData">
    <vt:lpwstr>6409e7650c8b290015d77719</vt:lpwstr>
  </property>
  <property fmtid="{D5CDD505-2E9C-101B-9397-08002B2CF9AE}" pid="5" name="KSOProductBuildVer">
    <vt:lpwstr>2052-11.1.0.12970</vt:lpwstr>
  </property>
  <property fmtid="{D5CDD505-2E9C-101B-9397-08002B2CF9AE}" pid="6" name="ICV">
    <vt:lpwstr>5D192C7E50714373BD8A88F873714C50</vt:lpwstr>
  </property>
</Properties>
</file>