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2B7CF" w14:textId="1995E261" w:rsidR="002B2113" w:rsidRDefault="00C13539" w:rsidP="00C13539">
      <w:pPr>
        <w:jc w:val="center"/>
        <w:rPr>
          <w:rFonts w:ascii="Times New Roman" w:hAnsi="Times New Roman" w:cs="Times New Roman"/>
          <w:sz w:val="40"/>
          <w:szCs w:val="40"/>
        </w:rPr>
      </w:pPr>
      <w:r w:rsidRPr="00C13539">
        <w:rPr>
          <w:rFonts w:ascii="Times New Roman" w:hAnsi="Times New Roman" w:cs="Times New Roman"/>
          <w:sz w:val="40"/>
          <w:szCs w:val="40"/>
        </w:rPr>
        <w:t>Sentiment Analysis of the Presidential Inaugural Address in USA (1789-2017)</w:t>
      </w:r>
    </w:p>
    <w:p w14:paraId="261A66D3" w14:textId="30B0D175" w:rsidR="00C13539" w:rsidRDefault="00C13539" w:rsidP="00C13539">
      <w:pPr>
        <w:rPr>
          <w:rFonts w:ascii="Times New Roman" w:hAnsi="Times New Roman" w:cs="Times New Roman"/>
          <w:sz w:val="24"/>
          <w:szCs w:val="24"/>
        </w:rPr>
      </w:pPr>
    </w:p>
    <w:p w14:paraId="0A605112" w14:textId="5C01485C" w:rsidR="00C13539" w:rsidRDefault="006E4854" w:rsidP="00C13539">
      <w:pPr>
        <w:rPr>
          <w:rFonts w:ascii="Times New Roman" w:hAnsi="Times New Roman" w:cs="Times New Roman"/>
          <w:sz w:val="24"/>
          <w:szCs w:val="24"/>
        </w:rPr>
      </w:pPr>
      <w:r>
        <w:rPr>
          <w:rFonts w:ascii="Times New Roman" w:hAnsi="Times New Roman" w:cs="Times New Roman"/>
          <w:sz w:val="24"/>
          <w:szCs w:val="24"/>
        </w:rPr>
        <w:t>Inaugural Address is an important event in US politics.  Not only it marks the change of power between parties, but it shows how the politics are evolving.  Each president wants to send a positive note for the country and set the goals for the upcoming years.</w:t>
      </w:r>
    </w:p>
    <w:p w14:paraId="3841DAEC" w14:textId="1034F773" w:rsidR="006E4854" w:rsidRDefault="006E4854" w:rsidP="00C13539">
      <w:pPr>
        <w:rPr>
          <w:rFonts w:ascii="Times New Roman" w:hAnsi="Times New Roman" w:cs="Times New Roman"/>
          <w:sz w:val="24"/>
          <w:szCs w:val="24"/>
        </w:rPr>
      </w:pPr>
      <w:r>
        <w:rPr>
          <w:rFonts w:ascii="Times New Roman" w:hAnsi="Times New Roman" w:cs="Times New Roman"/>
          <w:sz w:val="24"/>
          <w:szCs w:val="24"/>
        </w:rPr>
        <w:t xml:space="preserve">Understand how the sentiment evolves over time will give us some insight on how the president in power is going to advance the country. We are going to use sentiment analysis techniques to detect whether sentences are either negatively, neutrally or positively.  </w:t>
      </w:r>
    </w:p>
    <w:p w14:paraId="5B05B02C" w14:textId="69517A5B" w:rsidR="006E4854" w:rsidRDefault="006E4854" w:rsidP="00C13539">
      <w:pPr>
        <w:rPr>
          <w:rFonts w:ascii="Times New Roman" w:hAnsi="Times New Roman" w:cs="Times New Roman"/>
          <w:sz w:val="24"/>
          <w:szCs w:val="24"/>
        </w:rPr>
      </w:pPr>
      <w:r>
        <w:rPr>
          <w:rFonts w:ascii="Times New Roman" w:hAnsi="Times New Roman" w:cs="Times New Roman"/>
          <w:sz w:val="24"/>
          <w:szCs w:val="24"/>
        </w:rPr>
        <w:t>Getting the Data</w:t>
      </w:r>
    </w:p>
    <w:p w14:paraId="75CFED51" w14:textId="1706105B" w:rsidR="006E4854" w:rsidRDefault="006E4854" w:rsidP="00C13539">
      <w:pPr>
        <w:rPr>
          <w:rFonts w:ascii="Times New Roman" w:hAnsi="Times New Roman" w:cs="Times New Roman"/>
          <w:sz w:val="24"/>
          <w:szCs w:val="24"/>
        </w:rPr>
      </w:pPr>
      <w:r>
        <w:rPr>
          <w:rFonts w:ascii="Times New Roman" w:hAnsi="Times New Roman" w:cs="Times New Roman"/>
          <w:sz w:val="24"/>
          <w:szCs w:val="24"/>
        </w:rPr>
        <w:t xml:space="preserve">We are using </w:t>
      </w:r>
      <w:proofErr w:type="spellStart"/>
      <w:r>
        <w:rPr>
          <w:rFonts w:ascii="Times New Roman" w:hAnsi="Times New Roman" w:cs="Times New Roman"/>
          <w:sz w:val="24"/>
          <w:szCs w:val="24"/>
        </w:rPr>
        <w:t>wikisource</w:t>
      </w:r>
      <w:proofErr w:type="spellEnd"/>
      <w:r>
        <w:rPr>
          <w:rFonts w:ascii="Times New Roman" w:hAnsi="Times New Roman" w:cs="Times New Roman"/>
          <w:sz w:val="24"/>
          <w:szCs w:val="24"/>
        </w:rPr>
        <w:t xml:space="preserve"> to obtain all speeches from 1789</w:t>
      </w:r>
      <w:r w:rsidR="00783B8C">
        <w:rPr>
          <w:rFonts w:ascii="Times New Roman" w:hAnsi="Times New Roman" w:cs="Times New Roman"/>
          <w:sz w:val="24"/>
          <w:szCs w:val="24"/>
        </w:rPr>
        <w:t xml:space="preserve"> to 2017.  Using </w:t>
      </w:r>
      <w:proofErr w:type="spellStart"/>
      <w:r w:rsidR="00783B8C">
        <w:rPr>
          <w:rFonts w:ascii="Times New Roman" w:hAnsi="Times New Roman" w:cs="Times New Roman"/>
          <w:sz w:val="24"/>
          <w:szCs w:val="24"/>
        </w:rPr>
        <w:t>BeautifulSoup</w:t>
      </w:r>
      <w:proofErr w:type="spellEnd"/>
      <w:r w:rsidR="00783B8C">
        <w:rPr>
          <w:rFonts w:ascii="Times New Roman" w:hAnsi="Times New Roman" w:cs="Times New Roman"/>
          <w:sz w:val="24"/>
          <w:szCs w:val="24"/>
        </w:rPr>
        <w:t xml:space="preserve"> we will extract all the speeches.</w:t>
      </w:r>
    </w:p>
    <w:p w14:paraId="5EAE36F1" w14:textId="25C9C021" w:rsidR="00783B8C" w:rsidRDefault="00783B8C" w:rsidP="00C13539">
      <w:pPr>
        <w:rPr>
          <w:rFonts w:ascii="Times New Roman" w:hAnsi="Times New Roman" w:cs="Times New Roman"/>
          <w:sz w:val="24"/>
          <w:szCs w:val="24"/>
        </w:rPr>
      </w:pPr>
      <w:r>
        <w:rPr>
          <w:rFonts w:ascii="Times New Roman" w:hAnsi="Times New Roman" w:cs="Times New Roman"/>
          <w:sz w:val="24"/>
          <w:szCs w:val="24"/>
        </w:rPr>
        <w:t>Hypothesis</w:t>
      </w:r>
    </w:p>
    <w:p w14:paraId="47DC7413" w14:textId="4253CDF4" w:rsidR="00783B8C" w:rsidRDefault="00783B8C" w:rsidP="00783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Inaugural address most of time has a positive tone</w:t>
      </w:r>
    </w:p>
    <w:p w14:paraId="1CF14065" w14:textId="1162F41A" w:rsidR="00783B8C" w:rsidRPr="00783B8C" w:rsidRDefault="00783B8C" w:rsidP="00783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w:t>
      </w:r>
      <w:r w:rsidR="00BC1B14">
        <w:rPr>
          <w:rFonts w:ascii="Times New Roman" w:hAnsi="Times New Roman" w:cs="Times New Roman"/>
          <w:sz w:val="24"/>
          <w:szCs w:val="24"/>
        </w:rPr>
        <w:t>ison of the emotive content of inaugural speeches between president</w:t>
      </w:r>
    </w:p>
    <w:p w14:paraId="5B255893" w14:textId="42C3F856" w:rsidR="006E4854" w:rsidRDefault="006E4854" w:rsidP="00C13539">
      <w:pPr>
        <w:rPr>
          <w:rFonts w:ascii="Times New Roman" w:hAnsi="Times New Roman" w:cs="Times New Roman"/>
          <w:sz w:val="24"/>
          <w:szCs w:val="24"/>
        </w:rPr>
      </w:pPr>
    </w:p>
    <w:p w14:paraId="731ADB86" w14:textId="77777777" w:rsidR="006E4854" w:rsidRPr="00C13539" w:rsidRDefault="006E4854" w:rsidP="00C13539">
      <w:pPr>
        <w:rPr>
          <w:rFonts w:ascii="Times New Roman" w:hAnsi="Times New Roman" w:cs="Times New Roman"/>
          <w:sz w:val="24"/>
          <w:szCs w:val="24"/>
        </w:rPr>
      </w:pPr>
    </w:p>
    <w:sectPr w:rsidR="006E4854" w:rsidRPr="00C1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154E5"/>
    <w:multiLevelType w:val="hybridMultilevel"/>
    <w:tmpl w:val="6C8A688C"/>
    <w:lvl w:ilvl="0" w:tplc="2556D9D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CB03D10"/>
    <w:multiLevelType w:val="hybridMultilevel"/>
    <w:tmpl w:val="838AD402"/>
    <w:lvl w:ilvl="0" w:tplc="6264EC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39"/>
    <w:rsid w:val="002B2113"/>
    <w:rsid w:val="006E4854"/>
    <w:rsid w:val="00783B8C"/>
    <w:rsid w:val="00BC1B14"/>
    <w:rsid w:val="00C1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AE9"/>
  <w15:chartTrackingRefBased/>
  <w15:docId w15:val="{40B15310-BDAF-481D-A714-A91DEDBD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Hantz Angrand</dc:creator>
  <cp:keywords/>
  <dc:description/>
  <cp:lastModifiedBy>Hantz Angrand</cp:lastModifiedBy>
  <cp:revision>1</cp:revision>
  <dcterms:created xsi:type="dcterms:W3CDTF">2020-04-25T22:53:00Z</dcterms:created>
  <dcterms:modified xsi:type="dcterms:W3CDTF">2020-04-25T23:31:00Z</dcterms:modified>
</cp:coreProperties>
</file>