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color w:val="8C8C8C"/>
          <w:sz w:val="17"/>
        </w:rPr>
        <w:t>Resume 26</w:t>
      </w:r>
    </w:p>
    <w:p>
      <w:pPr>
        <w:spacing w:before="0" w:after="40"/>
        <w:jc w:val="center"/>
      </w:pPr>
      <w:r>
        <w:rPr>
          <w:rFonts w:ascii="Calibri" w:hAnsi="Calibri"/>
          <w:b/>
          <w:color w:val="1A237E"/>
          <w:sz w:val="38"/>
        </w:rPr>
        <w:t>SURESH PILLAI</w:t>
      </w:r>
    </w:p>
    <w:p>
      <w:pPr>
        <w:spacing w:before="0" w:after="80"/>
        <w:jc w:val="center"/>
      </w:pPr>
      <w:r>
        <w:rPr>
          <w:rFonts w:ascii="Calibri" w:hAnsi="Calibri"/>
          <w:b/>
          <w:color w:val="505050"/>
          <w:sz w:val="23"/>
        </w:rPr>
        <w:t>Data &amp; Business Analyst</w:t>
      </w:r>
    </w:p>
    <w:p>
      <w:pPr>
        <w:spacing w:before="0" w:after="160"/>
        <w:jc w:val="center"/>
      </w:pPr>
      <w:r>
        <w:rPr>
          <w:rFonts w:ascii="Calibri" w:hAnsi="Calibri"/>
          <w:sz w:val="19"/>
        </w:rPr>
        <w:t>Email: kvsr101112@gmail.com  |  Phone: +91 9652802233  |  LinkedIn: linkedin.com/in/suresh-pillai  |  GitHub: github.com/sureshpillai-dev</w:t>
      </w:r>
    </w:p>
    <w:p>
      <w:pPr>
        <w:spacing w:before="220" w:after="80"/>
        <w:pBdr>
          <w:bottom w:val="single" w:sz="12" w:space="2" w:color="1A237E"/>
        </w:pBdr>
      </w:pPr>
      <w:r>
        <w:rPr>
          <w:rFonts w:ascii="Calibri" w:hAnsi="Calibri"/>
          <w:b/>
          <w:color w:val="1A237E"/>
          <w:sz w:val="22"/>
        </w:rPr>
        <w:t>CAREER SUMMARY</w:t>
      </w:r>
    </w:p>
    <w:p>
      <w:pPr>
        <w:spacing w:before="80" w:after="120" w:line="276" w:lineRule="auto"/>
      </w:pPr>
      <w:r>
        <w:rPr>
          <w:rFonts w:ascii="Calibri" w:hAnsi="Calibri"/>
          <w:sz w:val="20"/>
        </w:rPr>
        <w:t>Data Analyst with 2 years of experience analyzing business metrics, writing complex SQL queries, creating interactive Power BI dashboards, and performing statistical exploratory data analysis (EDA) using Python. Adept at translating business requirements into technical analytical solutions.</w:t>
      </w:r>
    </w:p>
    <w:p>
      <w:pPr>
        <w:spacing w:before="220" w:after="80"/>
        <w:pBdr>
          <w:bottom w:val="single" w:sz="12" w:space="2" w:color="1A237E"/>
        </w:pBdr>
      </w:pPr>
      <w:r>
        <w:rPr>
          <w:rFonts w:ascii="Calibri" w:hAnsi="Calibri"/>
          <w:b/>
          <w:color w:val="1A237E"/>
          <w:sz w:val="22"/>
        </w:rPr>
        <w:t>DATA ANALYTICS SKILLS</w:t>
      </w:r>
    </w:p>
    <w:p>
      <w:pPr>
        <w:spacing w:before="20" w:after="40"/>
      </w:pPr>
      <w:r>
        <w:rPr>
          <w:rFonts w:ascii="Calibri" w:hAnsi="Calibri"/>
          <w:b/>
          <w:sz w:val="20"/>
        </w:rPr>
        <w:t xml:space="preserve">Data Analytics: </w:t>
      </w:r>
      <w:r>
        <w:rPr>
          <w:rFonts w:ascii="Calibri" w:hAnsi="Calibri"/>
          <w:sz w:val="20"/>
        </w:rPr>
        <w:t>Advanced SQL, Python (Pandas, NumPy, Matplotlib), Advanced Excel (VLOOKUP, Index/Match, Pivot Tables)</w:t>
      </w:r>
    </w:p>
    <w:p>
      <w:pPr>
        <w:spacing w:before="20" w:after="40"/>
      </w:pPr>
      <w:r>
        <w:rPr>
          <w:rFonts w:ascii="Calibri" w:hAnsi="Calibri"/>
          <w:b/>
          <w:sz w:val="20"/>
        </w:rPr>
        <w:t xml:space="preserve">Visualization: </w:t>
      </w:r>
      <w:r>
        <w:rPr>
          <w:rFonts w:ascii="Calibri" w:hAnsi="Calibri"/>
          <w:sz w:val="20"/>
        </w:rPr>
        <w:t>Power BI, Tableau Public</w:t>
      </w:r>
    </w:p>
    <w:p>
      <w:pPr>
        <w:spacing w:before="20" w:after="40"/>
      </w:pPr>
      <w:r>
        <w:rPr>
          <w:rFonts w:ascii="Calibri" w:hAnsi="Calibri"/>
          <w:b/>
          <w:sz w:val="20"/>
        </w:rPr>
        <w:t xml:space="preserve">Database Systems: </w:t>
      </w:r>
      <w:r>
        <w:rPr>
          <w:rFonts w:ascii="Calibri" w:hAnsi="Calibri"/>
          <w:sz w:val="20"/>
        </w:rPr>
        <w:t>PostgreSQL, MySQL, MS SQL Server</w:t>
      </w:r>
    </w:p>
    <w:p>
      <w:pPr>
        <w:spacing w:before="20" w:after="40"/>
      </w:pPr>
      <w:r>
        <w:rPr>
          <w:rFonts w:ascii="Calibri" w:hAnsi="Calibri"/>
          <w:b/>
          <w:sz w:val="20"/>
        </w:rPr>
        <w:t xml:space="preserve">Concepts: </w:t>
      </w:r>
      <w:r>
        <w:rPr>
          <w:rFonts w:ascii="Calibri" w:hAnsi="Calibri"/>
          <w:sz w:val="20"/>
        </w:rPr>
        <w:t>EDA, Data Wrangling, KPI Tracking, Trend Analysis</w:t>
      </w:r>
    </w:p>
    <w:p>
      <w:pPr>
        <w:spacing w:before="220" w:after="80"/>
        <w:pBdr>
          <w:bottom w:val="single" w:sz="12" w:space="2" w:color="1A237E"/>
        </w:pBdr>
      </w:pPr>
      <w:r>
        <w:rPr>
          <w:rFonts w:ascii="Calibri" w:hAnsi="Calibri"/>
          <w:b/>
          <w:color w:val="1A237E"/>
          <w:sz w:val="22"/>
        </w:rPr>
        <w:t>WORK EXPERIENCE</w:t>
      </w:r>
    </w:p>
    <w:p>
      <w:pPr>
        <w:spacing w:before="100" w:after="40"/>
      </w:pPr>
      <w:r>
        <w:rPr>
          <w:rFonts w:ascii="Calibri" w:hAnsi="Calibri"/>
          <w:b/>
          <w:sz w:val="20"/>
        </w:rPr>
        <w:t>Data Analyst</w:t>
      </w:r>
      <w:r>
        <w:rPr>
          <w:rFonts w:ascii="Calibri" w:hAnsi="Calibri"/>
          <w:sz w:val="20"/>
        </w:rPr>
        <w:t>, ZS Associates, Pune, India</w:t>
      </w:r>
      <w:r>
        <w:rPr>
          <w:rFonts w:ascii="Calibri" w:hAnsi="Calibri"/>
          <w:color w:val="646464"/>
          <w:sz w:val="19"/>
        </w:rPr>
        <w:t xml:space="preserve"> | Jun 2022 – Present</w:t>
      </w:r>
    </w:p>
    <w:p>
      <w:pPr>
        <w:pStyle w:val="ListBullet"/>
        <w:spacing w:before="20" w:after="40" w:line="264" w:lineRule="auto"/>
      </w:pPr>
      <w:r>
        <w:rPr>
          <w:rFonts w:ascii="Calibri" w:hAnsi="Calibri"/>
          <w:sz w:val="19"/>
        </w:rPr>
        <w:t>Developed automated Power BI reports connecting to PostgreSQL databases, tracking monthly healthcare sales performance.</w:t>
      </w:r>
    </w:p>
    <w:p>
      <w:pPr>
        <w:pStyle w:val="ListBullet"/>
        <w:spacing w:before="20" w:after="40" w:line="264" w:lineRule="auto"/>
      </w:pPr>
      <w:r>
        <w:rPr>
          <w:rFonts w:ascii="Calibri" w:hAnsi="Calibri"/>
          <w:sz w:val="19"/>
        </w:rPr>
        <w:t>Wrote complex SQL scripts featuring CTEs, Window Functions, and multi-table Joins to extract business KPIs.</w:t>
      </w:r>
    </w:p>
    <w:p>
      <w:pPr>
        <w:pStyle w:val="ListBullet"/>
        <w:spacing w:before="20" w:after="40" w:line="264" w:lineRule="auto"/>
      </w:pPr>
      <w:r>
        <w:rPr>
          <w:rFonts w:ascii="Calibri" w:hAnsi="Calibri"/>
          <w:sz w:val="19"/>
        </w:rPr>
        <w:t>Performed data cleaning and missing value imputation on raw survey datasets using Python Pandas scripts.</w:t>
      </w:r>
    </w:p>
    <w:p>
      <w:pPr>
        <w:pStyle w:val="ListBullet"/>
        <w:spacing w:before="20" w:after="40" w:line="264" w:lineRule="auto"/>
      </w:pPr>
      <w:r>
        <w:rPr>
          <w:rFonts w:ascii="Calibri" w:hAnsi="Calibri"/>
          <w:sz w:val="19"/>
        </w:rPr>
        <w:t>Presented weekly metric dashboards to international client stakeholders.</w:t>
      </w:r>
    </w:p>
    <w:p>
      <w:pPr>
        <w:spacing w:before="220" w:after="80"/>
        <w:pBdr>
          <w:bottom w:val="single" w:sz="12" w:space="2" w:color="1A237E"/>
        </w:pBdr>
      </w:pPr>
      <w:r>
        <w:rPr>
          <w:rFonts w:ascii="Calibri" w:hAnsi="Calibri"/>
          <w:b/>
          <w:color w:val="1A237E"/>
          <w:sz w:val="22"/>
        </w:rPr>
        <w:t>ANALYTICS PROJECTS</w:t>
      </w:r>
    </w:p>
    <w:p>
      <w:pPr>
        <w:spacing w:before="100" w:after="40"/>
      </w:pPr>
      <w:r>
        <w:rPr>
          <w:rFonts w:ascii="Calibri" w:hAnsi="Calibri"/>
          <w:b/>
          <w:sz w:val="20"/>
        </w:rPr>
        <w:t>Retail Store Performance Analytics</w:t>
      </w:r>
      <w:r>
        <w:rPr>
          <w:rFonts w:ascii="Calibri" w:hAnsi="Calibri"/>
          <w:i/>
          <w:color w:val="5A5A5A"/>
          <w:sz w:val="18"/>
        </w:rPr>
        <w:t xml:space="preserve"> [Power BI, SQL, Excel, Python]</w:t>
      </w:r>
    </w:p>
    <w:p>
      <w:pPr>
        <w:pStyle w:val="ListBullet"/>
        <w:spacing w:before="20" w:after="40" w:line="264" w:lineRule="auto"/>
      </w:pPr>
      <w:r>
        <w:rPr>
          <w:rFonts w:ascii="Calibri" w:hAnsi="Calibri"/>
          <w:sz w:val="19"/>
        </w:rPr>
        <w:t>Created a comprehensive Power BI report visualizing sales trends, profit margins, and regional product demand across 50 retail branches.</w:t>
      </w:r>
    </w:p>
    <w:p>
      <w:pPr>
        <w:spacing w:before="100" w:after="40"/>
      </w:pPr>
      <w:r>
        <w:rPr>
          <w:rFonts w:ascii="Calibri" w:hAnsi="Calibri"/>
          <w:b/>
          <w:sz w:val="20"/>
        </w:rPr>
        <w:t>Customer Feedback Sentiment Dashboard</w:t>
      </w:r>
      <w:r>
        <w:rPr>
          <w:rFonts w:ascii="Calibri" w:hAnsi="Calibri"/>
          <w:i/>
          <w:color w:val="5A5A5A"/>
          <w:sz w:val="18"/>
        </w:rPr>
        <w:t xml:space="preserve"> [Python, SQL, Power BI]</w:t>
      </w:r>
    </w:p>
    <w:p>
      <w:pPr>
        <w:pStyle w:val="ListBullet"/>
        <w:spacing w:before="20" w:after="40" w:line="264" w:lineRule="auto"/>
      </w:pPr>
      <w:r>
        <w:rPr>
          <w:rFonts w:ascii="Calibri" w:hAnsi="Calibri"/>
          <w:sz w:val="19"/>
        </w:rPr>
        <w:t>Parsed text feedback data using Python, categorizing user reviews into sentiment buckets and displaying insights in Power BI.</w:t>
      </w:r>
    </w:p>
    <w:p>
      <w:pPr>
        <w:spacing w:before="220" w:after="80"/>
        <w:pBdr>
          <w:bottom w:val="single" w:sz="12" w:space="2" w:color="1A237E"/>
        </w:pBdr>
      </w:pPr>
      <w:r>
        <w:rPr>
          <w:rFonts w:ascii="Calibri" w:hAnsi="Calibri"/>
          <w:b/>
          <w:color w:val="1A237E"/>
          <w:sz w:val="22"/>
        </w:rPr>
        <w:t>EDUCATIONAL BACKGROUND</w:t>
      </w:r>
    </w:p>
    <w:p>
      <w:pPr>
        <w:pStyle w:val="ListBullet"/>
        <w:spacing w:before="20" w:after="40"/>
      </w:pPr>
      <w:r>
        <w:rPr>
          <w:rFonts w:ascii="Calibri" w:hAnsi="Calibri"/>
          <w:sz w:val="19"/>
        </w:rPr>
        <w:t>B.Tech in Mechanical Engineering | College of Engineering Pune (COEP), India | Graduated: May 2022 | CGPA: 7.9/10.0</w:t>
      </w:r>
    </w:p>
    <w:p>
      <w:pPr>
        <w:spacing w:before="220" w:after="80"/>
        <w:pBdr>
          <w:bottom w:val="single" w:sz="12" w:space="2" w:color="1A237E"/>
        </w:pBdr>
      </w:pPr>
      <w:r>
        <w:rPr>
          <w:rFonts w:ascii="Calibri" w:hAnsi="Calibri"/>
          <w:b/>
          <w:color w:val="1A237E"/>
          <w:sz w:val="22"/>
        </w:rPr>
        <w:t>PROFESSIONAL CERTIFICATIONS</w:t>
      </w:r>
    </w:p>
    <w:p>
      <w:pPr>
        <w:pStyle w:val="ListBullet"/>
        <w:spacing w:before="20" w:after="20"/>
      </w:pPr>
      <w:r>
        <w:rPr>
          <w:rFonts w:ascii="Calibri" w:hAnsi="Calibri"/>
          <w:sz w:val="19"/>
        </w:rPr>
        <w:t>Google Data Analytics Professional Certificate (Coursera)</w:t>
      </w:r>
    </w:p>
    <w:p>
      <w:pPr>
        <w:spacing w:before="220" w:after="80"/>
        <w:pBdr>
          <w:bottom w:val="single" w:sz="12" w:space="2" w:color="1A237E"/>
        </w:pBdr>
      </w:pPr>
      <w:r>
        <w:rPr>
          <w:rFonts w:ascii="Calibri" w:hAnsi="Calibri"/>
          <w:b/>
          <w:color w:val="1A237E"/>
          <w:sz w:val="22"/>
        </w:rPr>
        <w:t>ACCOMPLISHMENTS</w:t>
      </w:r>
    </w:p>
    <w:p>
      <w:pPr>
        <w:pStyle w:val="ListBullet"/>
        <w:spacing w:before="20" w:after="20"/>
      </w:pPr>
      <w:r>
        <w:rPr>
          <w:rFonts w:ascii="Calibri" w:hAnsi="Calibri"/>
          <w:sz w:val="19"/>
        </w:rPr>
        <w:t>Automated ZS team reporting task, cutting weekly analysis overhead by 8 hours.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