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hint="default"/>
          <w:lang w:val="en-US"/>
        </w:rPr>
      </w:pPr>
      <w:r>
        <w:rPr>
          <w:rFonts w:hint="default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061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3703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16061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26.4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</w:r>
      <w:r>
        <w:rPr>
          <w:rFonts w:hint="default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36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both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 w14:paraId="42007302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Módulo 2 - Investigación 2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1C20819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b/>
          <w:bCs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  <w:r>
        <w:rPr>
          <w:rFonts w:hint="default" w:ascii="Arial" w:hAnsi="Arial" w:cs="Arial"/>
          <w:b/>
          <w:bCs/>
          <w:sz w:val="22"/>
          <w:szCs w:val="22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 w:left="0"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Hanuel José Martínez Guzmán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53C2F17C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highlight w:val="none"/>
          <w:lang w:val="en-US"/>
        </w:rPr>
        <w:t xml:space="preserve">JA Dominicana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  <w:t xml:space="preserve">Administración de bases de datos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Jhoan Báez</w:t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center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 w14:paraId="432C6F25"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keepNext w:val="false"/>
        <w:keepLines w:val="false"/>
        <w:pageBreakBefore w:val="false"/>
        <w:widowControl w:val="true"/>
        <w:pBdr/>
        <w:bidi w:val="false"/>
        <w:spacing w:line="480" w:lineRule="auto"/>
        <w:ind/>
        <w:jc w:val="both"/>
        <w:rPr>
          <w:rFonts w:hint="default" w:ascii="Arial" w:hAnsi="Arial" w:cs="Arial"/>
          <w:sz w:val="22"/>
          <w:szCs w:val="22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  <w:r>
        <w:rPr>
          <w:rFonts w:hint="default" w:ascii="Arial" w:hAnsi="Arial" w:cs="Arial"/>
          <w:sz w:val="22"/>
          <w:szCs w:val="22"/>
          <w:lang w:val="en-US"/>
        </w:rPr>
      </w:r>
    </w:p>
    <w:p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sz w:val="22"/>
          <w:szCs w:val="22"/>
          <w:highlight w:val="none"/>
          <w:lang w:val="en-US"/>
        </w:rPr>
      </w:pPr>
      <w:r>
        <w:rPr>
          <w:rFonts w:hint="default" w:ascii="Arial" w:hAnsi="Arial" w:cs="Arial"/>
          <w:sz w:val="22"/>
          <w:szCs w:val="22"/>
          <w:lang w:val="en-US"/>
        </w:rPr>
        <w:t xml:space="preserve">Santo Domingo,</w:t>
      </w:r>
      <w:r>
        <w:rPr>
          <w:rFonts w:hint="default" w:ascii="Arial" w:hAnsi="Arial" w:cs="Arial"/>
          <w:sz w:val="22"/>
          <w:szCs w:val="22"/>
          <w:lang w:val="en-US"/>
        </w:rPr>
        <w:t xml:space="preserve"> 15 de Junio de 2026</w:t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  <w:r>
        <w:rPr>
          <w:rFonts w:hint="default" w:ascii="Arial" w:hAnsi="Arial" w:cs="Arial"/>
          <w:sz w:val="22"/>
          <w:szCs w:val="22"/>
          <w:highlight w:val="none"/>
          <w:lang w:val="en-US"/>
        </w:rPr>
      </w:r>
    </w:p>
    <w:p w14:paraId="273B671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center"/>
        <w:rPr>
          <w:rFonts w:hint="default" w:ascii="Arial" w:hAnsi="Arial" w:cs="Arial"/>
          <w:b/>
          <w:bCs/>
          <w:sz w:val="22"/>
          <w:szCs w:val="22"/>
          <w:highlight w:val="none"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Investiga, analiza y responde las siguientes preguntas.</w:t>
      </w:r>
      <w:r>
        <w:rPr>
          <w:b/>
          <w:bCs/>
        </w:rPr>
      </w:r>
    </w:p>
    <w:p w14:paraId="289EEA8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1ADFEF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/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CRUD?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657019E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CRUD es un acrónimo que representa las cuatro operaciones básicas que se realizan en una base de datos: Create, Read, Update y Delete. Estas operaciones permiten gestionar la información almacenada en sistemas y aplica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ciones, como registrar usuarios, consultar datos, modificar información o eliminar registros.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3DF4B2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1489C6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DDL en base de datos?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86433B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DDL significa Data Definition Language o Lenguaje de Definición de Datos. Es el conjunto de comandos SQL utilizados para crear y modificar la estructura de la base de datos, como tablas, índices y relaciones. Algunos comandos DDL son CREATE, ALTER y DROP. E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stos comandos no manipulan datos, sino la estructura donde los datos serán almacenados.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624E6DE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F31ED2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DML en base de datos?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C13ED6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DML significa Data Manipulation Language o Lenguaje de Manipulación de Datos. Se utiliza para insertar, consultar, actualizar y eliminar información dentro de las tablas de una base de datos. Los comandos más comunes son INSERT, SELECT, UPDATE y DELETE. El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DML trabaja directamente con los datos almacenados.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D36C59C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2123146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DCL en base de datos?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BF64409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DCL significa Data Control Language o Lenguaje de Control de Datos. Está relacionado con la seguridad y los permisos dentro de una base de datos. Permite controlar qué usuarios pueden acceder o modificar determinada información. Los comandos más utilizados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son GRANT, para otorgar permisos, y REVOKE, para quitarlos.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473209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5FA177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null en base de datos?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020D236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NULL es un valor especial que indica que un dato no existe, es desconocido o no ha sido registrado.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EDDC1F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6D7E2703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una columna calculada?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574A0ED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Una columna calculada es una columna cuyo valor se genera automáticamente a partir de operaciones realizadas con otras columnas. Estas columnas ayudan a evi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tar cálculos repetitivos y mantienen la información actualizada automáticamente.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9395662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7FB00F7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un constraint?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24990B5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Un constraint o restricción es una regla aplicada a una tabla para garantizar la integridad y validez de los datos. 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Los constraints ayudan a mantener la base de datos organizada y consistente.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E78675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10CC8F3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normalización?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4108A1F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La normalización es un proceso utilizado para organizar las tablas de una base de datos y reducir la redundancia de información. Su objetivo es evitar datos duplicados y mejorar la integridad de los datos. Esto se logra dividiendo la información en varias t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ablas relacionadas mediante claves. La normalización también facilita el mantenimiento y las consultas de la base de datos.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2D8C24F8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5CEC4B2A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es la inyección de SQL y cómo funciona?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5B0C50DF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La inyección SQL es un ataque de seguridad donde un atacante introduce código SQL malicioso en formularios o entradas de una aplicación para manipular la base de datos. Esto ocurre cuando las aplicaciones no validan correctamente los datos ingresados por el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 usuario. Un atacante puede acceder, modificar o eliminar información sensible utilizando consultas alteradas. Para prevenir este ataque se utilizan consultas preparadas y validación de datos.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7A1D53FB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p w14:paraId="0BBAE755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/>
          <w:bCs/>
        </w:rPr>
      </w:pPr>
      <w:r>
        <w:rPr>
          <w:rFonts w:hint="default" w:ascii="Arial" w:hAnsi="Arial" w:cs="Arial"/>
          <w:b/>
          <w:bCs/>
          <w:sz w:val="22"/>
          <w:szCs w:val="22"/>
          <w:highlight w:val="none"/>
        </w:rPr>
        <w:t xml:space="preserve">¿Qué son las funciones hash?</w:t>
      </w:r>
      <w:r>
        <w:rPr>
          <w:rFonts w:hint="default" w:ascii="Arial" w:hAnsi="Arial" w:cs="Arial"/>
          <w:b/>
          <w:bCs/>
          <w:sz w:val="22"/>
          <w:szCs w:val="22"/>
          <w:highlight w:val="none"/>
        </w:rPr>
      </w:r>
    </w:p>
    <w:p w14:paraId="7D6287A4">
      <w:pPr>
        <w:pStyle w:val="951"/>
        <w:keepNext w:val="false"/>
        <w:keepLines w:val="false"/>
        <w:pageBreakBefore w:val="false"/>
        <w:widowControl w:val="true"/>
        <w:pBdr/>
        <w:bidi w:val="false"/>
        <w:spacing w:line="480" w:lineRule="auto"/>
        <w:ind w:firstLine="0"/>
        <w:jc w:val="left"/>
        <w:rPr>
          <w:b w:val="0"/>
          <w:bCs w:val="0"/>
        </w:rPr>
      </w:pP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Las funciones hash son algoritmos que transforman datos en una cadena de caracteres única y de longitud fija llamada hash. Se utilizan principalmente para proteger contraseñas y verificar integridad de datos. Cuando una contraseña se almacena usando hash, n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  <w:t xml:space="preserve">o se guarda el texto original, sino el resultado generado por el algoritmo. Esto mejora la seguridad porque el valor hash no puede revertirse fácilmente al dato original.</w:t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hint="default" w:ascii="Arial" w:hAnsi="Arial" w:cs="Arial"/>
          <w:b w:val="0"/>
          <w:bCs w:val="0"/>
          <w:sz w:val="22"/>
          <w:szCs w:val="22"/>
          <w:highlight w:val="none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20" w:footer="720" w:gutter="0"/>
      <w:lnNumType w:countBy="0" w:restart="newSection"/>
      <w:cols w:num="1" w:sep="0" w:space="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Arial">
    <w:panose1 w:val="020B0604020202020204"/>
  </w:font>
  <w:font w:name="SimSun">
    <w:panose1 w:val="020006090300000000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3"/>
      <w:pBdr/>
      <w:spacing/>
      <w:ind/>
      <w:jc w:val="right"/>
      <w:rPr/>
    </w:pPr>
    <w:r>
      <w:rPr>
        <w:rFonts w:hint="default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pBdr/>
      <w:spacing/>
      <w:ind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44"/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 xml:space="preserve">1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right;mso-position-vertical-relative:text;margin-top:0.00pt;mso-position-vertical:absolute;width:144.00pt;height:144.00pt;mso-wrap-distance-left:9.00pt;mso-wrap-distance-top:0.00pt;mso-wrap-distance-right:9.00pt;mso-wrap-distance-bottom:0.00pt;v-text-anchor:top;visibility:visible;" filled="f" stroked="f" strokeweight="0.50pt">
              <v:textbox inset="0,0,0,0">
                <w:txbxContent>
                  <w:p>
                    <w:pPr>
                      <w:pStyle w:val="944"/>
                      <w:pBdr/>
                      <w:spacing/>
                      <w:ind/>
                      <w:rPr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 xml:space="preserve">1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ECE3D4E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4E8C2A7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65DC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AEDFA4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D91365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121B5A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3214205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0">
    <w:name w:val="Table Grid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Table Grid Light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1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9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1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2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3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4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5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6"/>
    <w:basedOn w:val="9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1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2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3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4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5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6"/>
    <w:basedOn w:val="9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9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>
    <w:name w:val="Heading 4"/>
    <w:basedOn w:val="936"/>
    <w:next w:val="936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7">
    <w:name w:val="Heading 5"/>
    <w:basedOn w:val="936"/>
    <w:next w:val="936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8">
    <w:name w:val="Heading 6"/>
    <w:basedOn w:val="936"/>
    <w:next w:val="936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9">
    <w:name w:val="Heading 7"/>
    <w:basedOn w:val="936"/>
    <w:next w:val="936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90">
    <w:name w:val="Heading 8"/>
    <w:basedOn w:val="936"/>
    <w:next w:val="936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1">
    <w:name w:val="Heading 9"/>
    <w:basedOn w:val="936"/>
    <w:next w:val="936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character" w:styleId="893">
    <w:name w:val="Heading 1 Char"/>
    <w:basedOn w:val="940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940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940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940"/>
    <w:link w:val="88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940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940"/>
    <w:link w:val="88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940"/>
    <w:link w:val="88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940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940"/>
    <w:link w:val="89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36"/>
    <w:next w:val="936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940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36"/>
    <w:next w:val="936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940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36"/>
    <w:next w:val="936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940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8">
    <w:name w:val="List Paragraph"/>
    <w:basedOn w:val="936"/>
    <w:uiPriority w:val="34"/>
    <w:qFormat/>
    <w:pPr>
      <w:pBdr/>
      <w:spacing/>
      <w:ind w:left="720"/>
      <w:contextualSpacing w:val="true"/>
    </w:pPr>
  </w:style>
  <w:style w:type="character" w:styleId="909">
    <w:name w:val="Intense Emphasis"/>
    <w:basedOn w:val="9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Intense Quote"/>
    <w:basedOn w:val="936"/>
    <w:next w:val="936"/>
    <w:link w:val="9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1">
    <w:name w:val="Intense Quote Char"/>
    <w:basedOn w:val="940"/>
    <w:link w:val="9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Intense Reference"/>
    <w:basedOn w:val="9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3">
    <w:name w:val="No Spacing"/>
    <w:basedOn w:val="936"/>
    <w:uiPriority w:val="1"/>
    <w:qFormat/>
    <w:pPr>
      <w:pBdr/>
      <w:spacing w:after="0" w:line="240" w:lineRule="auto"/>
      <w:ind/>
    </w:pPr>
  </w:style>
  <w:style w:type="character" w:styleId="914">
    <w:name w:val="Subtle Emphasis"/>
    <w:basedOn w:val="9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Subtle Reference"/>
    <w:basedOn w:val="9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94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7">
    <w:name w:val="Header Char"/>
    <w:basedOn w:val="940"/>
    <w:link w:val="944"/>
    <w:uiPriority w:val="99"/>
    <w:pPr>
      <w:pBdr/>
      <w:spacing/>
      <w:ind/>
    </w:pPr>
  </w:style>
  <w:style w:type="character" w:styleId="918">
    <w:name w:val="Footer Char"/>
    <w:basedOn w:val="940"/>
    <w:link w:val="943"/>
    <w:uiPriority w:val="99"/>
    <w:pPr>
      <w:pBdr/>
      <w:spacing/>
      <w:ind/>
    </w:pPr>
  </w:style>
  <w:style w:type="paragraph" w:styleId="919">
    <w:name w:val="Caption"/>
    <w:basedOn w:val="936"/>
    <w:next w:val="93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36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940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36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940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940"/>
    <w:uiPriority w:val="99"/>
    <w:semiHidden/>
    <w:unhideWhenUsed/>
    <w:pPr>
      <w:pBdr/>
      <w:spacing/>
      <w:ind/>
    </w:pPr>
    <w:rPr>
      <w:vertAlign w:val="superscript"/>
    </w:rPr>
  </w:style>
  <w:style w:type="character" w:styleId="926">
    <w:name w:val="FollowedHyperlink"/>
    <w:basedOn w:val="9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7">
    <w:name w:val="toc 4"/>
    <w:basedOn w:val="936"/>
    <w:next w:val="936"/>
    <w:uiPriority w:val="39"/>
    <w:unhideWhenUsed/>
    <w:pPr>
      <w:pBdr/>
      <w:spacing w:after="100"/>
      <w:ind w:left="660"/>
    </w:pPr>
  </w:style>
  <w:style w:type="paragraph" w:styleId="928">
    <w:name w:val="toc 5"/>
    <w:basedOn w:val="936"/>
    <w:next w:val="936"/>
    <w:uiPriority w:val="39"/>
    <w:unhideWhenUsed/>
    <w:pPr>
      <w:pBdr/>
      <w:spacing w:after="100"/>
      <w:ind w:left="880"/>
    </w:pPr>
  </w:style>
  <w:style w:type="paragraph" w:styleId="929">
    <w:name w:val="toc 6"/>
    <w:basedOn w:val="936"/>
    <w:next w:val="936"/>
    <w:uiPriority w:val="39"/>
    <w:unhideWhenUsed/>
    <w:pPr>
      <w:pBdr/>
      <w:spacing w:after="100"/>
      <w:ind w:left="1100"/>
    </w:pPr>
  </w:style>
  <w:style w:type="paragraph" w:styleId="930">
    <w:name w:val="toc 7"/>
    <w:basedOn w:val="936"/>
    <w:next w:val="936"/>
    <w:uiPriority w:val="39"/>
    <w:unhideWhenUsed/>
    <w:pPr>
      <w:pBdr/>
      <w:spacing w:after="100"/>
      <w:ind w:left="1320"/>
    </w:pPr>
  </w:style>
  <w:style w:type="paragraph" w:styleId="931">
    <w:name w:val="toc 8"/>
    <w:basedOn w:val="936"/>
    <w:next w:val="936"/>
    <w:uiPriority w:val="39"/>
    <w:unhideWhenUsed/>
    <w:pPr>
      <w:pBdr/>
      <w:spacing w:after="100"/>
      <w:ind w:left="1540"/>
    </w:pPr>
  </w:style>
  <w:style w:type="paragraph" w:styleId="932">
    <w:name w:val="toc 9"/>
    <w:basedOn w:val="936"/>
    <w:next w:val="936"/>
    <w:uiPriority w:val="39"/>
    <w:unhideWhenUsed/>
    <w:pPr>
      <w:pBdr/>
      <w:spacing w:after="100"/>
      <w:ind w:left="1760"/>
    </w:pPr>
  </w:style>
  <w:style w:type="character" w:styleId="933">
    <w:name w:val="Placeholder Text"/>
    <w:basedOn w:val="940"/>
    <w:uiPriority w:val="99"/>
    <w:semiHidden/>
    <w:pPr>
      <w:pBdr/>
      <w:spacing/>
      <w:ind/>
    </w:pPr>
    <w:rPr>
      <w:color w:val="666666"/>
    </w:rPr>
  </w:style>
  <w:style w:type="paragraph" w:styleId="934">
    <w:name w:val="TOC Heading"/>
    <w:uiPriority w:val="39"/>
    <w:unhideWhenUsed/>
    <w:pPr>
      <w:pBdr/>
      <w:spacing/>
      <w:ind/>
    </w:pPr>
  </w:style>
  <w:style w:type="paragraph" w:styleId="935">
    <w:name w:val="table of figures"/>
    <w:basedOn w:val="936"/>
    <w:next w:val="936"/>
    <w:uiPriority w:val="99"/>
    <w:unhideWhenUsed/>
    <w:pPr>
      <w:pBdr/>
      <w:spacing w:after="0" w:afterAutospacing="0"/>
      <w:ind/>
    </w:pPr>
  </w:style>
  <w:style w:type="paragraph" w:styleId="936" w:default="1">
    <w:name w:val="Normal"/>
    <w:uiPriority w:val="0"/>
    <w:qFormat/>
    <w:pPr>
      <w:keepLines w:val="true"/>
      <w:pBdr/>
      <w:spacing/>
      <w:ind/>
    </w:pPr>
    <w:rPr>
      <w:rFonts w:ascii="Arial" w:hAnsi="Arial" w:eastAsiaTheme="minorEastAsia" w:cstheme="minorBidi"/>
      <w:sz w:val="22"/>
      <w:lang w:val="en-US" w:eastAsia="zh-CN" w:bidi="ar-SA"/>
    </w:rPr>
  </w:style>
  <w:style w:type="paragraph" w:styleId="937">
    <w:name w:val="Heading 1"/>
    <w:next w:val="936"/>
    <w:uiPriority w:val="0"/>
    <w:qFormat/>
    <w:pPr>
      <w:pBdr/>
      <w:spacing w:after="0" w:afterAutospacing="1" w:before="0" w:beforeAutospacing="1"/>
      <w:ind/>
      <w:jc w:val="center"/>
      <w:outlineLvl w:val="0"/>
    </w:pPr>
    <w:rPr>
      <w:rFonts w:hint="default" w:ascii="Arial" w:hAnsi="Arial" w:eastAsia="SimSun" w:cs="SimSun"/>
      <w:b/>
      <w:bCs/>
      <w:sz w:val="22"/>
      <w:szCs w:val="48"/>
      <w:lang w:val="en-US" w:eastAsia="zh-CN" w:bidi="ar"/>
    </w:rPr>
  </w:style>
  <w:style w:type="paragraph" w:styleId="938">
    <w:name w:val="Heading 2"/>
    <w:basedOn w:val="936"/>
    <w:next w:val="936"/>
    <w:uiPriority w:val="0"/>
    <w:unhideWhenUsed/>
    <w:qFormat/>
    <w:pPr>
      <w:keepNext w:val="true"/>
      <w:keepLines w:val="true"/>
      <w:numPr>
        <w:ilvl w:val="1"/>
        <w:numId w:val="0"/>
      </w:numPr>
      <w:pBdr/>
      <w:spacing w:after="260" w:before="260" w:line="416" w:lineRule="auto"/>
      <w:ind w:hanging="432" w:left="432"/>
      <w:outlineLvl w:val="1"/>
    </w:pPr>
    <w:rPr>
      <w:b/>
      <w:bCs/>
      <w:sz w:val="22"/>
      <w:szCs w:val="32"/>
    </w:rPr>
  </w:style>
  <w:style w:type="paragraph" w:styleId="939">
    <w:name w:val="Heading 3"/>
    <w:basedOn w:val="936"/>
    <w:next w:val="936"/>
    <w:uiPriority w:val="0"/>
    <w:unhideWhenUsed/>
    <w:qFormat/>
    <w:pPr>
      <w:keepNext w:val="true"/>
      <w:keepLines w:val="true"/>
      <w:numPr>
        <w:ilvl w:val="2"/>
        <w:numId w:val="0"/>
      </w:numPr>
      <w:pBdr/>
      <w:spacing w:after="260" w:before="260" w:line="416" w:lineRule="auto"/>
      <w:ind w:hanging="432" w:left="432"/>
      <w:outlineLvl w:val="2"/>
    </w:pPr>
    <w:rPr>
      <w:b/>
      <w:bCs/>
      <w:i/>
      <w:sz w:val="22"/>
      <w:szCs w:val="32"/>
    </w:rPr>
  </w:style>
  <w:style w:type="character" w:styleId="940" w:default="1">
    <w:name w:val="Default Paragraph Font"/>
    <w:uiPriority w:val="0"/>
    <w:semiHidden/>
    <w:qFormat/>
    <w:pPr>
      <w:pBdr/>
      <w:spacing/>
      <w:ind/>
    </w:pPr>
  </w:style>
  <w:style w:type="table" w:styleId="941" w:default="1">
    <w:name w:val="Normal Table"/>
    <w:uiPriority w:val="0"/>
    <w:semiHidden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>
    <w:name w:val="Emphasis"/>
    <w:basedOn w:val="940"/>
    <w:uiPriority w:val="0"/>
    <w:qFormat/>
    <w:pPr>
      <w:pBdr/>
      <w:spacing/>
      <w:ind/>
    </w:pPr>
    <w:rPr>
      <w:i/>
      <w:iCs/>
    </w:rPr>
  </w:style>
  <w:style w:type="paragraph" w:styleId="943">
    <w:name w:val="Footer"/>
    <w:basedOn w:val="936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944">
    <w:name w:val="Header"/>
    <w:basedOn w:val="936"/>
    <w:uiPriority w:val="0"/>
    <w:qFormat/>
    <w:pPr>
      <w:pBdr/>
      <w:tabs>
        <w:tab w:val="center" w:leader="none" w:pos="4153"/>
        <w:tab w:val="right" w:leader="none" w:pos="8306"/>
      </w:tabs>
      <w:spacing/>
      <w:ind/>
    </w:pPr>
    <w:rPr>
      <w:sz w:val="18"/>
      <w:szCs w:val="18"/>
    </w:rPr>
  </w:style>
  <w:style w:type="character" w:styleId="945">
    <w:name w:val="Hyperlink"/>
    <w:basedOn w:val="940"/>
    <w:uiPriority w:val="0"/>
    <w:qFormat/>
    <w:pPr>
      <w:pBdr/>
      <w:spacing/>
      <w:ind/>
    </w:pPr>
    <w:rPr>
      <w:color w:val="0000ff"/>
      <w:u w:val="single"/>
    </w:rPr>
  </w:style>
  <w:style w:type="paragraph" w:styleId="946">
    <w:name w:val="Normal (Web)"/>
    <w:uiPriority w:val="0"/>
    <w:qFormat/>
    <w:pPr>
      <w:pBdr/>
      <w:spacing w:after="0" w:afterAutospacing="1" w:before="0" w:beforeAutospacing="1"/>
      <w:ind w:right="0" w:left="0"/>
      <w:jc w:val="left"/>
    </w:pPr>
    <w:rPr>
      <w:rFonts w:ascii="Times New Roman" w:hAnsi="Times New Roman" w:eastAsia="SimSun" w:cs="Times New Roman"/>
      <w:sz w:val="24"/>
      <w:szCs w:val="24"/>
      <w:lang w:val="en-US" w:eastAsia="zh-CN" w:bidi="ar"/>
    </w:rPr>
  </w:style>
  <w:style w:type="character" w:styleId="947">
    <w:name w:val="Strong"/>
    <w:basedOn w:val="940"/>
    <w:uiPriority w:val="0"/>
    <w:qFormat/>
    <w:pPr>
      <w:pBdr/>
      <w:spacing/>
      <w:ind/>
    </w:pPr>
    <w:rPr>
      <w:b/>
      <w:bCs/>
    </w:rPr>
  </w:style>
  <w:style w:type="paragraph" w:styleId="948">
    <w:name w:val="toc 1"/>
    <w:basedOn w:val="936"/>
    <w:next w:val="936"/>
    <w:uiPriority w:val="0"/>
    <w:qFormat/>
    <w:pPr>
      <w:pBdr/>
      <w:spacing/>
      <w:ind/>
    </w:pPr>
  </w:style>
  <w:style w:type="paragraph" w:styleId="949">
    <w:name w:val="toc 2"/>
    <w:basedOn w:val="936"/>
    <w:next w:val="936"/>
    <w:uiPriority w:val="0"/>
    <w:qFormat/>
    <w:pPr>
      <w:pBdr/>
      <w:spacing/>
      <w:ind w:left="420"/>
    </w:pPr>
  </w:style>
  <w:style w:type="paragraph" w:styleId="950">
    <w:name w:val="toc 3"/>
    <w:basedOn w:val="936"/>
    <w:next w:val="936"/>
    <w:uiPriority w:val="0"/>
    <w:qFormat/>
    <w:pPr>
      <w:pBdr/>
      <w:spacing/>
      <w:ind w:left="840"/>
    </w:pPr>
  </w:style>
  <w:style w:type="paragraph" w:styleId="951" w:customStyle="1">
    <w:name w:val="APA SEPTIMA"/>
    <w:basedOn w:val="936"/>
    <w:uiPriority w:val="0"/>
    <w:qFormat/>
    <w:pPr>
      <w:pBdr/>
      <w:spacing w:line="480" w:lineRule="auto"/>
      <w:ind w:firstLine="720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hanuel</dc:creator>
  <cp:revision>10</cp:revision>
  <dcterms:created xsi:type="dcterms:W3CDTF">2025-11-07T14:43:00Z</dcterms:created>
  <dcterms:modified xsi:type="dcterms:W3CDTF">2026-06-09T22:15:17Z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