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Ltd. — Laptop Setup Guide</w:t>
      </w:r>
    </w:p>
    <w:p>
      <w:r/>
      <w:r>
        <w:rPr>
          <w:b/>
        </w:rPr>
        <w:t>Document ID:</w:t>
      </w:r>
      <w:r>
        <w:t xml:space="preserve"> IT-DOC-001  </w:t>
      </w:r>
    </w:p>
    <w:p>
      <w:r/>
      <w:r>
        <w:rPr>
          <w:b/>
        </w:rPr>
        <w:t>Version:</w:t>
      </w:r>
      <w:r>
        <w:t xml:space="preserve"> 2.0  </w:t>
      </w:r>
    </w:p>
    <w:p>
      <w:r/>
      <w:r>
        <w:rPr>
          <w:b/>
        </w:rPr>
        <w:t>Effective Date:</w:t>
      </w:r>
      <w:r>
        <w:t xml:space="preserve"> January 15, 2026  </w:t>
      </w:r>
    </w:p>
    <w:p>
      <w:r/>
      <w:r>
        <w:rPr>
          <w:b/>
        </w:rPr>
        <w:t>Owner:</w:t>
      </w:r>
      <w:r>
        <w:t xml:space="preserve"> IT Infrastructure Team  </w:t>
      </w:r>
    </w:p>
    <w:p>
      <w:r/>
      <w:r>
        <w:rPr>
          <w:b/>
        </w:rPr>
        <w:t>Classification:</w:t>
      </w:r>
      <w:r>
        <w:t xml:space="preserve"> Internal Use Only</w:t>
      </w:r>
    </w:p>
    <w:p>
      <w:pPr>
        <w:pStyle w:val="Heading2"/>
      </w:pPr>
      <w:r>
        <w:t>1. Overview</w:t>
      </w:r>
    </w:p>
    <w:p>
      <w:r>
        <w:t>This guide provides step-by-step instructions for setting up your Contoso-issued laptop on your first day or when receiving a replacement device. All employees must complete these steps within two business days of receiving their device.</w:t>
      </w:r>
    </w:p>
    <w:p>
      <w:pPr>
        <w:pStyle w:val="Heading2"/>
      </w:pPr>
      <w:r>
        <w:t>2. Initial Boot and Account Setup</w:t>
      </w:r>
    </w:p>
    <w:p>
      <w:pPr>
        <w:pStyle w:val="Heading3"/>
      </w:pPr>
      <w:r>
        <w:t>2.1 First-Time Power On</w:t>
      </w:r>
    </w:p>
    <w:p>
      <w:pPr>
        <w:pStyle w:val="ListNumber"/>
      </w:pPr>
      <w:r>
        <w:t>Unbox the laptop and connect the power adapter.</w:t>
      </w:r>
    </w:p>
    <w:p>
      <w:pPr>
        <w:pStyle w:val="ListNumber"/>
      </w:pPr>
      <w:r>
        <w:t>Press the power button and wait for the Windows 11 Enterprise OOBE (Out-Of-Box Experience) to load.</w:t>
      </w:r>
    </w:p>
    <w:p>
      <w:pPr>
        <w:pStyle w:val="ListNumber"/>
      </w:pPr>
      <w:r>
        <w:t>Select your preferred language and keyboard layout.</w:t>
      </w:r>
    </w:p>
    <w:p>
      <w:pPr>
        <w:pStyle w:val="ListNumber"/>
      </w:pPr>
      <w:r>
        <w:t xml:space="preserve">Connect to the </w:t>
      </w:r>
      <w:r>
        <w:rPr>
          <w:b/>
        </w:rPr>
        <w:t>Contoso-Setup</w:t>
      </w:r>
      <w:r>
        <w:t xml:space="preserve"> Wi-Fi network (password is printed on the welcome card in your onboarding packet).</w:t>
      </w:r>
    </w:p>
    <w:p>
      <w:pPr>
        <w:pStyle w:val="Heading3"/>
      </w:pPr>
      <w:r>
        <w:t>2.2 Sign In with Your Corporate Account</w:t>
      </w:r>
    </w:p>
    <w:p>
      <w:pPr>
        <w:pStyle w:val="ListNumber"/>
      </w:pPr>
      <w:r>
        <w:t>When prompted, enter your corporate email address: firstname.lastname@contoso.com.</w:t>
      </w:r>
    </w:p>
    <w:p>
      <w:pPr>
        <w:pStyle w:val="ListNumber"/>
      </w:pPr>
      <w:r>
        <w:t>You will be redirected to the Microsoft Entra ID sign-in page.</w:t>
      </w:r>
    </w:p>
    <w:p>
      <w:pPr>
        <w:pStyle w:val="ListNumber"/>
      </w:pPr>
      <w:r>
        <w:t>Enter the temporary password provided by IT in your onboarding email.</w:t>
      </w:r>
    </w:p>
    <w:p>
      <w:pPr>
        <w:pStyle w:val="ListNumber"/>
      </w:pPr>
      <w:r>
        <w:t>You will be prompted to set a new password. Requirements:</w:t>
      </w:r>
    </w:p>
    <w:p>
      <w:r>
        <w:t xml:space="preserve">   - Minimum 14 characters</w:t>
      </w:r>
    </w:p>
    <w:p>
      <w:r>
        <w:t xml:space="preserve">   - At least one uppercase letter, one lowercase letter, one number, and one special character</w:t>
      </w:r>
    </w:p>
    <w:p>
      <w:r>
        <w:t xml:space="preserve">   - Cannot contain your name or username</w:t>
      </w:r>
    </w:p>
    <w:p>
      <w:r>
        <w:t xml:space="preserve">   - Cannot reuse your last 12 passwords</w:t>
      </w:r>
    </w:p>
    <w:p>
      <w:pPr>
        <w:pStyle w:val="ListNumber"/>
      </w:pPr>
      <w:r>
        <w:t>Complete MFA enrollment (see the Password Reset &amp; MFA Enrollment Guide, document IT-DOC-007).</w:t>
      </w:r>
    </w:p>
    <w:p>
      <w:pPr>
        <w:pStyle w:val="Heading3"/>
      </w:pPr>
      <w:r>
        <w:t>2.3 Windows Hello Setup</w:t>
      </w:r>
    </w:p>
    <w:p>
      <w:pPr>
        <w:pStyle w:val="ListNumber"/>
      </w:pPr>
      <w:r>
        <w:t>After signing in, Windows will prompt you to set up Windows Hello.</w:t>
      </w:r>
    </w:p>
    <w:p>
      <w:pPr>
        <w:pStyle w:val="ListNumber"/>
      </w:pPr>
      <w:r>
        <w:t>Configure at minimum one of the following:</w:t>
      </w:r>
    </w:p>
    <w:p>
      <w:r>
        <w:t xml:space="preserve">   - </w:t>
      </w:r>
      <w:r>
        <w:rPr>
          <w:b/>
        </w:rPr>
        <w:t>Fingerprint</w:t>
      </w:r>
      <w:r>
        <w:t xml:space="preserve"> (if your laptop has a fingerprint reader)</w:t>
      </w:r>
    </w:p>
    <w:p>
      <w:r>
        <w:t xml:space="preserve">   - </w:t>
      </w:r>
      <w:r>
        <w:rPr>
          <w:b/>
        </w:rPr>
        <w:t>PIN</w:t>
      </w:r>
      <w:r>
        <w:t xml:space="preserve"> (minimum 6 digits)</w:t>
      </w:r>
    </w:p>
    <w:p>
      <w:pPr>
        <w:pStyle w:val="ListNumber"/>
      </w:pPr>
      <w:r>
        <w:t>Windows Hello is required for passwordless authentication to internal applications.</w:t>
      </w:r>
    </w:p>
    <w:p>
      <w:pPr>
        <w:pStyle w:val="Heading2"/>
      </w:pPr>
      <w:r>
        <w:t>3. Network Configuration</w:t>
      </w:r>
    </w:p>
    <w:p>
      <w:pPr>
        <w:pStyle w:val="Heading3"/>
      </w:pPr>
      <w:r>
        <w:t>3.1 Corporate Wi-Fi</w:t>
      </w:r>
    </w:p>
    <w:p>
      <w:pPr>
        <w:pStyle w:val="ListNumber"/>
      </w:pPr>
      <w:r>
        <w:t xml:space="preserve">Open </w:t>
      </w:r>
      <w:r>
        <w:rPr>
          <w:b/>
        </w:rPr>
        <w:t>Settings &gt; Network &amp; Internet &gt; Wi-Fi</w:t>
      </w:r>
      <w:r>
        <w:t>.</w:t>
      </w:r>
    </w:p>
    <w:p>
      <w:pPr>
        <w:pStyle w:val="ListNumber"/>
      </w:pPr>
      <w:r>
        <w:t xml:space="preserve">Connect to </w:t>
      </w:r>
      <w:r>
        <w:rPr>
          <w:b/>
        </w:rPr>
        <w:t>Contoso-Corp</w:t>
      </w:r>
      <w:r>
        <w:t xml:space="preserve"> (this is the production corporate network).</w:t>
      </w:r>
    </w:p>
    <w:p>
      <w:pPr>
        <w:pStyle w:val="ListNumber"/>
      </w:pPr>
      <w:r>
        <w:t>Authentication is automatic via your device certificate (provisioned during Entra ID join).</w:t>
      </w:r>
    </w:p>
    <w:p>
      <w:pPr>
        <w:pStyle w:val="ListNumber"/>
      </w:pPr>
      <w:r>
        <w:t>If prompted for credentials, use your corporate email and password.</w:t>
      </w:r>
    </w:p>
    <w:p>
      <w:pPr>
        <w:pStyle w:val="Heading3"/>
      </w:pPr>
      <w:r>
        <w:t>3.2 VPN Setup</w:t>
      </w:r>
    </w:p>
    <w:p>
      <w:pPr>
        <w:pStyle w:val="ListNumber"/>
      </w:pPr>
      <w:r>
        <w:t>The Contoso GlobalProtect VPN client is pre-installed on your device.</w:t>
      </w:r>
    </w:p>
    <w:p>
      <w:pPr>
        <w:pStyle w:val="ListNumber"/>
      </w:pPr>
      <w:r>
        <w:t xml:space="preserve">Open </w:t>
      </w:r>
      <w:r>
        <w:rPr>
          <w:b/>
        </w:rPr>
        <w:t>GlobalProtect</w:t>
      </w:r>
      <w:r>
        <w:t xml:space="preserve"> from the Start menu.</w:t>
      </w:r>
    </w:p>
    <w:p>
      <w:pPr>
        <w:pStyle w:val="ListNumber"/>
      </w:pPr>
      <w:r>
        <w:t>Enter the portal address: vpn.contoso.com.</w:t>
      </w:r>
    </w:p>
    <w:p>
      <w:pPr>
        <w:pStyle w:val="ListNumber"/>
      </w:pPr>
      <w:r>
        <w:t>Sign in with your corporate credentials and approve the MFA prompt.</w:t>
      </w:r>
    </w:p>
    <w:p>
      <w:pPr>
        <w:pStyle w:val="ListNumber"/>
      </w:pPr>
      <w:r>
        <w:t>For detailed VPN configuration, refer to the VPN Configuration Manual (document IT-DOC-002).</w:t>
      </w:r>
    </w:p>
    <w:p>
      <w:pPr>
        <w:pStyle w:val="Heading3"/>
      </w:pPr>
      <w:r>
        <w:t>3.3 Wired Connection (Office)</w:t>
      </w:r>
    </w:p>
    <w:p>
      <w:pPr>
        <w:pStyle w:val="ListNumber"/>
      </w:pPr>
      <w:r>
        <w:t>Connect an Ethernet cable to the docking station or USB-C adapter.</w:t>
      </w:r>
    </w:p>
    <w:p>
      <w:pPr>
        <w:pStyle w:val="ListNumber"/>
      </w:pPr>
      <w:r>
        <w:t>The network will auto-configure via DHCP.</w:t>
      </w:r>
    </w:p>
    <w:p>
      <w:pPr>
        <w:pStyle w:val="ListNumber"/>
      </w:pPr>
      <w:r>
        <w:t>No additional credentials are required when connected to the office network.</w:t>
      </w:r>
    </w:p>
    <w:p>
      <w:pPr>
        <w:pStyle w:val="Heading2"/>
      </w:pPr>
      <w:r>
        <w:t>4. Required Software Installation</w:t>
      </w:r>
    </w:p>
    <w:p>
      <w:r>
        <w:t>The following software is automatically deployed via Microsoft Intune within 30 minutes of first sign-in: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Microsoft 365 Apps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Email, documents, collaboration</w:t>
            </w:r>
          </w:p>
        </w:tc>
      </w:tr>
      <w:tr>
        <w:tc>
          <w:tcPr>
            <w:tcW w:type="dxa" w:w="2880"/>
          </w:tcPr>
          <w:p>
            <w:r>
              <w:t>Microsoft Teams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Meetings and chat</w:t>
            </w:r>
          </w:p>
        </w:tc>
      </w:tr>
      <w:tr>
        <w:tc>
          <w:tcPr>
            <w:tcW w:type="dxa" w:w="2880"/>
          </w:tcPr>
          <w:p>
            <w:r>
              <w:t>GlobalProtect VPN</w:t>
            </w:r>
          </w:p>
        </w:tc>
        <w:tc>
          <w:tcPr>
            <w:tcW w:type="dxa" w:w="2880"/>
          </w:tcPr>
          <w:p>
            <w:r>
              <w:t>6.2.x</w:t>
            </w:r>
          </w:p>
        </w:tc>
        <w:tc>
          <w:tcPr>
            <w:tcW w:type="dxa" w:w="2880"/>
          </w:tcPr>
          <w:p>
            <w:r>
              <w:t>Remote network access</w:t>
            </w:r>
          </w:p>
        </w:tc>
      </w:tr>
      <w:tr>
        <w:tc>
          <w:tcPr>
            <w:tcW w:type="dxa" w:w="2880"/>
          </w:tcPr>
          <w:p>
            <w:r>
              <w:t>CrowdStrike Falcon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Endpoint security</w:t>
            </w:r>
          </w:p>
        </w:tc>
      </w:tr>
      <w:tr>
        <w:tc>
          <w:tcPr>
            <w:tcW w:type="dxa" w:w="2880"/>
          </w:tcPr>
          <w:p>
            <w:r>
              <w:t>Zscaler Client Connector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 security and proxy</w:t>
            </w:r>
          </w:p>
        </w:tc>
      </w:tr>
      <w:tr>
        <w:tc>
          <w:tcPr>
            <w:tcW w:type="dxa" w:w="2880"/>
          </w:tcPr>
          <w:p>
            <w:r>
              <w:t>Adobe Acrobat Reader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PDF viewing</w:t>
            </w:r>
          </w:p>
        </w:tc>
      </w:tr>
    </w:tbl>
    <w:p>
      <w:pPr>
        <w:pStyle w:val="Heading3"/>
      </w:pPr>
      <w:r>
        <w:t>4.1 Verifying Installations</w:t>
      </w:r>
    </w:p>
    <w:p>
      <w:pPr>
        <w:pStyle w:val="ListNumber"/>
      </w:pPr>
      <w:r>
        <w:t xml:space="preserve">Open </w:t>
      </w:r>
      <w:r>
        <w:rPr>
          <w:b/>
        </w:rPr>
        <w:t>Company Portal</w:t>
      </w:r>
      <w:r>
        <w:t xml:space="preserve"> from the Start menu.</w:t>
      </w:r>
    </w:p>
    <w:p>
      <w:pPr>
        <w:pStyle w:val="ListNumber"/>
      </w:pPr>
      <w:r>
        <w:t xml:space="preserve">Click </w:t>
      </w:r>
      <w:r>
        <w:rPr>
          <w:b/>
        </w:rPr>
        <w:t>Installed Apps</w:t>
      </w:r>
      <w:r>
        <w:t xml:space="preserve"> to verify all required software is present.</w:t>
      </w:r>
    </w:p>
    <w:p>
      <w:pPr>
        <w:pStyle w:val="ListNumber"/>
      </w:pPr>
      <w:r>
        <w:t>If any application is missing after 60 minutes, contact the IT Helpdesk.</w:t>
      </w:r>
    </w:p>
    <w:p>
      <w:pPr>
        <w:pStyle w:val="Heading3"/>
      </w:pPr>
      <w:r>
        <w:t>4.2 Additional Software Requests</w:t>
      </w:r>
    </w:p>
    <w:p>
      <w:r>
        <w:t xml:space="preserve">To request software not in the standard image, submit a request through the </w:t>
      </w:r>
      <w:r>
        <w:rPr>
          <w:b/>
        </w:rPr>
        <w:t>Contoso IT Portal</w:t>
      </w:r>
      <w:r>
        <w:t xml:space="preserve"> at https://itportal.contoso.com/software-request. See the Approved Software Catalog (document IT-DOC-010) for available software.</w:t>
      </w:r>
    </w:p>
    <w:p>
      <w:pPr>
        <w:pStyle w:val="Heading2"/>
      </w:pPr>
      <w:r>
        <w:t>5. Email and Calendar Setup</w:t>
      </w:r>
    </w:p>
    <w:p>
      <w:pPr>
        <w:pStyle w:val="ListNumber"/>
      </w:pPr>
      <w:r>
        <w:t xml:space="preserve">Open </w:t>
      </w:r>
      <w:r>
        <w:rPr>
          <w:b/>
        </w:rPr>
        <w:t>Microsoft Outlook</w:t>
      </w:r>
      <w:r>
        <w:t xml:space="preserve"> from the taskbar.</w:t>
      </w:r>
    </w:p>
    <w:p>
      <w:pPr>
        <w:pStyle w:val="ListNumber"/>
      </w:pPr>
      <w:r>
        <w:t>Your corporate mailbox should auto-configure. If prompted, enter your corporate email address.</w:t>
      </w:r>
    </w:p>
    <w:p>
      <w:pPr>
        <w:pStyle w:val="ListNumber"/>
      </w:pPr>
      <w:r>
        <w:t>Verify you can send and receive email by sending a test message to it-setup-test@contoso.com.</w:t>
      </w:r>
    </w:p>
    <w:p>
      <w:pPr>
        <w:pStyle w:val="ListNumber"/>
      </w:pPr>
      <w:r>
        <w:t>Your calendar, contacts, and shared mailboxes will sync automatically.</w:t>
      </w:r>
    </w:p>
    <w:p>
      <w:pPr>
        <w:pStyle w:val="Heading2"/>
      </w:pPr>
      <w:r>
        <w:t>6. OneDrive and SharePoint</w:t>
      </w:r>
    </w:p>
    <w:p>
      <w:pPr>
        <w:pStyle w:val="ListNumber"/>
      </w:pPr>
      <w:r/>
      <w:r>
        <w:rPr>
          <w:b/>
        </w:rPr>
        <w:t>OneDrive</w:t>
      </w:r>
      <w:r>
        <w:t xml:space="preserve"> starts automatically and begins syncing your files.</w:t>
      </w:r>
    </w:p>
    <w:p>
      <w:pPr>
        <w:pStyle w:val="ListNumber"/>
      </w:pPr>
      <w:r>
        <w:t>Sign in with your corporate account if prompted.</w:t>
      </w:r>
    </w:p>
    <w:p>
      <w:pPr>
        <w:pStyle w:val="ListNumber"/>
      </w:pPr>
      <w:r>
        <w:t>The default sync folder is C:\Users\&lt;username&gt;\OneDrive - Contoso Ltd.</w:t>
      </w:r>
    </w:p>
    <w:p>
      <w:pPr>
        <w:pStyle w:val="ListNumber"/>
      </w:pPr>
      <w:r>
        <w:t>Known Folder Move is enabled — your Desktop, Documents, and Pictures folders are automatically backed up to OneDrive.</w:t>
      </w:r>
    </w:p>
    <w:p>
      <w:pPr>
        <w:pStyle w:val="Heading2"/>
      </w:pPr>
      <w:r>
        <w:t>7. Printer Setup</w:t>
      </w:r>
    </w:p>
    <w:p>
      <w:r>
        <w:t>For printer installation instructions, refer to the Printer Setup Instructions (document IT-DOC-009).</w:t>
      </w:r>
    </w:p>
    <w:p>
      <w:pPr>
        <w:pStyle w:val="Heading2"/>
      </w:pPr>
      <w:r>
        <w:t>8.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t>Cannot connect to Contoso-Corp Wi-Fi</w:t>
            </w:r>
          </w:p>
        </w:tc>
        <w:tc>
          <w:tcPr>
            <w:tcW w:type="dxa" w:w="4320"/>
          </w:tcPr>
          <w:p>
            <w:r>
              <w:t>Restart the laptop and try again. If persistent, forget the network and reconnect.</w:t>
            </w:r>
          </w:p>
        </w:tc>
      </w:tr>
      <w:tr>
        <w:tc>
          <w:tcPr>
            <w:tcW w:type="dxa" w:w="4320"/>
          </w:tcPr>
          <w:p>
            <w:r>
              <w:t>Intune apps not installing</w:t>
            </w:r>
          </w:p>
        </w:tc>
        <w:tc>
          <w:tcPr>
            <w:tcW w:type="dxa" w:w="4320"/>
          </w:tcPr>
          <w:p>
            <w:r>
              <w:t>Open Company Portal, click "Check status," and wait 30 minutes.</w:t>
            </w:r>
          </w:p>
        </w:tc>
      </w:tr>
      <w:tr>
        <w:tc>
          <w:tcPr>
            <w:tcW w:type="dxa" w:w="4320"/>
          </w:tcPr>
          <w:p>
            <w:r>
              <w:t>Windows Hello setup fails</w:t>
            </w:r>
          </w:p>
        </w:tc>
        <w:tc>
          <w:tcPr>
            <w:tcW w:type="dxa" w:w="4320"/>
          </w:tcPr>
          <w:p>
            <w:r>
              <w:t>Ensure your device has the latest Windows updates. Restart and retry.</w:t>
            </w:r>
          </w:p>
        </w:tc>
      </w:tr>
      <w:tr>
        <w:tc>
          <w:tcPr>
            <w:tcW w:type="dxa" w:w="4320"/>
          </w:tcPr>
          <w:p>
            <w:r>
              <w:t>Cannot sign in to Entra ID</w:t>
            </w:r>
          </w:p>
        </w:tc>
        <w:tc>
          <w:tcPr>
            <w:tcW w:type="dxa" w:w="4320"/>
          </w:tcPr>
          <w:p>
            <w:r>
              <w:t>Verify your temporary password hasn't expired (valid for 24 hours). Contact IT Helpdesk.</w:t>
            </w:r>
          </w:p>
        </w:tc>
      </w:tr>
    </w:tbl>
    <w:p>
      <w:pPr>
        <w:pStyle w:val="Heading2"/>
      </w:pPr>
      <w:r>
        <w:t>9. Support</w:t>
      </w:r>
    </w:p>
    <w:p>
      <w:r>
        <w:t>If you encounter issues during setup, contact the IT Helpdesk:</w:t>
      </w:r>
    </w:p>
    <w:p>
      <w:pPr>
        <w:pStyle w:val="ListBullet"/>
      </w:pPr>
      <w:r/>
      <w:r>
        <w:rPr>
          <w:b/>
        </w:rPr>
        <w:t>IT Portal:</w:t>
      </w:r>
      <w:r>
        <w:t xml:space="preserve"> https://itportal.contoso.com</w:t>
      </w:r>
    </w:p>
    <w:p>
      <w:pPr>
        <w:pStyle w:val="ListBullet"/>
      </w:pPr>
      <w:r/>
      <w:r>
        <w:rPr>
          <w:b/>
        </w:rPr>
        <w:t>Email:</w:t>
      </w:r>
      <w:r>
        <w:t xml:space="preserve"> helpdesk@contoso.com</w:t>
      </w:r>
    </w:p>
    <w:p>
      <w:pPr>
        <w:pStyle w:val="ListBullet"/>
      </w:pPr>
      <w:r/>
      <w:r>
        <w:rPr>
          <w:b/>
        </w:rPr>
        <w:t>Phone:</w:t>
      </w:r>
      <w:r>
        <w:t xml:space="preserve"> +1 (555) 100-2000 (Option 2)</w:t>
      </w:r>
    </w:p>
    <w:p>
      <w:pPr>
        <w:pStyle w:val="ListBullet"/>
      </w:pPr>
      <w:r/>
      <w:r>
        <w:rPr>
          <w:b/>
        </w:rPr>
        <w:t>Hours:</w:t>
      </w:r>
      <w:r>
        <w:t xml:space="preserve"> Monday–Friday, 7:00 AM – 7:00 PM (local time)</w:t>
      </w:r>
    </w:p>
    <w:p>
      <w:r>
        <w:t>This document is the property of Contoso Ltd. and is intended for internal use only.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