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val="en-GB" w:eastAsia="en-US"/>
        </w:rPr>
        <w:id w:val="488754866"/>
        <w:docPartObj>
          <w:docPartGallery w:val="Cover Pages"/>
          <w:docPartUnique/>
        </w:docPartObj>
      </w:sdtPr>
      <w:sdtEndPr>
        <w:rPr>
          <w:rFonts w:ascii="Tahoma" w:eastAsiaTheme="minorHAnsi" w:hAnsi="Tahoma" w:cstheme="minorBidi"/>
          <w:sz w:val="20"/>
          <w:szCs w:val="22"/>
        </w:rPr>
      </w:sdtEndPr>
      <w:sdtContent>
        <w:p w14:paraId="1828A033" w14:textId="77777777" w:rsidR="00A0308D" w:rsidRDefault="00B01EA3" w:rsidP="00386C81">
          <w:pPr>
            <w:pStyle w:val="NoSpacing"/>
            <w:spacing w:after="600"/>
            <w:jc w:val="center"/>
            <w:rPr>
              <w:rFonts w:asciiTheme="majorHAnsi" w:eastAsiaTheme="majorEastAsia" w:hAnsiTheme="majorHAnsi" w:cstheme="majorBidi"/>
              <w:sz w:val="72"/>
              <w:szCs w:val="72"/>
              <w:lang w:val="en-GB" w:eastAsia="en-US"/>
            </w:rPr>
          </w:pPr>
          <w:r>
            <w:rPr>
              <w:noProof/>
              <w:lang w:eastAsia="en-US"/>
            </w:rPr>
            <w:drawing>
              <wp:inline distT="0" distB="0" distL="0" distR="0" wp14:anchorId="1828A3A7" wp14:editId="1828A3A8">
                <wp:extent cx="2675938" cy="7322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4416" cy="753743"/>
                        </a:xfrm>
                        <a:prstGeom prst="rect">
                          <a:avLst/>
                        </a:prstGeom>
                        <a:noFill/>
                      </pic:spPr>
                    </pic:pic>
                  </a:graphicData>
                </a:graphic>
              </wp:inline>
            </w:drawing>
          </w:r>
        </w:p>
        <w:p w14:paraId="1828A034" w14:textId="57C78C03" w:rsidR="000E2DA8" w:rsidRDefault="00AB7EF1" w:rsidP="00274D3E">
          <w:pPr>
            <w:pStyle w:val="NoSpacing"/>
            <w:tabs>
              <w:tab w:val="center" w:pos="4737"/>
              <w:tab w:val="right" w:pos="9475"/>
            </w:tabs>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1973D5">
                <w:rPr>
                  <w:rFonts w:asciiTheme="majorHAnsi" w:eastAsiaTheme="majorEastAsia" w:hAnsiTheme="majorHAnsi" w:cstheme="majorBidi"/>
                  <w:sz w:val="72"/>
                  <w:szCs w:val="72"/>
                  <w:lang w:val="en-GB"/>
                </w:rPr>
                <w:t>High Level Design</w:t>
              </w:r>
            </w:sdtContent>
          </w:sdt>
        </w:p>
        <w:p w14:paraId="1828A037" w14:textId="4EDE218D" w:rsidR="00C62478" w:rsidRDefault="00C21EC8" w:rsidP="00C21EC8">
          <w:pPr>
            <w:spacing w:before="600"/>
            <w:jc w:val="center"/>
            <w:rPr>
              <w:b/>
              <w:sz w:val="40"/>
            </w:rPr>
          </w:pPr>
          <w:r>
            <w:rPr>
              <w:noProof/>
              <w:lang w:val="en-US"/>
            </w:rPr>
            <w:drawing>
              <wp:inline distT="0" distB="0" distL="0" distR="0" wp14:anchorId="6636EEDE" wp14:editId="6476A9EA">
                <wp:extent cx="2395457" cy="753743"/>
                <wp:effectExtent l="0" t="0" r="5080" b="889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ip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395457" cy="753743"/>
                        </a:xfrm>
                        <a:prstGeom prst="rect">
                          <a:avLst/>
                        </a:prstGeom>
                        <a:noFill/>
                      </pic:spPr>
                    </pic:pic>
                  </a:graphicData>
                </a:graphic>
              </wp:inline>
            </w:drawing>
          </w:r>
        </w:p>
        <w:p w14:paraId="1828A038" w14:textId="77777777" w:rsidR="00120D2D" w:rsidRDefault="00120D2D" w:rsidP="00274D3E">
          <w:pPr>
            <w:spacing w:before="6000"/>
            <w:jc w:val="center"/>
            <w:rPr>
              <w:sz w:val="16"/>
            </w:rPr>
          </w:pPr>
          <w:r>
            <w:rPr>
              <w:sz w:val="16"/>
            </w:rPr>
            <w:t>ALL RIGHTS RESERVED</w:t>
          </w:r>
        </w:p>
        <w:p w14:paraId="1828A039" w14:textId="77777777" w:rsidR="000E2DA8" w:rsidRDefault="00120D2D" w:rsidP="00274D3E">
          <w:pPr>
            <w:pStyle w:val="NoSpacing"/>
            <w:jc w:val="center"/>
            <w:rPr>
              <w:rFonts w:asciiTheme="majorHAnsi" w:eastAsiaTheme="majorEastAsia" w:hAnsiTheme="majorHAnsi" w:cstheme="majorBidi"/>
              <w:sz w:val="36"/>
              <w:szCs w:val="36"/>
            </w:rPr>
          </w:pPr>
          <w:r>
            <w:t xml:space="preserve">This is an unpublished work.  No part of this document may be copied, photocopied, reproduced, translated, or reduced to any electronic or machine-readable form without the prior permission of </w:t>
          </w:r>
          <w:r>
            <w:rPr>
              <w:rFonts w:cs="Arial"/>
            </w:rPr>
            <w:t>Telefónica UK Limited</w:t>
          </w:r>
        </w:p>
        <w:p w14:paraId="1828A03A" w14:textId="77777777" w:rsidR="008020CF" w:rsidRDefault="008020CF" w:rsidP="00274D3E">
          <w:pPr>
            <w:spacing w:before="0"/>
            <w:rPr>
              <w:rFonts w:asciiTheme="majorHAnsi" w:eastAsiaTheme="majorEastAsia" w:hAnsiTheme="majorHAnsi" w:cstheme="majorBidi"/>
              <w:sz w:val="36"/>
              <w:szCs w:val="36"/>
            </w:rPr>
          </w:pPr>
        </w:p>
        <w:p w14:paraId="54D132B1" w14:textId="78928916" w:rsidR="00657B5B" w:rsidRDefault="00657B5B" w:rsidP="00274D3E">
          <w:pPr>
            <w:spacing w:before="0"/>
            <w:rPr>
              <w:rFonts w:asciiTheme="majorHAnsi" w:eastAsiaTheme="majorEastAsia" w:hAnsiTheme="majorHAnsi" w:cstheme="majorBidi"/>
              <w:sz w:val="36"/>
              <w:szCs w:val="36"/>
              <w:lang w:val="en-US" w:eastAsia="ja-JP"/>
            </w:rPr>
          </w:pPr>
          <w:r>
            <w:rPr>
              <w:rFonts w:asciiTheme="majorHAnsi" w:eastAsiaTheme="majorEastAsia" w:hAnsiTheme="majorHAnsi" w:cstheme="majorBidi"/>
              <w:sz w:val="36"/>
              <w:szCs w:val="36"/>
              <w:lang w:val="en-US" w:eastAsia="ja-JP"/>
            </w:rPr>
            <w:br w:type="page"/>
          </w:r>
        </w:p>
        <w:p w14:paraId="4E74E018" w14:textId="475B1B93" w:rsidR="00E10261" w:rsidRPr="00657B5B" w:rsidRDefault="0034301E" w:rsidP="00657B5B">
          <w:pPr>
            <w:tabs>
              <w:tab w:val="left" w:pos="1710"/>
              <w:tab w:val="center" w:pos="4873"/>
            </w:tabs>
            <w:jc w:val="center"/>
            <w:rPr>
              <w:rFonts w:cs="Tahoma"/>
              <w:b/>
              <w:caps/>
              <w:szCs w:val="20"/>
            </w:rPr>
          </w:pPr>
          <w:r w:rsidRPr="00371880">
            <w:rPr>
              <w:rFonts w:cs="Tahoma"/>
              <w:b/>
              <w:szCs w:val="20"/>
            </w:rPr>
            <w:lastRenderedPageBreak/>
            <w:t>PROJECT DOCUMENTATION</w:t>
          </w:r>
        </w:p>
        <w:p w14:paraId="74C5D9D3" w14:textId="304E80DD" w:rsidR="00E10261" w:rsidRPr="00E10261" w:rsidRDefault="00E10261" w:rsidP="00E10261">
          <w:pPr>
            <w:rPr>
              <w:rFonts w:ascii="Calibri Light" w:hAnsi="Calibri Light" w:cs="Calibri Light"/>
              <w:color w:val="5B9BD5" w:themeColor="accent1"/>
              <w:sz w:val="24"/>
              <w:u w:val="single"/>
            </w:rPr>
          </w:pPr>
        </w:p>
        <w:tbl>
          <w:tblPr>
            <w:tblpPr w:leftFromText="180" w:rightFromText="180" w:vertAnchor="text" w:horzAnchor="margin" w:tblpY="130"/>
            <w:tblW w:w="9027" w:type="dxa"/>
            <w:tblCellMar>
              <w:left w:w="0" w:type="dxa"/>
              <w:right w:w="0" w:type="dxa"/>
            </w:tblCellMar>
            <w:tblLook w:val="04A0" w:firstRow="1" w:lastRow="0" w:firstColumn="1" w:lastColumn="0" w:noHBand="0" w:noVBand="1"/>
          </w:tblPr>
          <w:tblGrid>
            <w:gridCol w:w="1550"/>
            <w:gridCol w:w="1339"/>
            <w:gridCol w:w="1800"/>
            <w:gridCol w:w="4338"/>
          </w:tblGrid>
          <w:tr w:rsidR="00C21EC8" w14:paraId="665B0A85" w14:textId="77777777" w:rsidTr="00C21EC8">
            <w:trPr>
              <w:cantSplit/>
              <w:trHeight w:val="240"/>
            </w:trPr>
            <w:tc>
              <w:tcPr>
                <w:tcW w:w="1550" w:type="dxa"/>
                <w:tcBorders>
                  <w:top w:val="single" w:sz="18" w:space="0" w:color="auto"/>
                  <w:left w:val="single" w:sz="18" w:space="0" w:color="auto"/>
                  <w:bottom w:val="nil"/>
                  <w:right w:val="single" w:sz="8" w:space="0" w:color="C0C0C0"/>
                </w:tcBorders>
                <w:tcMar>
                  <w:top w:w="0" w:type="dxa"/>
                  <w:left w:w="108" w:type="dxa"/>
                  <w:bottom w:w="0" w:type="dxa"/>
                  <w:right w:w="108" w:type="dxa"/>
                </w:tcMar>
                <w:hideMark/>
              </w:tcPr>
              <w:p w14:paraId="537BF4C6" w14:textId="77777777" w:rsidR="00C21EC8" w:rsidRDefault="00C21EC8" w:rsidP="00C21EC8">
                <w:pPr>
                  <w:pStyle w:val="TableText"/>
                  <w:spacing w:line="252" w:lineRule="auto"/>
                  <w:rPr>
                    <w:rFonts w:ascii="Calibri" w:hAnsi="Calibri" w:cs="Calibri"/>
                    <w:b/>
                    <w:bCs/>
                    <w:lang w:eastAsia="en-US"/>
                  </w:rPr>
                </w:pPr>
                <w:r>
                  <w:rPr>
                    <w:rFonts w:ascii="Calibri" w:hAnsi="Calibri" w:cs="Calibri"/>
                    <w:b/>
                    <w:bCs/>
                    <w:lang w:eastAsia="en-US"/>
                  </w:rPr>
                  <w:t>Current Version</w:t>
                </w:r>
              </w:p>
            </w:tc>
            <w:tc>
              <w:tcPr>
                <w:tcW w:w="7477" w:type="dxa"/>
                <w:gridSpan w:val="3"/>
                <w:tcBorders>
                  <w:top w:val="single" w:sz="18" w:space="0" w:color="auto"/>
                  <w:left w:val="nil"/>
                  <w:bottom w:val="nil"/>
                  <w:right w:val="single" w:sz="18" w:space="0" w:color="auto"/>
                </w:tcBorders>
                <w:tcMar>
                  <w:top w:w="0" w:type="dxa"/>
                  <w:left w:w="108" w:type="dxa"/>
                  <w:bottom w:w="0" w:type="dxa"/>
                  <w:right w:w="108" w:type="dxa"/>
                </w:tcMar>
                <w:hideMark/>
              </w:tcPr>
              <w:p w14:paraId="556A3408" w14:textId="77777777" w:rsidR="00C21EC8" w:rsidRDefault="00AB7EF1" w:rsidP="00C21EC8">
                <w:pPr>
                  <w:pStyle w:val="TableText"/>
                  <w:spacing w:line="252" w:lineRule="auto"/>
                  <w:rPr>
                    <w:rFonts w:ascii="Calibri" w:hAnsi="Calibri" w:cs="Calibri"/>
                    <w:highlight w:val="yellow"/>
                    <w:lang w:eastAsia="en-US"/>
                  </w:rPr>
                </w:pPr>
                <w:sdt>
                  <w:sdtPr>
                    <w:rPr>
                      <w:rFonts w:ascii="Calibri" w:hAnsi="Calibri" w:cs="Calibri"/>
                      <w:lang w:eastAsia="en-US"/>
                    </w:rPr>
                    <w:alias w:val="Label"/>
                    <w:tag w:val="DLCPolicyLabelValue"/>
                    <w:id w:val="210084389"/>
                    <w:lock w:val="contentLocked"/>
                    <w:placeholder>
                      <w:docPart w:val="5038ED508AE74010BEAB5B2D747E127D"/>
                    </w:placeholder>
                    <w:dataBinding w:prefixMappings="xmlns:ns0='http://schemas.microsoft.com/office/2006/metadata/properties' xmlns:ns1='http://www.w3.org/2001/XMLSchema-instance' xmlns:ns2='http://schemas.microsoft.com/office/infopath/2007/PartnerControls' xmlns:ns3='810d4f70-e3ed-489b-a403-4ec785f1d416' " w:xpath="/ns0:properties[1]/documentManagement[1]/ns3:DLCPolicyLabelValue[1]" w:storeItemID="{A73AF8DE-5FB1-47EF-AE89-C09CEF63913F}"/>
                    <w:text w:multiLine="1"/>
                  </w:sdtPr>
                  <w:sdtEndPr/>
                  <w:sdtContent>
                    <w:r w:rsidR="00C21EC8">
                      <w:rPr>
                        <w:rFonts w:ascii="Calibri" w:hAnsi="Calibri" w:cs="Calibri"/>
                        <w:lang w:eastAsia="en-US"/>
                      </w:rPr>
                      <w:t>0.6</w:t>
                    </w:r>
                  </w:sdtContent>
                </w:sdt>
              </w:p>
            </w:tc>
          </w:tr>
          <w:tr w:rsidR="00C21EC8" w14:paraId="529501A5" w14:textId="77777777" w:rsidTr="00C21EC8">
            <w:trPr>
              <w:cantSplit/>
              <w:trHeight w:val="240"/>
            </w:trPr>
            <w:tc>
              <w:tcPr>
                <w:tcW w:w="1550" w:type="dxa"/>
                <w:tcBorders>
                  <w:top w:val="single" w:sz="8" w:space="0" w:color="C0C0C0"/>
                  <w:left w:val="single" w:sz="18" w:space="0" w:color="auto"/>
                  <w:bottom w:val="single" w:sz="8" w:space="0" w:color="000000"/>
                  <w:right w:val="single" w:sz="8" w:space="0" w:color="C0C0C0"/>
                </w:tcBorders>
                <w:tcMar>
                  <w:top w:w="0" w:type="dxa"/>
                  <w:left w:w="108" w:type="dxa"/>
                  <w:bottom w:w="0" w:type="dxa"/>
                  <w:right w:w="108" w:type="dxa"/>
                </w:tcMar>
                <w:hideMark/>
              </w:tcPr>
              <w:p w14:paraId="4DAF7492" w14:textId="77777777" w:rsidR="00C21EC8" w:rsidRDefault="00C21EC8" w:rsidP="00C21EC8">
                <w:pPr>
                  <w:pStyle w:val="TableText"/>
                  <w:spacing w:line="252" w:lineRule="auto"/>
                  <w:rPr>
                    <w:rFonts w:ascii="Calibri" w:hAnsi="Calibri" w:cs="Calibri"/>
                    <w:b/>
                    <w:bCs/>
                    <w:lang w:eastAsia="en-US"/>
                  </w:rPr>
                </w:pPr>
                <w:r>
                  <w:rPr>
                    <w:rFonts w:ascii="Calibri" w:hAnsi="Calibri" w:cs="Calibri"/>
                    <w:b/>
                    <w:bCs/>
                    <w:lang w:eastAsia="en-US"/>
                  </w:rPr>
                  <w:t>Version</w:t>
                </w:r>
              </w:p>
            </w:tc>
            <w:tc>
              <w:tcPr>
                <w:tcW w:w="1339" w:type="dxa"/>
                <w:tcBorders>
                  <w:top w:val="single" w:sz="8" w:space="0" w:color="C0C0C0"/>
                  <w:left w:val="nil"/>
                  <w:bottom w:val="single" w:sz="8" w:space="0" w:color="000000"/>
                  <w:right w:val="single" w:sz="8" w:space="0" w:color="C0C0C0"/>
                </w:tcBorders>
                <w:tcMar>
                  <w:top w:w="0" w:type="dxa"/>
                  <w:left w:w="108" w:type="dxa"/>
                  <w:bottom w:w="0" w:type="dxa"/>
                  <w:right w:w="108" w:type="dxa"/>
                </w:tcMar>
                <w:hideMark/>
              </w:tcPr>
              <w:p w14:paraId="5F17E03A" w14:textId="77777777" w:rsidR="00C21EC8" w:rsidRDefault="00C21EC8" w:rsidP="00C21EC8">
                <w:pPr>
                  <w:pStyle w:val="TableText"/>
                  <w:spacing w:line="252" w:lineRule="auto"/>
                  <w:rPr>
                    <w:rFonts w:ascii="Calibri" w:hAnsi="Calibri" w:cs="Calibri"/>
                    <w:b/>
                    <w:bCs/>
                    <w:lang w:eastAsia="en-US"/>
                  </w:rPr>
                </w:pPr>
                <w:r>
                  <w:rPr>
                    <w:rFonts w:ascii="Calibri" w:hAnsi="Calibri" w:cs="Calibri"/>
                    <w:b/>
                    <w:bCs/>
                    <w:lang w:eastAsia="en-US"/>
                  </w:rPr>
                  <w:t>Date</w:t>
                </w:r>
              </w:p>
            </w:tc>
            <w:tc>
              <w:tcPr>
                <w:tcW w:w="1800" w:type="dxa"/>
                <w:tcBorders>
                  <w:top w:val="single" w:sz="8" w:space="0" w:color="C0C0C0"/>
                  <w:left w:val="nil"/>
                  <w:bottom w:val="single" w:sz="8" w:space="0" w:color="000000"/>
                  <w:right w:val="single" w:sz="8" w:space="0" w:color="C0C0C0"/>
                </w:tcBorders>
                <w:tcMar>
                  <w:top w:w="0" w:type="dxa"/>
                  <w:left w:w="108" w:type="dxa"/>
                  <w:bottom w:w="0" w:type="dxa"/>
                  <w:right w:w="108" w:type="dxa"/>
                </w:tcMar>
                <w:hideMark/>
              </w:tcPr>
              <w:p w14:paraId="3201ED15" w14:textId="77777777" w:rsidR="00C21EC8" w:rsidRDefault="00C21EC8" w:rsidP="00C21EC8">
                <w:pPr>
                  <w:pStyle w:val="TableText"/>
                  <w:spacing w:line="252" w:lineRule="auto"/>
                  <w:rPr>
                    <w:rFonts w:ascii="Calibri" w:hAnsi="Calibri" w:cs="Calibri"/>
                    <w:b/>
                    <w:bCs/>
                    <w:lang w:eastAsia="en-US"/>
                  </w:rPr>
                </w:pPr>
                <w:r>
                  <w:rPr>
                    <w:rFonts w:ascii="Calibri" w:hAnsi="Calibri" w:cs="Calibri"/>
                    <w:b/>
                    <w:bCs/>
                    <w:lang w:eastAsia="en-US"/>
                  </w:rPr>
                  <w:t>Changed by</w:t>
                </w:r>
              </w:p>
            </w:tc>
            <w:tc>
              <w:tcPr>
                <w:tcW w:w="4338" w:type="dxa"/>
                <w:tcBorders>
                  <w:top w:val="single" w:sz="8" w:space="0" w:color="C0C0C0"/>
                  <w:left w:val="nil"/>
                  <w:bottom w:val="single" w:sz="8" w:space="0" w:color="000000"/>
                  <w:right w:val="single" w:sz="18" w:space="0" w:color="auto"/>
                </w:tcBorders>
                <w:tcMar>
                  <w:top w:w="0" w:type="dxa"/>
                  <w:left w:w="108" w:type="dxa"/>
                  <w:bottom w:w="0" w:type="dxa"/>
                  <w:right w:w="108" w:type="dxa"/>
                </w:tcMar>
                <w:hideMark/>
              </w:tcPr>
              <w:p w14:paraId="0EF11A92" w14:textId="77777777" w:rsidR="00C21EC8" w:rsidRDefault="00C21EC8" w:rsidP="00C21EC8">
                <w:pPr>
                  <w:pStyle w:val="TableText"/>
                  <w:spacing w:line="252" w:lineRule="auto"/>
                  <w:rPr>
                    <w:rFonts w:ascii="Calibri" w:hAnsi="Calibri" w:cs="Calibri"/>
                    <w:b/>
                    <w:bCs/>
                    <w:lang w:eastAsia="en-US"/>
                  </w:rPr>
                </w:pPr>
                <w:r>
                  <w:rPr>
                    <w:rFonts w:ascii="Calibri" w:hAnsi="Calibri" w:cs="Calibri"/>
                    <w:b/>
                    <w:bCs/>
                    <w:lang w:eastAsia="en-US"/>
                  </w:rPr>
                  <w:t>Changes</w:t>
                </w:r>
              </w:p>
            </w:tc>
          </w:tr>
          <w:tr w:rsidR="00C21EC8" w14:paraId="51DCF04A" w14:textId="77777777" w:rsidTr="00C21EC8">
            <w:trPr>
              <w:cantSplit/>
              <w:trHeight w:val="240"/>
            </w:trPr>
            <w:tc>
              <w:tcPr>
                <w:tcW w:w="1550" w:type="dxa"/>
                <w:vMerge w:val="restart"/>
                <w:tcBorders>
                  <w:top w:val="nil"/>
                  <w:left w:val="single" w:sz="18" w:space="0" w:color="auto"/>
                  <w:bottom w:val="single" w:sz="18" w:space="0" w:color="auto"/>
                  <w:right w:val="single" w:sz="8" w:space="0" w:color="C0C0C0"/>
                </w:tcBorders>
                <w:tcMar>
                  <w:top w:w="0" w:type="dxa"/>
                  <w:left w:w="108" w:type="dxa"/>
                  <w:bottom w:w="0" w:type="dxa"/>
                  <w:right w:w="108" w:type="dxa"/>
                </w:tcMar>
                <w:hideMark/>
              </w:tcPr>
              <w:p w14:paraId="396CF008" w14:textId="77777777" w:rsidR="00C21EC8" w:rsidRDefault="00C21EC8" w:rsidP="00C21EC8">
                <w:pPr>
                  <w:pStyle w:val="TableText"/>
                  <w:spacing w:line="252" w:lineRule="auto"/>
                  <w:rPr>
                    <w:rFonts w:ascii="Calibri" w:hAnsi="Calibri" w:cs="Calibri"/>
                    <w:lang w:eastAsia="en-US"/>
                  </w:rPr>
                </w:pPr>
                <w:r>
                  <w:rPr>
                    <w:rFonts w:ascii="Calibri" w:hAnsi="Calibri" w:cs="Calibri"/>
                    <w:lang w:eastAsia="en-US"/>
                  </w:rPr>
                  <w:t>Version numbers managed by SharePoint</w:t>
                </w:r>
              </w:p>
            </w:tc>
            <w:tc>
              <w:tcPr>
                <w:tcW w:w="1339" w:type="dxa"/>
                <w:tcBorders>
                  <w:top w:val="nil"/>
                  <w:left w:val="nil"/>
                  <w:bottom w:val="single" w:sz="8" w:space="0" w:color="C0C0C0"/>
                  <w:right w:val="single" w:sz="8" w:space="0" w:color="C0C0C0"/>
                </w:tcBorders>
                <w:tcMar>
                  <w:top w:w="0" w:type="dxa"/>
                  <w:left w:w="108" w:type="dxa"/>
                  <w:bottom w:w="0" w:type="dxa"/>
                  <w:right w:w="108" w:type="dxa"/>
                </w:tcMar>
              </w:tcPr>
              <w:p w14:paraId="23413BA0" w14:textId="239FC76B" w:rsidR="00C21EC8" w:rsidRDefault="002770F2" w:rsidP="00C21EC8">
                <w:pPr>
                  <w:pStyle w:val="TableText"/>
                  <w:spacing w:line="252" w:lineRule="auto"/>
                  <w:rPr>
                    <w:rFonts w:ascii="Calibri" w:hAnsi="Calibri" w:cs="Calibri"/>
                    <w:lang w:eastAsia="en-US"/>
                  </w:rPr>
                </w:pPr>
                <w:r>
                  <w:rPr>
                    <w:rFonts w:ascii="Calibri" w:hAnsi="Calibri" w:cs="Calibri"/>
                    <w:lang w:eastAsia="en-US"/>
                  </w:rPr>
                  <w:t>24</w:t>
                </w:r>
                <w:r w:rsidR="00C21EC8">
                  <w:rPr>
                    <w:rFonts w:ascii="Calibri" w:hAnsi="Calibri" w:cs="Calibri"/>
                    <w:lang w:eastAsia="en-US"/>
                  </w:rPr>
                  <w:t>/</w:t>
                </w:r>
                <w:r>
                  <w:rPr>
                    <w:rFonts w:ascii="Calibri" w:hAnsi="Calibri" w:cs="Calibri"/>
                    <w:lang w:eastAsia="en-US"/>
                  </w:rPr>
                  <w:t>01</w:t>
                </w:r>
                <w:r w:rsidR="00C21EC8">
                  <w:rPr>
                    <w:rFonts w:ascii="Calibri" w:hAnsi="Calibri" w:cs="Calibri"/>
                    <w:lang w:eastAsia="en-US"/>
                  </w:rPr>
                  <w:t>/2019</w:t>
                </w:r>
              </w:p>
            </w:tc>
            <w:tc>
              <w:tcPr>
                <w:tcW w:w="1800" w:type="dxa"/>
                <w:tcBorders>
                  <w:top w:val="nil"/>
                  <w:left w:val="nil"/>
                  <w:bottom w:val="single" w:sz="8" w:space="0" w:color="C0C0C0"/>
                  <w:right w:val="single" w:sz="8" w:space="0" w:color="C0C0C0"/>
                </w:tcBorders>
                <w:tcMar>
                  <w:top w:w="0" w:type="dxa"/>
                  <w:left w:w="108" w:type="dxa"/>
                  <w:bottom w:w="0" w:type="dxa"/>
                  <w:right w:w="108" w:type="dxa"/>
                </w:tcMar>
              </w:tcPr>
              <w:p w14:paraId="18991F00" w14:textId="7D9E6321" w:rsidR="00C21EC8" w:rsidRDefault="002770F2" w:rsidP="00C21EC8">
                <w:pPr>
                  <w:pStyle w:val="TableText"/>
                  <w:spacing w:line="252" w:lineRule="auto"/>
                  <w:rPr>
                    <w:rFonts w:ascii="Calibri" w:hAnsi="Calibri" w:cs="Calibri"/>
                    <w:lang w:eastAsia="en-US"/>
                  </w:rPr>
                </w:pPr>
                <w:r>
                  <w:rPr>
                    <w:rFonts w:ascii="Calibri" w:hAnsi="Calibri" w:cs="Calibri"/>
                    <w:lang w:eastAsia="en-US"/>
                  </w:rPr>
                  <w:t>Balchander Bobby</w:t>
                </w:r>
              </w:p>
            </w:tc>
            <w:tc>
              <w:tcPr>
                <w:tcW w:w="4338" w:type="dxa"/>
                <w:tcBorders>
                  <w:top w:val="nil"/>
                  <w:left w:val="nil"/>
                  <w:bottom w:val="single" w:sz="8" w:space="0" w:color="C0C0C0"/>
                  <w:right w:val="single" w:sz="18" w:space="0" w:color="auto"/>
                </w:tcBorders>
                <w:tcMar>
                  <w:top w:w="0" w:type="dxa"/>
                  <w:left w:w="108" w:type="dxa"/>
                  <w:bottom w:w="0" w:type="dxa"/>
                  <w:right w:w="108" w:type="dxa"/>
                </w:tcMar>
              </w:tcPr>
              <w:p w14:paraId="45470D7B" w14:textId="13985E94" w:rsidR="00C21EC8" w:rsidRDefault="002770F2" w:rsidP="00C21EC8">
                <w:pPr>
                  <w:pStyle w:val="TableText"/>
                  <w:spacing w:line="252" w:lineRule="auto"/>
                  <w:rPr>
                    <w:rFonts w:ascii="Calibri" w:hAnsi="Calibri" w:cs="Calibri"/>
                    <w:lang w:eastAsia="en-US"/>
                  </w:rPr>
                </w:pPr>
                <w:r>
                  <w:rPr>
                    <w:rFonts w:ascii="Calibri" w:hAnsi="Calibri" w:cs="Calibri"/>
                    <w:lang w:eastAsia="en-US"/>
                  </w:rPr>
                  <w:t>Draft Version 0.6</w:t>
                </w:r>
              </w:p>
            </w:tc>
          </w:tr>
          <w:tr w:rsidR="00C21EC8" w14:paraId="774E6951" w14:textId="77777777" w:rsidTr="00C21EC8">
            <w:trPr>
              <w:cantSplit/>
              <w:trHeight w:val="240"/>
            </w:trPr>
            <w:tc>
              <w:tcPr>
                <w:tcW w:w="1550" w:type="dxa"/>
                <w:vMerge/>
                <w:tcBorders>
                  <w:top w:val="nil"/>
                  <w:left w:val="single" w:sz="18" w:space="0" w:color="auto"/>
                  <w:bottom w:val="single" w:sz="18" w:space="0" w:color="auto"/>
                  <w:right w:val="single" w:sz="8" w:space="0" w:color="C0C0C0"/>
                </w:tcBorders>
                <w:vAlign w:val="center"/>
                <w:hideMark/>
              </w:tcPr>
              <w:p w14:paraId="23FB2119" w14:textId="77777777" w:rsidR="00C21EC8" w:rsidRDefault="00C21EC8" w:rsidP="00C21EC8">
                <w:pPr>
                  <w:rPr>
                    <w:rFonts w:ascii="Calibri" w:hAnsi="Calibri" w:cs="Calibri"/>
                    <w:sz w:val="18"/>
                    <w:szCs w:val="18"/>
                  </w:rPr>
                </w:pPr>
              </w:p>
            </w:tc>
            <w:tc>
              <w:tcPr>
                <w:tcW w:w="1339" w:type="dxa"/>
                <w:tcBorders>
                  <w:top w:val="nil"/>
                  <w:left w:val="nil"/>
                  <w:bottom w:val="single" w:sz="8" w:space="0" w:color="C0C0C0"/>
                  <w:right w:val="single" w:sz="8" w:space="0" w:color="C0C0C0"/>
                </w:tcBorders>
                <w:tcMar>
                  <w:top w:w="0" w:type="dxa"/>
                  <w:left w:w="108" w:type="dxa"/>
                  <w:bottom w:w="0" w:type="dxa"/>
                  <w:right w:w="108" w:type="dxa"/>
                </w:tcMar>
              </w:tcPr>
              <w:p w14:paraId="74318A3B" w14:textId="51FC0A4A" w:rsidR="00C21EC8" w:rsidRDefault="00906336" w:rsidP="00C21EC8">
                <w:pPr>
                  <w:pStyle w:val="TableText"/>
                  <w:spacing w:line="252" w:lineRule="auto"/>
                  <w:rPr>
                    <w:rFonts w:ascii="Calibri" w:hAnsi="Calibri" w:cs="Calibri"/>
                    <w:lang w:eastAsia="en-US"/>
                  </w:rPr>
                </w:pPr>
                <w:r>
                  <w:rPr>
                    <w:rFonts w:ascii="Calibri" w:hAnsi="Calibri" w:cs="Calibri"/>
                    <w:lang w:eastAsia="en-US"/>
                  </w:rPr>
                  <w:t>24/01/2022</w:t>
                </w:r>
              </w:p>
            </w:tc>
            <w:tc>
              <w:tcPr>
                <w:tcW w:w="1800" w:type="dxa"/>
                <w:tcBorders>
                  <w:top w:val="nil"/>
                  <w:left w:val="nil"/>
                  <w:bottom w:val="single" w:sz="8" w:space="0" w:color="C0C0C0"/>
                  <w:right w:val="single" w:sz="8" w:space="0" w:color="C0C0C0"/>
                </w:tcBorders>
                <w:tcMar>
                  <w:top w:w="0" w:type="dxa"/>
                  <w:left w:w="108" w:type="dxa"/>
                  <w:bottom w:w="0" w:type="dxa"/>
                  <w:right w:w="108" w:type="dxa"/>
                </w:tcMar>
              </w:tcPr>
              <w:p w14:paraId="2B90E495" w14:textId="42D0131E" w:rsidR="00C21EC8" w:rsidRDefault="00906336" w:rsidP="00C21EC8">
                <w:pPr>
                  <w:pStyle w:val="TableText"/>
                  <w:spacing w:line="252" w:lineRule="auto"/>
                  <w:rPr>
                    <w:rFonts w:ascii="Calibri" w:hAnsi="Calibri" w:cs="Calibri"/>
                    <w:lang w:eastAsia="en-US"/>
                  </w:rPr>
                </w:pPr>
                <w:r>
                  <w:rPr>
                    <w:rFonts w:ascii="Calibri" w:hAnsi="Calibri" w:cs="Calibri"/>
                    <w:lang w:eastAsia="en-US"/>
                  </w:rPr>
                  <w:t>Madhusudhana Rao</w:t>
                </w:r>
              </w:p>
            </w:tc>
            <w:tc>
              <w:tcPr>
                <w:tcW w:w="4338" w:type="dxa"/>
                <w:tcBorders>
                  <w:top w:val="nil"/>
                  <w:left w:val="nil"/>
                  <w:bottom w:val="single" w:sz="8" w:space="0" w:color="C0C0C0"/>
                  <w:right w:val="single" w:sz="18" w:space="0" w:color="auto"/>
                </w:tcBorders>
                <w:tcMar>
                  <w:top w:w="0" w:type="dxa"/>
                  <w:left w:w="108" w:type="dxa"/>
                  <w:bottom w:w="0" w:type="dxa"/>
                  <w:right w:w="108" w:type="dxa"/>
                </w:tcMar>
              </w:tcPr>
              <w:p w14:paraId="709DF860" w14:textId="12C59D97" w:rsidR="00C21EC8" w:rsidRDefault="00906336" w:rsidP="00C21EC8">
                <w:pPr>
                  <w:pStyle w:val="TableText"/>
                  <w:spacing w:line="252" w:lineRule="auto"/>
                  <w:rPr>
                    <w:rFonts w:ascii="Calibri" w:hAnsi="Calibri" w:cs="Calibri"/>
                    <w:lang w:eastAsia="en-US"/>
                  </w:rPr>
                </w:pPr>
                <w:r>
                  <w:rPr>
                    <w:rFonts w:ascii="Calibri" w:hAnsi="Calibri" w:cs="Calibri"/>
                    <w:lang w:eastAsia="en-US"/>
                  </w:rPr>
                  <w:t xml:space="preserve">Added review comments </w:t>
                </w:r>
              </w:p>
            </w:tc>
          </w:tr>
          <w:tr w:rsidR="00C21EC8" w14:paraId="38E0A4A3" w14:textId="77777777" w:rsidTr="00C21EC8">
            <w:trPr>
              <w:cantSplit/>
              <w:trHeight w:val="240"/>
            </w:trPr>
            <w:tc>
              <w:tcPr>
                <w:tcW w:w="1550" w:type="dxa"/>
                <w:vMerge/>
                <w:tcBorders>
                  <w:top w:val="nil"/>
                  <w:left w:val="single" w:sz="18" w:space="0" w:color="auto"/>
                  <w:bottom w:val="single" w:sz="18" w:space="0" w:color="auto"/>
                  <w:right w:val="single" w:sz="8" w:space="0" w:color="C0C0C0"/>
                </w:tcBorders>
                <w:vAlign w:val="center"/>
                <w:hideMark/>
              </w:tcPr>
              <w:p w14:paraId="162B3EBE" w14:textId="77777777" w:rsidR="00C21EC8" w:rsidRDefault="00C21EC8" w:rsidP="00C21EC8">
                <w:pPr>
                  <w:rPr>
                    <w:rFonts w:ascii="Calibri" w:hAnsi="Calibri" w:cs="Calibri"/>
                    <w:sz w:val="18"/>
                    <w:szCs w:val="18"/>
                  </w:rPr>
                </w:pPr>
              </w:p>
            </w:tc>
            <w:tc>
              <w:tcPr>
                <w:tcW w:w="1339" w:type="dxa"/>
                <w:tcBorders>
                  <w:top w:val="nil"/>
                  <w:left w:val="nil"/>
                  <w:bottom w:val="single" w:sz="8" w:space="0" w:color="C0C0C0"/>
                  <w:right w:val="single" w:sz="8" w:space="0" w:color="C0C0C0"/>
                </w:tcBorders>
                <w:tcMar>
                  <w:top w:w="0" w:type="dxa"/>
                  <w:left w:w="108" w:type="dxa"/>
                  <w:bottom w:w="0" w:type="dxa"/>
                  <w:right w:w="108" w:type="dxa"/>
                </w:tcMar>
              </w:tcPr>
              <w:p w14:paraId="1412AB4F" w14:textId="3D19C79A" w:rsidR="00C21EC8" w:rsidRDefault="00EE4F2A" w:rsidP="00EE4F2A">
                <w:pPr>
                  <w:pStyle w:val="TableText"/>
                  <w:spacing w:line="252" w:lineRule="auto"/>
                  <w:rPr>
                    <w:rFonts w:ascii="Calibri" w:hAnsi="Calibri" w:cs="Calibri"/>
                    <w:lang w:eastAsia="en-US"/>
                  </w:rPr>
                </w:pPr>
                <w:r>
                  <w:rPr>
                    <w:rFonts w:ascii="Calibri" w:hAnsi="Calibri" w:cs="Calibri"/>
                    <w:lang w:eastAsia="en-US"/>
                  </w:rPr>
                  <w:t>26/01/2022</w:t>
                </w:r>
              </w:p>
            </w:tc>
            <w:tc>
              <w:tcPr>
                <w:tcW w:w="1800" w:type="dxa"/>
                <w:tcBorders>
                  <w:top w:val="nil"/>
                  <w:left w:val="nil"/>
                  <w:bottom w:val="single" w:sz="8" w:space="0" w:color="C0C0C0"/>
                  <w:right w:val="single" w:sz="8" w:space="0" w:color="C0C0C0"/>
                </w:tcBorders>
                <w:tcMar>
                  <w:top w:w="0" w:type="dxa"/>
                  <w:left w:w="108" w:type="dxa"/>
                  <w:bottom w:w="0" w:type="dxa"/>
                  <w:right w:w="108" w:type="dxa"/>
                </w:tcMar>
              </w:tcPr>
              <w:p w14:paraId="2B42B697" w14:textId="10852B54" w:rsidR="00C21EC8" w:rsidRDefault="00EE4F2A" w:rsidP="00C21EC8">
                <w:pPr>
                  <w:pStyle w:val="TableText"/>
                  <w:spacing w:line="252" w:lineRule="auto"/>
                  <w:rPr>
                    <w:rFonts w:ascii="Calibri" w:hAnsi="Calibri" w:cs="Calibri"/>
                    <w:lang w:eastAsia="en-US"/>
                  </w:rPr>
                </w:pPr>
                <w:r>
                  <w:rPr>
                    <w:rFonts w:ascii="Calibri" w:hAnsi="Calibri" w:cs="Calibri"/>
                    <w:lang w:eastAsia="en-US"/>
                  </w:rPr>
                  <w:t>Aida Anna Tom</w:t>
                </w:r>
              </w:p>
            </w:tc>
            <w:tc>
              <w:tcPr>
                <w:tcW w:w="4338" w:type="dxa"/>
                <w:tcBorders>
                  <w:top w:val="nil"/>
                  <w:left w:val="nil"/>
                  <w:bottom w:val="single" w:sz="8" w:space="0" w:color="C0C0C0"/>
                  <w:right w:val="single" w:sz="18" w:space="0" w:color="auto"/>
                </w:tcBorders>
                <w:tcMar>
                  <w:top w:w="0" w:type="dxa"/>
                  <w:left w:w="108" w:type="dxa"/>
                  <w:bottom w:w="0" w:type="dxa"/>
                  <w:right w:w="108" w:type="dxa"/>
                </w:tcMar>
              </w:tcPr>
              <w:p w14:paraId="39637DDF" w14:textId="44C2FB65" w:rsidR="00C21EC8" w:rsidRDefault="00EE4F2A" w:rsidP="00C21EC8">
                <w:pPr>
                  <w:pStyle w:val="TableText"/>
                  <w:spacing w:line="252" w:lineRule="auto"/>
                  <w:rPr>
                    <w:rFonts w:ascii="Calibri" w:hAnsi="Calibri" w:cs="Calibri"/>
                    <w:lang w:eastAsia="en-US"/>
                  </w:rPr>
                </w:pPr>
                <w:r>
                  <w:rPr>
                    <w:rFonts w:ascii="Calibri" w:hAnsi="Calibri" w:cs="Calibri"/>
                    <w:lang w:eastAsia="en-US"/>
                  </w:rPr>
                  <w:t>Added required changes</w:t>
                </w:r>
              </w:p>
            </w:tc>
          </w:tr>
          <w:tr w:rsidR="00C21EC8" w14:paraId="4012DA55" w14:textId="77777777" w:rsidTr="00C21EC8">
            <w:trPr>
              <w:cantSplit/>
              <w:trHeight w:val="240"/>
            </w:trPr>
            <w:tc>
              <w:tcPr>
                <w:tcW w:w="1550" w:type="dxa"/>
                <w:vMerge/>
                <w:tcBorders>
                  <w:top w:val="nil"/>
                  <w:left w:val="single" w:sz="18" w:space="0" w:color="auto"/>
                  <w:bottom w:val="single" w:sz="18" w:space="0" w:color="auto"/>
                  <w:right w:val="single" w:sz="8" w:space="0" w:color="C0C0C0"/>
                </w:tcBorders>
                <w:vAlign w:val="center"/>
                <w:hideMark/>
              </w:tcPr>
              <w:p w14:paraId="1D18C5C7" w14:textId="77777777" w:rsidR="00C21EC8" w:rsidRDefault="00C21EC8" w:rsidP="00C21EC8">
                <w:pPr>
                  <w:rPr>
                    <w:rFonts w:ascii="Calibri" w:hAnsi="Calibri" w:cs="Calibri"/>
                    <w:sz w:val="18"/>
                    <w:szCs w:val="18"/>
                  </w:rPr>
                </w:pPr>
              </w:p>
            </w:tc>
            <w:tc>
              <w:tcPr>
                <w:tcW w:w="1339" w:type="dxa"/>
                <w:tcBorders>
                  <w:top w:val="nil"/>
                  <w:left w:val="nil"/>
                  <w:bottom w:val="single" w:sz="8" w:space="0" w:color="C0C0C0"/>
                  <w:right w:val="single" w:sz="8" w:space="0" w:color="C0C0C0"/>
                </w:tcBorders>
                <w:tcMar>
                  <w:top w:w="0" w:type="dxa"/>
                  <w:left w:w="108" w:type="dxa"/>
                  <w:bottom w:w="0" w:type="dxa"/>
                  <w:right w:w="108" w:type="dxa"/>
                </w:tcMar>
              </w:tcPr>
              <w:p w14:paraId="5A681E7C" w14:textId="7637F401" w:rsidR="00C21EC8" w:rsidRDefault="004914E9" w:rsidP="00C21EC8">
                <w:pPr>
                  <w:pStyle w:val="TableText"/>
                  <w:spacing w:line="252" w:lineRule="auto"/>
                  <w:rPr>
                    <w:rFonts w:ascii="Calibri" w:hAnsi="Calibri" w:cs="Calibri"/>
                    <w:lang w:eastAsia="en-US"/>
                  </w:rPr>
                </w:pPr>
                <w:r>
                  <w:rPr>
                    <w:rFonts w:ascii="Calibri" w:hAnsi="Calibri" w:cs="Calibri"/>
                    <w:lang w:eastAsia="en-US"/>
                  </w:rPr>
                  <w:t>04/04/2022</w:t>
                </w:r>
              </w:p>
            </w:tc>
            <w:tc>
              <w:tcPr>
                <w:tcW w:w="1800" w:type="dxa"/>
                <w:tcBorders>
                  <w:top w:val="nil"/>
                  <w:left w:val="nil"/>
                  <w:bottom w:val="single" w:sz="8" w:space="0" w:color="C0C0C0"/>
                  <w:right w:val="single" w:sz="8" w:space="0" w:color="C0C0C0"/>
                </w:tcBorders>
                <w:tcMar>
                  <w:top w:w="0" w:type="dxa"/>
                  <w:left w:w="108" w:type="dxa"/>
                  <w:bottom w:w="0" w:type="dxa"/>
                  <w:right w:w="108" w:type="dxa"/>
                </w:tcMar>
              </w:tcPr>
              <w:p w14:paraId="676667EA" w14:textId="7586C1AF" w:rsidR="00C21EC8" w:rsidRDefault="004914E9" w:rsidP="00C21EC8">
                <w:pPr>
                  <w:pStyle w:val="TableText"/>
                  <w:spacing w:line="252" w:lineRule="auto"/>
                  <w:rPr>
                    <w:rFonts w:ascii="Calibri" w:hAnsi="Calibri" w:cs="Calibri"/>
                    <w:lang w:eastAsia="en-US"/>
                  </w:rPr>
                </w:pPr>
                <w:proofErr w:type="spellStart"/>
                <w:r>
                  <w:rPr>
                    <w:rFonts w:ascii="Calibri" w:hAnsi="Calibri" w:cs="Calibri"/>
                    <w:lang w:eastAsia="en-US"/>
                  </w:rPr>
                  <w:t>Iranna</w:t>
                </w:r>
                <w:proofErr w:type="spellEnd"/>
                <w:r>
                  <w:rPr>
                    <w:rFonts w:ascii="Calibri" w:hAnsi="Calibri" w:cs="Calibri"/>
                    <w:lang w:eastAsia="en-US"/>
                  </w:rPr>
                  <w:t xml:space="preserve"> </w:t>
                </w:r>
                <w:proofErr w:type="spellStart"/>
                <w:r>
                  <w:rPr>
                    <w:rFonts w:ascii="Calibri" w:hAnsi="Calibri" w:cs="Calibri"/>
                    <w:lang w:eastAsia="en-US"/>
                  </w:rPr>
                  <w:t>Telasang</w:t>
                </w:r>
                <w:proofErr w:type="spellEnd"/>
              </w:p>
            </w:tc>
            <w:tc>
              <w:tcPr>
                <w:tcW w:w="4338" w:type="dxa"/>
                <w:tcBorders>
                  <w:top w:val="nil"/>
                  <w:left w:val="nil"/>
                  <w:bottom w:val="single" w:sz="8" w:space="0" w:color="C0C0C0"/>
                  <w:right w:val="single" w:sz="18" w:space="0" w:color="auto"/>
                </w:tcBorders>
                <w:tcMar>
                  <w:top w:w="0" w:type="dxa"/>
                  <w:left w:w="108" w:type="dxa"/>
                  <w:bottom w:w="0" w:type="dxa"/>
                  <w:right w:w="108" w:type="dxa"/>
                </w:tcMar>
              </w:tcPr>
              <w:p w14:paraId="5EAD7949" w14:textId="4D1EDE69" w:rsidR="00C21EC8" w:rsidRDefault="004914E9" w:rsidP="00C21EC8">
                <w:pPr>
                  <w:pStyle w:val="TableText"/>
                  <w:spacing w:line="252" w:lineRule="auto"/>
                  <w:rPr>
                    <w:rFonts w:ascii="Calibri" w:hAnsi="Calibri" w:cs="Calibri"/>
                    <w:lang w:eastAsia="en-US"/>
                  </w:rPr>
                </w:pPr>
                <w:r>
                  <w:rPr>
                    <w:rFonts w:ascii="Calibri" w:hAnsi="Calibri" w:cs="Calibri"/>
                    <w:lang w:eastAsia="en-US"/>
                  </w:rPr>
                  <w:t xml:space="preserve">Amended additional details </w:t>
                </w:r>
              </w:p>
            </w:tc>
          </w:tr>
          <w:tr w:rsidR="00C21EC8" w14:paraId="2F94C37F" w14:textId="77777777" w:rsidTr="00C21EC8">
            <w:trPr>
              <w:cantSplit/>
              <w:trHeight w:val="240"/>
            </w:trPr>
            <w:tc>
              <w:tcPr>
                <w:tcW w:w="1550" w:type="dxa"/>
                <w:vMerge/>
                <w:tcBorders>
                  <w:top w:val="nil"/>
                  <w:left w:val="single" w:sz="18" w:space="0" w:color="auto"/>
                  <w:bottom w:val="single" w:sz="18" w:space="0" w:color="auto"/>
                  <w:right w:val="single" w:sz="8" w:space="0" w:color="C0C0C0"/>
                </w:tcBorders>
                <w:vAlign w:val="center"/>
                <w:hideMark/>
              </w:tcPr>
              <w:p w14:paraId="2E4ECF8A" w14:textId="77777777" w:rsidR="00C21EC8" w:rsidRDefault="00C21EC8" w:rsidP="00C21EC8">
                <w:pPr>
                  <w:rPr>
                    <w:rFonts w:ascii="Calibri" w:hAnsi="Calibri" w:cs="Calibri"/>
                    <w:sz w:val="18"/>
                    <w:szCs w:val="18"/>
                  </w:rPr>
                </w:pPr>
              </w:p>
            </w:tc>
            <w:tc>
              <w:tcPr>
                <w:tcW w:w="1339" w:type="dxa"/>
                <w:tcBorders>
                  <w:top w:val="nil"/>
                  <w:left w:val="nil"/>
                  <w:bottom w:val="single" w:sz="8" w:space="0" w:color="C0C0C0"/>
                  <w:right w:val="single" w:sz="8" w:space="0" w:color="C0C0C0"/>
                </w:tcBorders>
                <w:tcMar>
                  <w:top w:w="0" w:type="dxa"/>
                  <w:left w:w="108" w:type="dxa"/>
                  <w:bottom w:w="0" w:type="dxa"/>
                  <w:right w:w="108" w:type="dxa"/>
                </w:tcMar>
              </w:tcPr>
              <w:p w14:paraId="207CA0C0" w14:textId="42833FBD" w:rsidR="00C21EC8" w:rsidRDefault="002E307C" w:rsidP="00C21EC8">
                <w:pPr>
                  <w:pStyle w:val="TableText"/>
                  <w:spacing w:line="252" w:lineRule="auto"/>
                  <w:rPr>
                    <w:rFonts w:ascii="Calibri" w:hAnsi="Calibri" w:cs="Calibri"/>
                    <w:lang w:eastAsia="en-US"/>
                  </w:rPr>
                </w:pPr>
                <w:r>
                  <w:rPr>
                    <w:rFonts w:ascii="Calibri" w:hAnsi="Calibri" w:cs="Calibri"/>
                    <w:lang w:eastAsia="en-US"/>
                  </w:rPr>
                  <w:t>12/04/2022</w:t>
                </w:r>
              </w:p>
            </w:tc>
            <w:tc>
              <w:tcPr>
                <w:tcW w:w="1800" w:type="dxa"/>
                <w:tcBorders>
                  <w:top w:val="nil"/>
                  <w:left w:val="nil"/>
                  <w:bottom w:val="single" w:sz="8" w:space="0" w:color="C0C0C0"/>
                  <w:right w:val="single" w:sz="8" w:space="0" w:color="C0C0C0"/>
                </w:tcBorders>
                <w:tcMar>
                  <w:top w:w="0" w:type="dxa"/>
                  <w:left w:w="108" w:type="dxa"/>
                  <w:bottom w:w="0" w:type="dxa"/>
                  <w:right w:w="108" w:type="dxa"/>
                </w:tcMar>
              </w:tcPr>
              <w:p w14:paraId="682FA164" w14:textId="4447FA80" w:rsidR="00C21EC8" w:rsidRDefault="002E307C" w:rsidP="00C21EC8">
                <w:pPr>
                  <w:pStyle w:val="TableText"/>
                  <w:spacing w:line="252" w:lineRule="auto"/>
                  <w:rPr>
                    <w:rFonts w:ascii="Calibri" w:hAnsi="Calibri" w:cs="Calibri"/>
                    <w:lang w:eastAsia="en-US"/>
                  </w:rPr>
                </w:pPr>
                <w:proofErr w:type="spellStart"/>
                <w:r>
                  <w:rPr>
                    <w:rFonts w:ascii="Calibri" w:hAnsi="Calibri" w:cs="Calibri"/>
                    <w:lang w:eastAsia="en-US"/>
                  </w:rPr>
                  <w:t>Iranna</w:t>
                </w:r>
                <w:proofErr w:type="spellEnd"/>
                <w:r>
                  <w:rPr>
                    <w:rFonts w:ascii="Calibri" w:hAnsi="Calibri" w:cs="Calibri"/>
                    <w:lang w:eastAsia="en-US"/>
                  </w:rPr>
                  <w:t xml:space="preserve"> </w:t>
                </w:r>
                <w:proofErr w:type="spellStart"/>
                <w:r>
                  <w:rPr>
                    <w:rFonts w:ascii="Calibri" w:hAnsi="Calibri" w:cs="Calibri"/>
                    <w:lang w:eastAsia="en-US"/>
                  </w:rPr>
                  <w:t>Telasang</w:t>
                </w:r>
                <w:proofErr w:type="spellEnd"/>
              </w:p>
            </w:tc>
            <w:tc>
              <w:tcPr>
                <w:tcW w:w="4338" w:type="dxa"/>
                <w:tcBorders>
                  <w:top w:val="nil"/>
                  <w:left w:val="nil"/>
                  <w:bottom w:val="single" w:sz="8" w:space="0" w:color="C0C0C0"/>
                  <w:right w:val="single" w:sz="18" w:space="0" w:color="auto"/>
                </w:tcBorders>
                <w:tcMar>
                  <w:top w:w="0" w:type="dxa"/>
                  <w:left w:w="108" w:type="dxa"/>
                  <w:bottom w:w="0" w:type="dxa"/>
                  <w:right w:w="108" w:type="dxa"/>
                </w:tcMar>
              </w:tcPr>
              <w:p w14:paraId="064F69A6" w14:textId="2EA2EF2F" w:rsidR="00C21EC8" w:rsidRDefault="002E307C" w:rsidP="00C21EC8">
                <w:pPr>
                  <w:pStyle w:val="TableText"/>
                  <w:spacing w:line="252" w:lineRule="auto"/>
                  <w:rPr>
                    <w:rFonts w:ascii="Calibri" w:hAnsi="Calibri" w:cs="Calibri"/>
                    <w:lang w:eastAsia="en-US"/>
                  </w:rPr>
                </w:pPr>
                <w:r>
                  <w:rPr>
                    <w:rFonts w:ascii="Calibri" w:hAnsi="Calibri" w:cs="Calibri"/>
                    <w:lang w:eastAsia="en-US"/>
                  </w:rPr>
                  <w:t>Changes made as per the peer review</w:t>
                </w:r>
              </w:p>
            </w:tc>
          </w:tr>
          <w:tr w:rsidR="00C21EC8" w14:paraId="72CD45EE" w14:textId="77777777" w:rsidTr="00C21EC8">
            <w:trPr>
              <w:cantSplit/>
              <w:trHeight w:val="240"/>
            </w:trPr>
            <w:tc>
              <w:tcPr>
                <w:tcW w:w="1550" w:type="dxa"/>
                <w:vMerge/>
                <w:tcBorders>
                  <w:top w:val="nil"/>
                  <w:left w:val="single" w:sz="18" w:space="0" w:color="auto"/>
                  <w:bottom w:val="single" w:sz="18" w:space="0" w:color="auto"/>
                  <w:right w:val="single" w:sz="8" w:space="0" w:color="C0C0C0"/>
                </w:tcBorders>
                <w:vAlign w:val="center"/>
                <w:hideMark/>
              </w:tcPr>
              <w:p w14:paraId="791CAFD5" w14:textId="77777777" w:rsidR="00C21EC8" w:rsidRDefault="00C21EC8" w:rsidP="00C21EC8">
                <w:pPr>
                  <w:rPr>
                    <w:rFonts w:ascii="Calibri" w:hAnsi="Calibri" w:cs="Calibri"/>
                    <w:sz w:val="18"/>
                    <w:szCs w:val="18"/>
                  </w:rPr>
                </w:pPr>
              </w:p>
            </w:tc>
            <w:tc>
              <w:tcPr>
                <w:tcW w:w="1339" w:type="dxa"/>
                <w:tcBorders>
                  <w:top w:val="nil"/>
                  <w:left w:val="nil"/>
                  <w:bottom w:val="single" w:sz="8" w:space="0" w:color="C0C0C0"/>
                  <w:right w:val="single" w:sz="8" w:space="0" w:color="C0C0C0"/>
                </w:tcBorders>
                <w:tcMar>
                  <w:top w:w="0" w:type="dxa"/>
                  <w:left w:w="108" w:type="dxa"/>
                  <w:bottom w:w="0" w:type="dxa"/>
                  <w:right w:w="108" w:type="dxa"/>
                </w:tcMar>
              </w:tcPr>
              <w:p w14:paraId="5C927045" w14:textId="77777777" w:rsidR="00C21EC8" w:rsidRDefault="00C21EC8" w:rsidP="00C21EC8">
                <w:pPr>
                  <w:pStyle w:val="TableText"/>
                  <w:spacing w:line="252" w:lineRule="auto"/>
                  <w:rPr>
                    <w:rFonts w:ascii="Calibri" w:hAnsi="Calibri" w:cs="Calibri"/>
                    <w:lang w:eastAsia="en-US"/>
                  </w:rPr>
                </w:pPr>
              </w:p>
            </w:tc>
            <w:tc>
              <w:tcPr>
                <w:tcW w:w="1800" w:type="dxa"/>
                <w:tcBorders>
                  <w:top w:val="nil"/>
                  <w:left w:val="nil"/>
                  <w:bottom w:val="single" w:sz="8" w:space="0" w:color="C0C0C0"/>
                  <w:right w:val="single" w:sz="8" w:space="0" w:color="C0C0C0"/>
                </w:tcBorders>
                <w:tcMar>
                  <w:top w:w="0" w:type="dxa"/>
                  <w:left w:w="108" w:type="dxa"/>
                  <w:bottom w:w="0" w:type="dxa"/>
                  <w:right w:w="108" w:type="dxa"/>
                </w:tcMar>
              </w:tcPr>
              <w:p w14:paraId="78E9E480" w14:textId="77777777" w:rsidR="00C21EC8" w:rsidRDefault="00C21EC8" w:rsidP="00C21EC8">
                <w:pPr>
                  <w:pStyle w:val="TableText"/>
                  <w:spacing w:line="252" w:lineRule="auto"/>
                  <w:rPr>
                    <w:rFonts w:ascii="Calibri" w:hAnsi="Calibri" w:cs="Calibri"/>
                    <w:lang w:eastAsia="en-US"/>
                  </w:rPr>
                </w:pPr>
              </w:p>
            </w:tc>
            <w:tc>
              <w:tcPr>
                <w:tcW w:w="4338" w:type="dxa"/>
                <w:tcBorders>
                  <w:top w:val="nil"/>
                  <w:left w:val="nil"/>
                  <w:bottom w:val="single" w:sz="8" w:space="0" w:color="C0C0C0"/>
                  <w:right w:val="single" w:sz="18" w:space="0" w:color="auto"/>
                </w:tcBorders>
                <w:tcMar>
                  <w:top w:w="0" w:type="dxa"/>
                  <w:left w:w="108" w:type="dxa"/>
                  <w:bottom w:w="0" w:type="dxa"/>
                  <w:right w:w="108" w:type="dxa"/>
                </w:tcMar>
              </w:tcPr>
              <w:p w14:paraId="3FEFEFBF" w14:textId="77777777" w:rsidR="00C21EC8" w:rsidRDefault="00C21EC8" w:rsidP="00C21EC8">
                <w:pPr>
                  <w:pStyle w:val="TableText"/>
                  <w:spacing w:line="252" w:lineRule="auto"/>
                  <w:rPr>
                    <w:rFonts w:ascii="Calibri" w:hAnsi="Calibri" w:cs="Calibri"/>
                    <w:lang w:eastAsia="en-US"/>
                  </w:rPr>
                </w:pPr>
              </w:p>
            </w:tc>
          </w:tr>
          <w:tr w:rsidR="00C21EC8" w14:paraId="37DCCB0A" w14:textId="77777777" w:rsidTr="00C21EC8">
            <w:trPr>
              <w:cantSplit/>
              <w:trHeight w:val="240"/>
            </w:trPr>
            <w:tc>
              <w:tcPr>
                <w:tcW w:w="1550" w:type="dxa"/>
                <w:vMerge/>
                <w:tcBorders>
                  <w:top w:val="nil"/>
                  <w:left w:val="single" w:sz="18" w:space="0" w:color="auto"/>
                  <w:bottom w:val="single" w:sz="18" w:space="0" w:color="auto"/>
                  <w:right w:val="single" w:sz="8" w:space="0" w:color="C0C0C0"/>
                </w:tcBorders>
                <w:vAlign w:val="center"/>
                <w:hideMark/>
              </w:tcPr>
              <w:p w14:paraId="4800A99B" w14:textId="77777777" w:rsidR="00C21EC8" w:rsidRDefault="00C21EC8" w:rsidP="00C21EC8">
                <w:pPr>
                  <w:rPr>
                    <w:rFonts w:ascii="Calibri" w:hAnsi="Calibri" w:cs="Calibri"/>
                    <w:sz w:val="18"/>
                    <w:szCs w:val="18"/>
                  </w:rPr>
                </w:pPr>
              </w:p>
            </w:tc>
            <w:tc>
              <w:tcPr>
                <w:tcW w:w="1339" w:type="dxa"/>
                <w:tcBorders>
                  <w:top w:val="nil"/>
                  <w:left w:val="nil"/>
                  <w:bottom w:val="single" w:sz="18" w:space="0" w:color="auto"/>
                  <w:right w:val="single" w:sz="8" w:space="0" w:color="C0C0C0"/>
                </w:tcBorders>
                <w:tcMar>
                  <w:top w:w="0" w:type="dxa"/>
                  <w:left w:w="108" w:type="dxa"/>
                  <w:bottom w:w="0" w:type="dxa"/>
                  <w:right w:w="108" w:type="dxa"/>
                </w:tcMar>
              </w:tcPr>
              <w:p w14:paraId="5C7779BF" w14:textId="77777777" w:rsidR="00C21EC8" w:rsidRDefault="00C21EC8" w:rsidP="00C21EC8">
                <w:pPr>
                  <w:pStyle w:val="TableText"/>
                  <w:spacing w:line="252" w:lineRule="auto"/>
                  <w:rPr>
                    <w:rFonts w:ascii="Calibri" w:hAnsi="Calibri" w:cs="Calibri"/>
                    <w:lang w:eastAsia="en-US"/>
                  </w:rPr>
                </w:pPr>
              </w:p>
            </w:tc>
            <w:tc>
              <w:tcPr>
                <w:tcW w:w="1800" w:type="dxa"/>
                <w:tcBorders>
                  <w:top w:val="nil"/>
                  <w:left w:val="nil"/>
                  <w:bottom w:val="single" w:sz="18" w:space="0" w:color="auto"/>
                  <w:right w:val="single" w:sz="8" w:space="0" w:color="C0C0C0"/>
                </w:tcBorders>
                <w:tcMar>
                  <w:top w:w="0" w:type="dxa"/>
                  <w:left w:w="108" w:type="dxa"/>
                  <w:bottom w:w="0" w:type="dxa"/>
                  <w:right w:w="108" w:type="dxa"/>
                </w:tcMar>
              </w:tcPr>
              <w:p w14:paraId="6E867770" w14:textId="77777777" w:rsidR="00C21EC8" w:rsidRDefault="00C21EC8" w:rsidP="00C21EC8">
                <w:pPr>
                  <w:pStyle w:val="TableText"/>
                  <w:spacing w:line="252" w:lineRule="auto"/>
                  <w:rPr>
                    <w:rFonts w:ascii="Calibri" w:hAnsi="Calibri" w:cs="Calibri"/>
                    <w:lang w:eastAsia="en-US"/>
                  </w:rPr>
                </w:pPr>
              </w:p>
            </w:tc>
            <w:tc>
              <w:tcPr>
                <w:tcW w:w="4338" w:type="dxa"/>
                <w:tcBorders>
                  <w:top w:val="nil"/>
                  <w:left w:val="nil"/>
                  <w:bottom w:val="single" w:sz="18" w:space="0" w:color="auto"/>
                  <w:right w:val="single" w:sz="18" w:space="0" w:color="auto"/>
                </w:tcBorders>
                <w:tcMar>
                  <w:top w:w="0" w:type="dxa"/>
                  <w:left w:w="108" w:type="dxa"/>
                  <w:bottom w:w="0" w:type="dxa"/>
                  <w:right w:w="108" w:type="dxa"/>
                </w:tcMar>
              </w:tcPr>
              <w:p w14:paraId="37A108D6" w14:textId="77777777" w:rsidR="00C21EC8" w:rsidRDefault="00C21EC8" w:rsidP="00C21EC8">
                <w:pPr>
                  <w:pStyle w:val="TableText"/>
                  <w:spacing w:line="252" w:lineRule="auto"/>
                  <w:rPr>
                    <w:rFonts w:ascii="Calibri" w:hAnsi="Calibri" w:cs="Calibri"/>
                    <w:lang w:eastAsia="en-US"/>
                  </w:rPr>
                </w:pPr>
              </w:p>
            </w:tc>
          </w:tr>
        </w:tbl>
        <w:p w14:paraId="1828A03F" w14:textId="5936117E" w:rsidR="0046369F" w:rsidRDefault="0046369F" w:rsidP="0046369F">
          <w:pPr>
            <w:tabs>
              <w:tab w:val="left" w:pos="2745"/>
            </w:tabs>
          </w:pPr>
          <w:r>
            <w:tab/>
          </w:r>
        </w:p>
        <w:p w14:paraId="28A21A90" w14:textId="77777777" w:rsidR="00657B5B" w:rsidRDefault="00657B5B" w:rsidP="0046369F">
          <w:pPr>
            <w:tabs>
              <w:tab w:val="left" w:pos="2745"/>
            </w:tabs>
          </w:pPr>
        </w:p>
        <w:p w14:paraId="1828A040" w14:textId="77777777" w:rsidR="00B21416" w:rsidRDefault="0046369F" w:rsidP="0046369F">
          <w:pPr>
            <w:tabs>
              <w:tab w:val="left" w:pos="2745"/>
            </w:tabs>
          </w:pPr>
          <w:r>
            <w:tab/>
          </w:r>
        </w:p>
        <w:p w14:paraId="1828A041" w14:textId="77777777" w:rsidR="00B21416" w:rsidRPr="00B21416" w:rsidRDefault="00B21416" w:rsidP="00B21416"/>
        <w:p w14:paraId="1828A042" w14:textId="77777777" w:rsidR="00B21416" w:rsidRPr="00B21416" w:rsidRDefault="00B21416" w:rsidP="00B21416"/>
        <w:p w14:paraId="1828A043" w14:textId="77777777" w:rsidR="00B21416" w:rsidRPr="00B21416" w:rsidRDefault="00B21416" w:rsidP="00B21416"/>
        <w:p w14:paraId="1828A050" w14:textId="718D5DB7" w:rsidR="00414E4A" w:rsidRPr="00B21416" w:rsidRDefault="00414E4A" w:rsidP="00B21416">
          <w:pPr>
            <w:tabs>
              <w:tab w:val="left" w:pos="3620"/>
            </w:tabs>
            <w:sectPr w:rsidR="00414E4A" w:rsidRPr="00B21416" w:rsidSect="00274D3E">
              <w:headerReference w:type="default" r:id="rId17"/>
              <w:footerReference w:type="even" r:id="rId18"/>
              <w:footerReference w:type="default" r:id="rId19"/>
              <w:pgSz w:w="11906" w:h="16838" w:code="9"/>
              <w:pgMar w:top="1678" w:right="991" w:bottom="1418" w:left="1440" w:header="709" w:footer="322" w:gutter="0"/>
              <w:pgNumType w:start="0"/>
              <w:cols w:space="708"/>
              <w:titlePg/>
              <w:docGrid w:linePitch="360"/>
            </w:sectPr>
          </w:pPr>
        </w:p>
        <w:p w14:paraId="1828A051" w14:textId="77777777" w:rsidR="0034301E" w:rsidRPr="00371880" w:rsidRDefault="0034301E" w:rsidP="00274D3E">
          <w:pPr>
            <w:pStyle w:val="CharCharCharCharCharCharChar"/>
            <w:jc w:val="center"/>
            <w:rPr>
              <w:rFonts w:ascii="Tahoma" w:hAnsi="Tahoma" w:cs="Tahoma"/>
              <w:b/>
              <w:sz w:val="20"/>
            </w:rPr>
          </w:pPr>
          <w:r w:rsidRPr="00371880">
            <w:rPr>
              <w:rFonts w:ascii="Tahoma" w:hAnsi="Tahoma" w:cs="Tahoma"/>
              <w:b/>
              <w:sz w:val="20"/>
            </w:rPr>
            <w:lastRenderedPageBreak/>
            <w:t>Approval History</w:t>
          </w:r>
        </w:p>
        <w:tbl>
          <w:tblPr>
            <w:tblStyle w:val="TableGrid"/>
            <w:tblW w:w="0" w:type="auto"/>
            <w:tblInd w:w="108" w:type="dxa"/>
            <w:tblLook w:val="01E0" w:firstRow="1" w:lastRow="1" w:firstColumn="1" w:lastColumn="1" w:noHBand="0" w:noVBand="0"/>
          </w:tblPr>
          <w:tblGrid>
            <w:gridCol w:w="2028"/>
            <w:gridCol w:w="2762"/>
            <w:gridCol w:w="2116"/>
            <w:gridCol w:w="2451"/>
          </w:tblGrid>
          <w:tr w:rsidR="0034301E" w:rsidRPr="00F02A26" w14:paraId="1828A056" w14:textId="77777777" w:rsidTr="00C21EC8">
            <w:trPr>
              <w:cnfStyle w:val="100000000000" w:firstRow="1" w:lastRow="0" w:firstColumn="0" w:lastColumn="0" w:oddVBand="0" w:evenVBand="0" w:oddHBand="0" w:evenHBand="0" w:firstRowFirstColumn="0" w:firstRowLastColumn="0" w:lastRowFirstColumn="0" w:lastRowLastColumn="0"/>
            </w:trPr>
            <w:tc>
              <w:tcPr>
                <w:tcW w:w="2028" w:type="dxa"/>
              </w:tcPr>
              <w:p w14:paraId="1828A052" w14:textId="77777777" w:rsidR="0034301E" w:rsidRPr="00371880" w:rsidRDefault="0034301E" w:rsidP="00371880">
                <w:pPr>
                  <w:pStyle w:val="CharCharCharCharCharCharChar"/>
                  <w:tabs>
                    <w:tab w:val="left" w:pos="1170"/>
                  </w:tabs>
                  <w:spacing w:before="40" w:after="40"/>
                  <w:jc w:val="left"/>
                  <w:rPr>
                    <w:rFonts w:ascii="Tahoma" w:hAnsi="Tahoma" w:cs="Tahoma"/>
                    <w:b w:val="0"/>
                    <w:sz w:val="20"/>
                  </w:rPr>
                </w:pPr>
                <w:r w:rsidRPr="00371880">
                  <w:rPr>
                    <w:rFonts w:ascii="Tahoma" w:hAnsi="Tahoma" w:cs="Tahoma"/>
                    <w:sz w:val="20"/>
                  </w:rPr>
                  <w:t>Name</w:t>
                </w:r>
                <w:r w:rsidR="00F02A26" w:rsidRPr="00371880">
                  <w:rPr>
                    <w:rFonts w:ascii="Tahoma" w:hAnsi="Tahoma" w:cs="Tahoma"/>
                    <w:sz w:val="20"/>
                  </w:rPr>
                  <w:tab/>
                </w:r>
              </w:p>
            </w:tc>
            <w:tc>
              <w:tcPr>
                <w:tcW w:w="2762" w:type="dxa"/>
              </w:tcPr>
              <w:p w14:paraId="1828A053" w14:textId="77777777" w:rsidR="0034301E" w:rsidRPr="00371880" w:rsidRDefault="0034301E" w:rsidP="008C171E">
                <w:pPr>
                  <w:pStyle w:val="CharCharCharCharCharCharChar"/>
                  <w:spacing w:before="40" w:after="40"/>
                  <w:jc w:val="left"/>
                  <w:rPr>
                    <w:rFonts w:ascii="Tahoma" w:hAnsi="Tahoma" w:cs="Tahoma"/>
                    <w:b w:val="0"/>
                    <w:sz w:val="20"/>
                  </w:rPr>
                </w:pPr>
                <w:r w:rsidRPr="00371880">
                  <w:rPr>
                    <w:rFonts w:ascii="Tahoma" w:hAnsi="Tahoma" w:cs="Tahoma"/>
                    <w:sz w:val="20"/>
                  </w:rPr>
                  <w:t>Role</w:t>
                </w:r>
              </w:p>
            </w:tc>
            <w:tc>
              <w:tcPr>
                <w:tcW w:w="2116" w:type="dxa"/>
              </w:tcPr>
              <w:p w14:paraId="1828A054" w14:textId="77777777" w:rsidR="0034301E" w:rsidRPr="00371880" w:rsidRDefault="0034301E" w:rsidP="008C171E">
                <w:pPr>
                  <w:pStyle w:val="CharCharCharCharCharCharChar"/>
                  <w:spacing w:before="40" w:after="40"/>
                  <w:jc w:val="left"/>
                  <w:rPr>
                    <w:rFonts w:ascii="Tahoma" w:hAnsi="Tahoma" w:cs="Tahoma"/>
                    <w:b w:val="0"/>
                    <w:sz w:val="20"/>
                  </w:rPr>
                </w:pPr>
                <w:r w:rsidRPr="00371880">
                  <w:rPr>
                    <w:rFonts w:ascii="Tahoma" w:hAnsi="Tahoma" w:cs="Tahoma"/>
                    <w:sz w:val="20"/>
                  </w:rPr>
                  <w:t>Date of approval</w:t>
                </w:r>
              </w:p>
            </w:tc>
            <w:tc>
              <w:tcPr>
                <w:tcW w:w="2451" w:type="dxa"/>
              </w:tcPr>
              <w:p w14:paraId="1828A055" w14:textId="77777777" w:rsidR="0034301E" w:rsidRPr="00371880" w:rsidRDefault="0034301E" w:rsidP="008C171E">
                <w:pPr>
                  <w:pStyle w:val="CharCharCharCharCharCharChar"/>
                  <w:spacing w:before="40" w:after="40"/>
                  <w:jc w:val="left"/>
                  <w:rPr>
                    <w:rFonts w:ascii="Tahoma" w:hAnsi="Tahoma" w:cs="Tahoma"/>
                    <w:b w:val="0"/>
                    <w:sz w:val="20"/>
                  </w:rPr>
                </w:pPr>
                <w:r w:rsidRPr="00371880">
                  <w:rPr>
                    <w:rFonts w:ascii="Tahoma" w:hAnsi="Tahoma" w:cs="Tahoma"/>
                    <w:sz w:val="20"/>
                  </w:rPr>
                  <w:t>Version approved</w:t>
                </w:r>
              </w:p>
            </w:tc>
          </w:tr>
          <w:tr w:rsidR="005D2991" w:rsidRPr="00F02A26" w14:paraId="17B11388" w14:textId="77777777" w:rsidTr="00C21EC8">
            <w:tc>
              <w:tcPr>
                <w:tcW w:w="2028" w:type="dxa"/>
              </w:tcPr>
              <w:p w14:paraId="3A0A7671" w14:textId="2FC8C040" w:rsidR="005D2991" w:rsidRDefault="005D2991" w:rsidP="008C171E">
                <w:pPr>
                  <w:pStyle w:val="CharCharCharCharCharCharChar"/>
                  <w:spacing w:before="40" w:after="40"/>
                  <w:jc w:val="left"/>
                  <w:rPr>
                    <w:rFonts w:ascii="Tahoma" w:eastAsia="Calibri" w:hAnsi="Tahoma" w:cs="Tahoma"/>
                    <w:sz w:val="20"/>
                  </w:rPr>
                </w:pPr>
                <w:r>
                  <w:rPr>
                    <w:rFonts w:ascii="Tahoma" w:eastAsia="Calibri" w:hAnsi="Tahoma" w:cs="Tahoma"/>
                    <w:sz w:val="20"/>
                  </w:rPr>
                  <w:t>Chris Powell</w:t>
                </w:r>
              </w:p>
            </w:tc>
            <w:tc>
              <w:tcPr>
                <w:tcW w:w="2762" w:type="dxa"/>
              </w:tcPr>
              <w:p w14:paraId="3E6EA8EA" w14:textId="1649308A" w:rsidR="005D2991" w:rsidRDefault="00BD4D25" w:rsidP="008C171E">
                <w:pPr>
                  <w:pStyle w:val="CharCharCharCharCharCharChar"/>
                  <w:spacing w:before="40" w:after="40"/>
                  <w:jc w:val="left"/>
                  <w:rPr>
                    <w:rFonts w:ascii="Tahoma" w:eastAsia="Calibri" w:hAnsi="Tahoma" w:cs="Tahoma"/>
                    <w:sz w:val="20"/>
                  </w:rPr>
                </w:pPr>
                <w:r>
                  <w:rPr>
                    <w:rFonts w:ascii="Tahoma" w:eastAsia="Calibri" w:hAnsi="Tahoma" w:cs="Tahoma"/>
                    <w:sz w:val="20"/>
                  </w:rPr>
                  <w:t>Head of Security</w:t>
                </w:r>
              </w:p>
            </w:tc>
            <w:tc>
              <w:tcPr>
                <w:tcW w:w="2116" w:type="dxa"/>
              </w:tcPr>
              <w:p w14:paraId="3652E702" w14:textId="77777777" w:rsidR="005D2991" w:rsidRPr="00371880" w:rsidRDefault="005D2991" w:rsidP="008C171E">
                <w:pPr>
                  <w:pStyle w:val="CharCharCharCharCharCharChar"/>
                  <w:spacing w:before="40" w:after="40"/>
                  <w:jc w:val="left"/>
                  <w:rPr>
                    <w:rFonts w:ascii="Tahoma" w:eastAsia="Calibri" w:hAnsi="Tahoma" w:cs="Tahoma"/>
                    <w:sz w:val="20"/>
                  </w:rPr>
                </w:pPr>
              </w:p>
            </w:tc>
            <w:tc>
              <w:tcPr>
                <w:tcW w:w="2451" w:type="dxa"/>
              </w:tcPr>
              <w:p w14:paraId="257514F0" w14:textId="77777777" w:rsidR="005D2991" w:rsidRPr="00371880" w:rsidRDefault="005D2991" w:rsidP="008C171E">
                <w:pPr>
                  <w:pStyle w:val="CharCharCharCharCharCharChar"/>
                  <w:spacing w:before="40" w:after="40"/>
                  <w:jc w:val="left"/>
                  <w:rPr>
                    <w:rFonts w:ascii="Tahoma" w:eastAsia="Calibri" w:hAnsi="Tahoma" w:cs="Tahoma"/>
                    <w:sz w:val="20"/>
                  </w:rPr>
                </w:pPr>
              </w:p>
            </w:tc>
          </w:tr>
          <w:tr w:rsidR="005D2991" w:rsidRPr="00F02A26" w14:paraId="1DBD1C1C" w14:textId="77777777" w:rsidTr="00C21EC8">
            <w:tc>
              <w:tcPr>
                <w:tcW w:w="2028" w:type="dxa"/>
              </w:tcPr>
              <w:p w14:paraId="7A106AB8" w14:textId="53C048EC" w:rsidR="005D2991" w:rsidRDefault="005D2991" w:rsidP="008C171E">
                <w:pPr>
                  <w:pStyle w:val="CharCharCharCharCharCharChar"/>
                  <w:spacing w:before="40" w:after="40"/>
                  <w:jc w:val="left"/>
                  <w:rPr>
                    <w:rFonts w:ascii="Tahoma" w:eastAsia="Calibri" w:hAnsi="Tahoma" w:cs="Tahoma"/>
                    <w:sz w:val="20"/>
                  </w:rPr>
                </w:pPr>
                <w:r>
                  <w:rPr>
                    <w:rFonts w:ascii="Tahoma" w:eastAsia="Calibri" w:hAnsi="Tahoma" w:cs="Tahoma"/>
                    <w:sz w:val="20"/>
                  </w:rPr>
                  <w:t>Will Giles</w:t>
                </w:r>
              </w:p>
            </w:tc>
            <w:tc>
              <w:tcPr>
                <w:tcW w:w="2762" w:type="dxa"/>
              </w:tcPr>
              <w:p w14:paraId="62DB19FD" w14:textId="20F01C0E" w:rsidR="005D2991" w:rsidRDefault="005D2991" w:rsidP="008C171E">
                <w:pPr>
                  <w:pStyle w:val="CharCharCharCharCharCharChar"/>
                  <w:spacing w:before="40" w:after="40"/>
                  <w:jc w:val="left"/>
                  <w:rPr>
                    <w:rFonts w:ascii="Tahoma" w:eastAsia="Calibri" w:hAnsi="Tahoma" w:cs="Tahoma"/>
                    <w:sz w:val="20"/>
                  </w:rPr>
                </w:pPr>
                <w:r>
                  <w:rPr>
                    <w:rFonts w:ascii="Tahoma" w:eastAsia="Calibri" w:hAnsi="Tahoma" w:cs="Tahoma"/>
                    <w:sz w:val="20"/>
                  </w:rPr>
                  <w:t>IT Infra Designer</w:t>
                </w:r>
              </w:p>
            </w:tc>
            <w:tc>
              <w:tcPr>
                <w:tcW w:w="2116" w:type="dxa"/>
              </w:tcPr>
              <w:p w14:paraId="0A80F693" w14:textId="77777777" w:rsidR="005D2991" w:rsidRPr="00371880" w:rsidRDefault="005D2991" w:rsidP="008C171E">
                <w:pPr>
                  <w:pStyle w:val="CharCharCharCharCharCharChar"/>
                  <w:spacing w:before="40" w:after="40"/>
                  <w:jc w:val="left"/>
                  <w:rPr>
                    <w:rFonts w:ascii="Tahoma" w:eastAsia="Calibri" w:hAnsi="Tahoma" w:cs="Tahoma"/>
                    <w:sz w:val="20"/>
                  </w:rPr>
                </w:pPr>
              </w:p>
            </w:tc>
            <w:tc>
              <w:tcPr>
                <w:tcW w:w="2451" w:type="dxa"/>
              </w:tcPr>
              <w:p w14:paraId="10801BF4" w14:textId="77777777" w:rsidR="005D2991" w:rsidRPr="00371880" w:rsidRDefault="005D2991" w:rsidP="008C171E">
                <w:pPr>
                  <w:pStyle w:val="CharCharCharCharCharCharChar"/>
                  <w:spacing w:before="40" w:after="40"/>
                  <w:jc w:val="left"/>
                  <w:rPr>
                    <w:rFonts w:ascii="Tahoma" w:eastAsia="Calibri" w:hAnsi="Tahoma" w:cs="Tahoma"/>
                    <w:sz w:val="20"/>
                  </w:rPr>
                </w:pPr>
              </w:p>
            </w:tc>
          </w:tr>
          <w:tr w:rsidR="005D2991" w:rsidRPr="00F02A26" w14:paraId="65826DA5" w14:textId="77777777" w:rsidTr="00C21EC8">
            <w:tc>
              <w:tcPr>
                <w:tcW w:w="2028" w:type="dxa"/>
              </w:tcPr>
              <w:p w14:paraId="5FC2C4FB" w14:textId="29B1F241" w:rsidR="005D2991" w:rsidRDefault="005D2991" w:rsidP="008C171E">
                <w:pPr>
                  <w:pStyle w:val="CharCharCharCharCharCharChar"/>
                  <w:spacing w:before="40" w:after="40"/>
                  <w:jc w:val="left"/>
                  <w:rPr>
                    <w:rFonts w:ascii="Tahoma" w:eastAsia="Calibri" w:hAnsi="Tahoma" w:cs="Tahoma"/>
                    <w:sz w:val="20"/>
                  </w:rPr>
                </w:pPr>
                <w:r>
                  <w:rPr>
                    <w:rFonts w:ascii="Tahoma" w:eastAsia="Calibri" w:hAnsi="Tahoma" w:cs="Tahoma"/>
                    <w:sz w:val="20"/>
                  </w:rPr>
                  <w:t>Alec Connolly</w:t>
                </w:r>
              </w:p>
            </w:tc>
            <w:tc>
              <w:tcPr>
                <w:tcW w:w="2762" w:type="dxa"/>
              </w:tcPr>
              <w:p w14:paraId="4E0BA926" w14:textId="7943B0A7" w:rsidR="005D2991" w:rsidRDefault="005D2991" w:rsidP="008C171E">
                <w:pPr>
                  <w:pStyle w:val="CharCharCharCharCharCharChar"/>
                  <w:spacing w:before="40" w:after="40"/>
                  <w:jc w:val="left"/>
                  <w:rPr>
                    <w:rFonts w:ascii="Tahoma" w:eastAsia="Calibri" w:hAnsi="Tahoma" w:cs="Tahoma"/>
                    <w:sz w:val="20"/>
                  </w:rPr>
                </w:pPr>
                <w:r>
                  <w:rPr>
                    <w:rFonts w:ascii="Tahoma" w:eastAsia="Calibri" w:hAnsi="Tahoma" w:cs="Tahoma"/>
                    <w:sz w:val="20"/>
                  </w:rPr>
                  <w:t xml:space="preserve">IT Architect </w:t>
                </w:r>
              </w:p>
            </w:tc>
            <w:tc>
              <w:tcPr>
                <w:tcW w:w="2116" w:type="dxa"/>
              </w:tcPr>
              <w:p w14:paraId="3064FA16" w14:textId="77777777" w:rsidR="005D2991" w:rsidRPr="00371880" w:rsidRDefault="005D2991" w:rsidP="008C171E">
                <w:pPr>
                  <w:pStyle w:val="CharCharCharCharCharCharChar"/>
                  <w:spacing w:before="40" w:after="40"/>
                  <w:jc w:val="left"/>
                  <w:rPr>
                    <w:rFonts w:ascii="Tahoma" w:eastAsia="Calibri" w:hAnsi="Tahoma" w:cs="Tahoma"/>
                    <w:sz w:val="20"/>
                  </w:rPr>
                </w:pPr>
              </w:p>
            </w:tc>
            <w:tc>
              <w:tcPr>
                <w:tcW w:w="2451" w:type="dxa"/>
              </w:tcPr>
              <w:p w14:paraId="2CDAEB52" w14:textId="77777777" w:rsidR="005D2991" w:rsidRPr="00371880" w:rsidRDefault="005D2991" w:rsidP="008C171E">
                <w:pPr>
                  <w:pStyle w:val="CharCharCharCharCharCharChar"/>
                  <w:spacing w:before="40" w:after="40"/>
                  <w:jc w:val="left"/>
                  <w:rPr>
                    <w:rFonts w:ascii="Tahoma" w:eastAsia="Calibri" w:hAnsi="Tahoma" w:cs="Tahoma"/>
                    <w:sz w:val="20"/>
                  </w:rPr>
                </w:pPr>
              </w:p>
            </w:tc>
          </w:tr>
          <w:tr w:rsidR="00496053" w:rsidRPr="00F02A26" w14:paraId="1828A07E" w14:textId="77777777" w:rsidTr="00C21EC8">
            <w:tc>
              <w:tcPr>
                <w:tcW w:w="2028" w:type="dxa"/>
              </w:tcPr>
              <w:p w14:paraId="1828A07A" w14:textId="18E5D871" w:rsidR="00496053" w:rsidRPr="00371880" w:rsidRDefault="00C21EC8" w:rsidP="008C171E">
                <w:pPr>
                  <w:pStyle w:val="CharCharCharCharCharCharChar"/>
                  <w:spacing w:before="40" w:after="40"/>
                  <w:jc w:val="left"/>
                  <w:rPr>
                    <w:rFonts w:ascii="Tahoma" w:eastAsia="Calibri" w:hAnsi="Tahoma" w:cs="Tahoma"/>
                    <w:sz w:val="20"/>
                  </w:rPr>
                </w:pPr>
                <w:r>
                  <w:rPr>
                    <w:rFonts w:ascii="Tahoma" w:eastAsia="Calibri" w:hAnsi="Tahoma" w:cs="Tahoma"/>
                    <w:sz w:val="20"/>
                  </w:rPr>
                  <w:t>Swapnil Jain</w:t>
                </w:r>
              </w:p>
            </w:tc>
            <w:tc>
              <w:tcPr>
                <w:tcW w:w="2762" w:type="dxa"/>
              </w:tcPr>
              <w:p w14:paraId="1828A07B" w14:textId="1856A3D3" w:rsidR="00496053" w:rsidRDefault="00456A8D" w:rsidP="008C171E">
                <w:pPr>
                  <w:pStyle w:val="CharCharCharCharCharCharChar"/>
                  <w:spacing w:before="40" w:after="40"/>
                  <w:jc w:val="left"/>
                  <w:rPr>
                    <w:rFonts w:ascii="Tahoma" w:eastAsia="Calibri" w:hAnsi="Tahoma" w:cs="Tahoma"/>
                    <w:sz w:val="20"/>
                  </w:rPr>
                </w:pPr>
                <w:r>
                  <w:rPr>
                    <w:rFonts w:ascii="Tahoma" w:eastAsia="Calibri" w:hAnsi="Tahoma" w:cs="Tahoma"/>
                    <w:sz w:val="20"/>
                  </w:rPr>
                  <w:t xml:space="preserve">Operation </w:t>
                </w:r>
                <w:r w:rsidR="00312733">
                  <w:rPr>
                    <w:rFonts w:ascii="Tahoma" w:eastAsia="Calibri" w:hAnsi="Tahoma" w:cs="Tahoma"/>
                    <w:sz w:val="20"/>
                  </w:rPr>
                  <w:t>Lead SOA</w:t>
                </w:r>
              </w:p>
            </w:tc>
            <w:tc>
              <w:tcPr>
                <w:tcW w:w="2116" w:type="dxa"/>
              </w:tcPr>
              <w:p w14:paraId="1828A07C" w14:textId="77777777" w:rsidR="00496053" w:rsidRPr="00371880" w:rsidRDefault="00496053" w:rsidP="008C171E">
                <w:pPr>
                  <w:pStyle w:val="CharCharCharCharCharCharChar"/>
                  <w:spacing w:before="40" w:after="40"/>
                  <w:jc w:val="left"/>
                  <w:rPr>
                    <w:rFonts w:ascii="Tahoma" w:eastAsia="Calibri" w:hAnsi="Tahoma" w:cs="Tahoma"/>
                    <w:sz w:val="20"/>
                  </w:rPr>
                </w:pPr>
              </w:p>
            </w:tc>
            <w:tc>
              <w:tcPr>
                <w:tcW w:w="2451" w:type="dxa"/>
              </w:tcPr>
              <w:p w14:paraId="1828A07D" w14:textId="77777777" w:rsidR="00496053" w:rsidRPr="00371880" w:rsidRDefault="00496053" w:rsidP="008C171E">
                <w:pPr>
                  <w:pStyle w:val="CharCharCharCharCharCharChar"/>
                  <w:spacing w:before="40" w:after="40"/>
                  <w:jc w:val="left"/>
                  <w:rPr>
                    <w:rFonts w:ascii="Tahoma" w:eastAsia="Calibri" w:hAnsi="Tahoma" w:cs="Tahoma"/>
                    <w:sz w:val="20"/>
                  </w:rPr>
                </w:pPr>
              </w:p>
            </w:tc>
          </w:tr>
          <w:tr w:rsidR="00496053" w:rsidRPr="00F02A26" w14:paraId="1828A083" w14:textId="77777777" w:rsidTr="00C21EC8">
            <w:tc>
              <w:tcPr>
                <w:tcW w:w="2028" w:type="dxa"/>
              </w:tcPr>
              <w:p w14:paraId="1828A07F" w14:textId="2C3943C0" w:rsidR="00496053" w:rsidRPr="00371880" w:rsidRDefault="00C21EC8" w:rsidP="008C171E">
                <w:pPr>
                  <w:pStyle w:val="CharCharCharCharCharCharChar"/>
                  <w:spacing w:before="40" w:after="40"/>
                  <w:jc w:val="left"/>
                  <w:rPr>
                    <w:rFonts w:ascii="Tahoma" w:eastAsia="Calibri" w:hAnsi="Tahoma" w:cs="Tahoma"/>
                    <w:sz w:val="20"/>
                  </w:rPr>
                </w:pPr>
                <w:r>
                  <w:rPr>
                    <w:rFonts w:ascii="Tahoma" w:eastAsia="Calibri" w:hAnsi="Tahoma" w:cs="Tahoma"/>
                    <w:sz w:val="20"/>
                  </w:rPr>
                  <w:t>Matt Ashbrook</w:t>
                </w:r>
              </w:p>
            </w:tc>
            <w:tc>
              <w:tcPr>
                <w:tcW w:w="2762" w:type="dxa"/>
              </w:tcPr>
              <w:p w14:paraId="1828A080" w14:textId="00B9EC77" w:rsidR="00496053" w:rsidRPr="00371880" w:rsidRDefault="00C21EC8" w:rsidP="00C32D49">
                <w:pPr>
                  <w:pStyle w:val="CharCharCharCharCharCharChar"/>
                  <w:spacing w:before="40" w:after="40"/>
                  <w:jc w:val="left"/>
                  <w:rPr>
                    <w:rFonts w:ascii="Tahoma" w:eastAsia="Calibri" w:hAnsi="Tahoma" w:cs="Tahoma"/>
                    <w:sz w:val="20"/>
                  </w:rPr>
                </w:pPr>
                <w:r>
                  <w:rPr>
                    <w:rFonts w:ascii="Tahoma" w:eastAsia="Calibri" w:hAnsi="Tahoma" w:cs="Tahoma"/>
                    <w:sz w:val="20"/>
                  </w:rPr>
                  <w:t xml:space="preserve">Service </w:t>
                </w:r>
                <w:r w:rsidR="00C32D49">
                  <w:rPr>
                    <w:rFonts w:ascii="Tahoma" w:eastAsia="Calibri" w:hAnsi="Tahoma" w:cs="Tahoma"/>
                    <w:sz w:val="20"/>
                  </w:rPr>
                  <w:t>Delivery Lead</w:t>
                </w:r>
                <w:r w:rsidR="00496053">
                  <w:rPr>
                    <w:rFonts w:ascii="Tahoma" w:eastAsia="Calibri" w:hAnsi="Tahoma" w:cs="Tahoma"/>
                    <w:sz w:val="20"/>
                  </w:rPr>
                  <w:t xml:space="preserve"> </w:t>
                </w:r>
              </w:p>
            </w:tc>
            <w:tc>
              <w:tcPr>
                <w:tcW w:w="2116" w:type="dxa"/>
              </w:tcPr>
              <w:p w14:paraId="1828A081" w14:textId="77777777" w:rsidR="00496053" w:rsidRPr="00371880" w:rsidRDefault="00496053" w:rsidP="008C171E">
                <w:pPr>
                  <w:pStyle w:val="CharCharCharCharCharCharChar"/>
                  <w:spacing w:before="40" w:after="40"/>
                  <w:jc w:val="left"/>
                  <w:rPr>
                    <w:rFonts w:ascii="Tahoma" w:eastAsia="Calibri" w:hAnsi="Tahoma" w:cs="Tahoma"/>
                    <w:sz w:val="20"/>
                  </w:rPr>
                </w:pPr>
              </w:p>
            </w:tc>
            <w:tc>
              <w:tcPr>
                <w:tcW w:w="2451" w:type="dxa"/>
              </w:tcPr>
              <w:p w14:paraId="1828A082" w14:textId="77777777" w:rsidR="00496053" w:rsidRPr="00371880" w:rsidRDefault="00496053" w:rsidP="008C171E">
                <w:pPr>
                  <w:pStyle w:val="CharCharCharCharCharCharChar"/>
                  <w:spacing w:before="40" w:after="40"/>
                  <w:jc w:val="left"/>
                  <w:rPr>
                    <w:rFonts w:ascii="Tahoma" w:eastAsia="Calibri" w:hAnsi="Tahoma" w:cs="Tahoma"/>
                    <w:sz w:val="20"/>
                  </w:rPr>
                </w:pPr>
              </w:p>
            </w:tc>
          </w:tr>
          <w:tr w:rsidR="00496053" w:rsidRPr="00F02A26" w14:paraId="1828A088" w14:textId="77777777" w:rsidTr="00C21EC8">
            <w:tc>
              <w:tcPr>
                <w:tcW w:w="2028" w:type="dxa"/>
              </w:tcPr>
              <w:p w14:paraId="1828A084" w14:textId="325FEC35" w:rsidR="00496053" w:rsidRPr="00371880" w:rsidRDefault="00C21EC8" w:rsidP="008C171E">
                <w:pPr>
                  <w:pStyle w:val="CharCharCharCharCharCharChar"/>
                  <w:spacing w:before="40" w:after="40"/>
                  <w:jc w:val="left"/>
                  <w:rPr>
                    <w:rFonts w:ascii="Tahoma" w:eastAsia="Calibri" w:hAnsi="Tahoma" w:cs="Tahoma"/>
                    <w:sz w:val="20"/>
                  </w:rPr>
                </w:pPr>
                <w:r>
                  <w:rPr>
                    <w:rFonts w:ascii="Tahoma" w:eastAsia="Calibri" w:hAnsi="Tahoma" w:cs="Tahoma"/>
                    <w:sz w:val="20"/>
                  </w:rPr>
                  <w:t>Imran K</w:t>
                </w:r>
                <w:r w:rsidR="003A1E76">
                  <w:rPr>
                    <w:rFonts w:ascii="Tahoma" w:eastAsia="Calibri" w:hAnsi="Tahoma" w:cs="Tahoma"/>
                    <w:sz w:val="20"/>
                  </w:rPr>
                  <w:t>h</w:t>
                </w:r>
                <w:r w:rsidR="00381855">
                  <w:rPr>
                    <w:rFonts w:ascii="Tahoma" w:eastAsia="Calibri" w:hAnsi="Tahoma" w:cs="Tahoma"/>
                    <w:sz w:val="20"/>
                  </w:rPr>
                  <w:t>a</w:t>
                </w:r>
                <w:r w:rsidR="003A1E76">
                  <w:rPr>
                    <w:rFonts w:ascii="Tahoma" w:eastAsia="Calibri" w:hAnsi="Tahoma" w:cs="Tahoma"/>
                    <w:sz w:val="20"/>
                  </w:rPr>
                  <w:t>waja</w:t>
                </w:r>
              </w:p>
            </w:tc>
            <w:tc>
              <w:tcPr>
                <w:tcW w:w="2762" w:type="dxa"/>
              </w:tcPr>
              <w:p w14:paraId="1828A085" w14:textId="762428ED" w:rsidR="00496053" w:rsidRPr="00371880" w:rsidRDefault="00C21EC8" w:rsidP="008C171E">
                <w:pPr>
                  <w:pStyle w:val="CharCharCharCharCharCharChar"/>
                  <w:spacing w:before="40" w:after="40"/>
                  <w:jc w:val="left"/>
                  <w:rPr>
                    <w:rFonts w:ascii="Tahoma" w:eastAsia="Calibri" w:hAnsi="Tahoma" w:cs="Tahoma"/>
                    <w:sz w:val="20"/>
                  </w:rPr>
                </w:pPr>
                <w:r w:rsidRPr="00C21EC8">
                  <w:rPr>
                    <w:rFonts w:ascii="Tahoma" w:eastAsia="Calibri" w:hAnsi="Tahoma" w:cs="Tahoma"/>
                    <w:sz w:val="20"/>
                  </w:rPr>
                  <w:t>Integration Delivery Manager</w:t>
                </w:r>
              </w:p>
            </w:tc>
            <w:tc>
              <w:tcPr>
                <w:tcW w:w="2116" w:type="dxa"/>
              </w:tcPr>
              <w:p w14:paraId="1828A086" w14:textId="77777777" w:rsidR="00496053" w:rsidRPr="00371880" w:rsidRDefault="00496053" w:rsidP="008C171E">
                <w:pPr>
                  <w:pStyle w:val="CharCharCharCharCharCharChar"/>
                  <w:spacing w:before="40" w:after="40"/>
                  <w:jc w:val="left"/>
                  <w:rPr>
                    <w:rFonts w:ascii="Tahoma" w:eastAsia="Calibri" w:hAnsi="Tahoma" w:cs="Tahoma"/>
                    <w:sz w:val="20"/>
                  </w:rPr>
                </w:pPr>
              </w:p>
            </w:tc>
            <w:tc>
              <w:tcPr>
                <w:tcW w:w="2451" w:type="dxa"/>
              </w:tcPr>
              <w:p w14:paraId="1828A087" w14:textId="77777777" w:rsidR="00496053" w:rsidRPr="00371880" w:rsidRDefault="00496053" w:rsidP="008C171E">
                <w:pPr>
                  <w:pStyle w:val="CharCharCharCharCharCharChar"/>
                  <w:spacing w:before="40" w:after="40"/>
                  <w:jc w:val="left"/>
                  <w:rPr>
                    <w:rFonts w:ascii="Tahoma" w:eastAsia="Calibri" w:hAnsi="Tahoma" w:cs="Tahoma"/>
                    <w:sz w:val="20"/>
                  </w:rPr>
                </w:pPr>
              </w:p>
            </w:tc>
          </w:tr>
          <w:tr w:rsidR="00496053" w:rsidRPr="00F02A26" w14:paraId="1828A092" w14:textId="77777777" w:rsidTr="00C21EC8">
            <w:tc>
              <w:tcPr>
                <w:tcW w:w="2028" w:type="dxa"/>
              </w:tcPr>
              <w:p w14:paraId="1828A08E" w14:textId="21B06928" w:rsidR="00496053" w:rsidRPr="00371880" w:rsidRDefault="00C21EC8" w:rsidP="008C171E">
                <w:pPr>
                  <w:pStyle w:val="CharCharCharCharCharCharChar"/>
                  <w:spacing w:before="40" w:after="40"/>
                  <w:jc w:val="left"/>
                  <w:rPr>
                    <w:rFonts w:ascii="Tahoma" w:eastAsia="Calibri" w:hAnsi="Tahoma" w:cs="Tahoma"/>
                    <w:sz w:val="20"/>
                  </w:rPr>
                </w:pPr>
                <w:r>
                  <w:rPr>
                    <w:rFonts w:ascii="Tahoma" w:eastAsia="Calibri" w:hAnsi="Tahoma" w:cs="Tahoma"/>
                    <w:sz w:val="20"/>
                  </w:rPr>
                  <w:t>Russel Fairfield</w:t>
                </w:r>
              </w:p>
            </w:tc>
            <w:tc>
              <w:tcPr>
                <w:tcW w:w="2762" w:type="dxa"/>
              </w:tcPr>
              <w:p w14:paraId="1828A08F" w14:textId="31456A85" w:rsidR="00496053" w:rsidRPr="00371880" w:rsidRDefault="00C21EC8" w:rsidP="008C171E">
                <w:pPr>
                  <w:pStyle w:val="CharCharCharCharCharCharChar"/>
                  <w:spacing w:before="40" w:after="40"/>
                  <w:jc w:val="left"/>
                  <w:rPr>
                    <w:rFonts w:ascii="Tahoma" w:eastAsia="Calibri" w:hAnsi="Tahoma" w:cs="Tahoma"/>
                    <w:sz w:val="20"/>
                  </w:rPr>
                </w:pPr>
                <w:r w:rsidRPr="00C21EC8">
                  <w:rPr>
                    <w:rFonts w:ascii="Tahoma" w:eastAsia="Calibri" w:hAnsi="Tahoma" w:cs="Tahoma"/>
                    <w:sz w:val="20"/>
                  </w:rPr>
                  <w:t>Service Delivery</w:t>
                </w:r>
                <w:r>
                  <w:rPr>
                    <w:rFonts w:ascii="Tahoma" w:eastAsia="Calibri" w:hAnsi="Tahoma" w:cs="Tahoma"/>
                    <w:sz w:val="20"/>
                  </w:rPr>
                  <w:t xml:space="preserve"> Manager</w:t>
                </w:r>
              </w:p>
            </w:tc>
            <w:tc>
              <w:tcPr>
                <w:tcW w:w="2116" w:type="dxa"/>
              </w:tcPr>
              <w:p w14:paraId="1828A090" w14:textId="77777777" w:rsidR="00496053" w:rsidRPr="00371880" w:rsidRDefault="00496053" w:rsidP="008C171E">
                <w:pPr>
                  <w:pStyle w:val="CharCharCharCharCharCharChar"/>
                  <w:spacing w:before="40" w:after="40"/>
                  <w:jc w:val="left"/>
                  <w:rPr>
                    <w:rFonts w:ascii="Tahoma" w:eastAsia="Calibri" w:hAnsi="Tahoma" w:cs="Tahoma"/>
                    <w:sz w:val="20"/>
                  </w:rPr>
                </w:pPr>
              </w:p>
            </w:tc>
            <w:tc>
              <w:tcPr>
                <w:tcW w:w="2451" w:type="dxa"/>
              </w:tcPr>
              <w:p w14:paraId="1828A091" w14:textId="77777777" w:rsidR="00496053" w:rsidRPr="00371880" w:rsidRDefault="00496053" w:rsidP="00796D00">
                <w:pPr>
                  <w:pStyle w:val="CharCharCharCharCharCharChar"/>
                  <w:spacing w:before="40" w:after="40"/>
                  <w:jc w:val="center"/>
                  <w:rPr>
                    <w:rFonts w:ascii="Tahoma" w:eastAsia="Calibri" w:hAnsi="Tahoma" w:cs="Tahoma"/>
                    <w:sz w:val="20"/>
                  </w:rPr>
                </w:pPr>
              </w:p>
            </w:tc>
          </w:tr>
        </w:tbl>
        <w:p w14:paraId="1828A0B6" w14:textId="77777777" w:rsidR="0034301E" w:rsidRDefault="0034301E" w:rsidP="0034301E">
          <w:pPr>
            <w:pStyle w:val="CharCharCharCharCharCharChar"/>
            <w:spacing w:before="40" w:after="40"/>
            <w:jc w:val="left"/>
            <w:rPr>
              <w:rFonts w:ascii="Tahoma" w:eastAsia="Calibri" w:hAnsi="Tahoma" w:cs="Tahoma"/>
              <w:sz w:val="20"/>
            </w:rPr>
          </w:pPr>
        </w:p>
        <w:p w14:paraId="1828A0BE" w14:textId="77777777" w:rsidR="00E20435" w:rsidRDefault="00E20435" w:rsidP="00E20435">
          <w:pPr>
            <w:pStyle w:val="CharCharCharCharCharCharChar"/>
            <w:spacing w:before="40" w:after="40"/>
            <w:jc w:val="left"/>
            <w:rPr>
              <w:rFonts w:ascii="Tahoma" w:eastAsia="Calibri" w:hAnsi="Tahoma" w:cs="Tahoma"/>
              <w:sz w:val="20"/>
            </w:rPr>
          </w:pPr>
        </w:p>
        <w:p w14:paraId="1828A0BF" w14:textId="77777777" w:rsidR="00E20435" w:rsidRPr="00371880" w:rsidRDefault="00945480" w:rsidP="0055746B">
          <w:pPr>
            <w:pStyle w:val="CharCharCharCharCharCharChar"/>
            <w:jc w:val="center"/>
            <w:rPr>
              <w:rFonts w:ascii="Tahoma" w:hAnsi="Tahoma" w:cs="Tahoma"/>
              <w:b/>
              <w:sz w:val="20"/>
            </w:rPr>
          </w:pPr>
          <w:r>
            <w:rPr>
              <w:rFonts w:ascii="Tahoma" w:hAnsi="Tahoma" w:cs="Tahoma"/>
              <w:b/>
              <w:sz w:val="20"/>
            </w:rPr>
            <w:t>Additional Reviewers</w:t>
          </w:r>
        </w:p>
        <w:tbl>
          <w:tblPr>
            <w:tblStyle w:val="TableGrid"/>
            <w:tblW w:w="0" w:type="auto"/>
            <w:tblInd w:w="108" w:type="dxa"/>
            <w:tblLook w:val="01E0" w:firstRow="1" w:lastRow="1" w:firstColumn="1" w:lastColumn="1" w:noHBand="0" w:noVBand="0"/>
          </w:tblPr>
          <w:tblGrid>
            <w:gridCol w:w="2037"/>
            <w:gridCol w:w="7320"/>
          </w:tblGrid>
          <w:tr w:rsidR="00E20435" w:rsidRPr="00F02A26" w14:paraId="1828A0C2" w14:textId="77777777" w:rsidTr="00984BEE">
            <w:trPr>
              <w:cnfStyle w:val="100000000000" w:firstRow="1" w:lastRow="0" w:firstColumn="0" w:lastColumn="0" w:oddVBand="0" w:evenVBand="0" w:oddHBand="0" w:evenHBand="0" w:firstRowFirstColumn="0" w:firstRowLastColumn="0" w:lastRowFirstColumn="0" w:lastRowLastColumn="0"/>
            </w:trPr>
            <w:tc>
              <w:tcPr>
                <w:tcW w:w="2047" w:type="dxa"/>
              </w:tcPr>
              <w:p w14:paraId="1828A0C0" w14:textId="77777777" w:rsidR="00E20435" w:rsidRPr="00371880" w:rsidRDefault="00E20435" w:rsidP="00B46F95">
                <w:pPr>
                  <w:pStyle w:val="CharCharCharCharCharCharChar"/>
                  <w:tabs>
                    <w:tab w:val="left" w:pos="1170"/>
                  </w:tabs>
                  <w:spacing w:before="40" w:after="40"/>
                  <w:jc w:val="left"/>
                  <w:rPr>
                    <w:rFonts w:ascii="Tahoma" w:hAnsi="Tahoma" w:cs="Tahoma"/>
                    <w:b w:val="0"/>
                    <w:sz w:val="20"/>
                  </w:rPr>
                </w:pPr>
                <w:r w:rsidRPr="00371880">
                  <w:rPr>
                    <w:rFonts w:ascii="Tahoma" w:hAnsi="Tahoma" w:cs="Tahoma"/>
                    <w:sz w:val="20"/>
                  </w:rPr>
                  <w:t>Name</w:t>
                </w:r>
                <w:r w:rsidRPr="00371880">
                  <w:rPr>
                    <w:rFonts w:ascii="Tahoma" w:hAnsi="Tahoma" w:cs="Tahoma"/>
                    <w:sz w:val="20"/>
                  </w:rPr>
                  <w:tab/>
                </w:r>
              </w:p>
            </w:tc>
            <w:tc>
              <w:tcPr>
                <w:tcW w:w="7451" w:type="dxa"/>
              </w:tcPr>
              <w:p w14:paraId="1828A0C1" w14:textId="77777777" w:rsidR="00E20435" w:rsidRPr="00371880" w:rsidRDefault="00E20435" w:rsidP="00B46F95">
                <w:pPr>
                  <w:pStyle w:val="CharCharCharCharCharCharChar"/>
                  <w:spacing w:before="40" w:after="40"/>
                  <w:jc w:val="left"/>
                  <w:rPr>
                    <w:rFonts w:ascii="Tahoma" w:hAnsi="Tahoma" w:cs="Tahoma"/>
                    <w:b w:val="0"/>
                    <w:sz w:val="20"/>
                  </w:rPr>
                </w:pPr>
                <w:r w:rsidRPr="00371880">
                  <w:rPr>
                    <w:rFonts w:ascii="Tahoma" w:hAnsi="Tahoma" w:cs="Tahoma"/>
                    <w:sz w:val="20"/>
                  </w:rPr>
                  <w:t>Role</w:t>
                </w:r>
              </w:p>
            </w:tc>
          </w:tr>
          <w:tr w:rsidR="00E20435" w:rsidRPr="00F02A26" w14:paraId="1828A0C5" w14:textId="77777777" w:rsidTr="00984BEE">
            <w:tc>
              <w:tcPr>
                <w:tcW w:w="2047" w:type="dxa"/>
              </w:tcPr>
              <w:p w14:paraId="1828A0C3" w14:textId="0BC8C51E" w:rsidR="00E20435" w:rsidRPr="00371880" w:rsidRDefault="00312733" w:rsidP="00312733">
                <w:pPr>
                  <w:pStyle w:val="CharCharCharCharCharCharChar"/>
                  <w:spacing w:before="40" w:after="40"/>
                  <w:rPr>
                    <w:rFonts w:ascii="Tahoma" w:eastAsia="Calibri" w:hAnsi="Tahoma" w:cs="Tahoma"/>
                    <w:sz w:val="20"/>
                  </w:rPr>
                </w:pPr>
                <w:r w:rsidRPr="00312733">
                  <w:rPr>
                    <w:rFonts w:ascii="Tahoma" w:eastAsia="Calibri" w:hAnsi="Tahoma" w:cs="Tahoma"/>
                    <w:sz w:val="20"/>
                  </w:rPr>
                  <w:t>Rajesh Kota</w:t>
                </w:r>
              </w:p>
            </w:tc>
            <w:tc>
              <w:tcPr>
                <w:tcW w:w="7451" w:type="dxa"/>
              </w:tcPr>
              <w:p w14:paraId="1828A0C4" w14:textId="77777777" w:rsidR="00E20435" w:rsidRPr="00371880" w:rsidRDefault="00945480" w:rsidP="00B46F95">
                <w:pPr>
                  <w:pStyle w:val="CharCharCharCharCharCharChar"/>
                  <w:spacing w:before="40" w:after="40"/>
                  <w:jc w:val="left"/>
                  <w:rPr>
                    <w:rFonts w:ascii="Tahoma" w:eastAsia="Calibri" w:hAnsi="Tahoma" w:cs="Tahoma"/>
                    <w:sz w:val="20"/>
                  </w:rPr>
                </w:pPr>
                <w:r>
                  <w:rPr>
                    <w:rFonts w:ascii="Tahoma" w:eastAsia="Calibri" w:hAnsi="Tahoma" w:cs="Tahoma"/>
                    <w:sz w:val="20"/>
                  </w:rPr>
                  <w:t>Solution Architect</w:t>
                </w:r>
              </w:p>
            </w:tc>
          </w:tr>
          <w:tr w:rsidR="00E20435" w:rsidRPr="00F02A26" w14:paraId="1828A0C8" w14:textId="77777777" w:rsidTr="00984BEE">
            <w:tc>
              <w:tcPr>
                <w:tcW w:w="2047" w:type="dxa"/>
              </w:tcPr>
              <w:p w14:paraId="1828A0C6" w14:textId="030C5941" w:rsidR="00E20435" w:rsidRPr="00371880" w:rsidRDefault="00312733" w:rsidP="00B46F95">
                <w:pPr>
                  <w:pStyle w:val="CharCharCharCharCharCharChar"/>
                  <w:spacing w:before="40" w:after="40"/>
                  <w:jc w:val="left"/>
                  <w:rPr>
                    <w:rFonts w:ascii="Tahoma" w:eastAsia="Calibri" w:hAnsi="Tahoma" w:cs="Tahoma"/>
                    <w:sz w:val="20"/>
                  </w:rPr>
                </w:pPr>
                <w:r w:rsidRPr="00312733">
                  <w:rPr>
                    <w:rFonts w:ascii="Tahoma" w:eastAsia="Calibri" w:hAnsi="Tahoma" w:cs="Tahoma"/>
                    <w:sz w:val="20"/>
                  </w:rPr>
                  <w:t>Madhusudhana Rao</w:t>
                </w:r>
              </w:p>
            </w:tc>
            <w:tc>
              <w:tcPr>
                <w:tcW w:w="7451" w:type="dxa"/>
              </w:tcPr>
              <w:p w14:paraId="1828A0C7" w14:textId="77777777" w:rsidR="00E20435" w:rsidRDefault="00945480" w:rsidP="00B46F95">
                <w:pPr>
                  <w:pStyle w:val="CharCharCharCharCharCharChar"/>
                  <w:spacing w:before="40" w:after="40"/>
                  <w:jc w:val="left"/>
                  <w:rPr>
                    <w:rFonts w:ascii="Tahoma" w:eastAsia="Calibri" w:hAnsi="Tahoma" w:cs="Tahoma"/>
                    <w:sz w:val="20"/>
                  </w:rPr>
                </w:pPr>
                <w:r>
                  <w:rPr>
                    <w:rFonts w:ascii="Tahoma" w:eastAsia="Calibri" w:hAnsi="Tahoma" w:cs="Tahoma"/>
                    <w:sz w:val="20"/>
                  </w:rPr>
                  <w:t xml:space="preserve">Supporting Solution Designer </w:t>
                </w:r>
                <w:r w:rsidR="00E20435">
                  <w:rPr>
                    <w:rFonts w:ascii="Tahoma" w:eastAsia="Calibri" w:hAnsi="Tahoma" w:cs="Tahoma"/>
                    <w:sz w:val="20"/>
                  </w:rPr>
                  <w:t xml:space="preserve"> </w:t>
                </w:r>
              </w:p>
            </w:tc>
          </w:tr>
          <w:tr w:rsidR="00E20435" w:rsidRPr="00F02A26" w14:paraId="1828A0CB" w14:textId="77777777" w:rsidTr="00984BEE">
            <w:tc>
              <w:tcPr>
                <w:tcW w:w="2047" w:type="dxa"/>
              </w:tcPr>
              <w:p w14:paraId="1828A0C9" w14:textId="2B23B785" w:rsidR="00E20435" w:rsidRPr="00371880" w:rsidRDefault="00312733" w:rsidP="00B46F95">
                <w:pPr>
                  <w:pStyle w:val="CharCharCharCharCharCharChar"/>
                  <w:spacing w:before="40" w:after="40"/>
                  <w:jc w:val="left"/>
                  <w:rPr>
                    <w:rFonts w:ascii="Tahoma" w:eastAsia="Calibri" w:hAnsi="Tahoma" w:cs="Tahoma"/>
                    <w:sz w:val="20"/>
                  </w:rPr>
                </w:pPr>
                <w:r>
                  <w:rPr>
                    <w:rFonts w:ascii="Tahoma" w:eastAsia="Calibri" w:hAnsi="Tahoma" w:cs="Tahoma"/>
                    <w:sz w:val="20"/>
                  </w:rPr>
                  <w:t>Balchander Bobby</w:t>
                </w:r>
              </w:p>
            </w:tc>
            <w:tc>
              <w:tcPr>
                <w:tcW w:w="7451" w:type="dxa"/>
              </w:tcPr>
              <w:p w14:paraId="1828A0CA" w14:textId="36B2C49D" w:rsidR="00E20435" w:rsidRPr="00371880" w:rsidRDefault="00312733" w:rsidP="00B46F95">
                <w:pPr>
                  <w:pStyle w:val="CharCharCharCharCharCharChar"/>
                  <w:spacing w:before="40" w:after="40"/>
                  <w:jc w:val="left"/>
                  <w:rPr>
                    <w:rFonts w:ascii="Tahoma" w:eastAsia="Calibri" w:hAnsi="Tahoma" w:cs="Tahoma"/>
                    <w:sz w:val="20"/>
                  </w:rPr>
                </w:pPr>
                <w:r>
                  <w:rPr>
                    <w:rFonts w:ascii="Tahoma" w:eastAsia="Calibri" w:hAnsi="Tahoma" w:cs="Tahoma"/>
                    <w:sz w:val="20"/>
                  </w:rPr>
                  <w:t>Project Manager</w:t>
                </w:r>
              </w:p>
            </w:tc>
          </w:tr>
        </w:tbl>
        <w:p w14:paraId="1828A0CC" w14:textId="77777777" w:rsidR="00E20435" w:rsidRDefault="00E20435" w:rsidP="00E20435">
          <w:pPr>
            <w:pStyle w:val="CharCharCharCharCharCharChar"/>
            <w:spacing w:before="40" w:after="40"/>
            <w:jc w:val="left"/>
            <w:rPr>
              <w:rFonts w:ascii="Tahoma" w:eastAsia="Calibri" w:hAnsi="Tahoma" w:cs="Tahoma"/>
              <w:sz w:val="20"/>
            </w:rPr>
          </w:pPr>
        </w:p>
        <w:p w14:paraId="1828A0CE" w14:textId="77777777" w:rsidR="000A528B" w:rsidRPr="000A528B" w:rsidRDefault="000A528B" w:rsidP="000A528B">
          <w:pPr>
            <w:pStyle w:val="CharCharCharCharCharCharChar"/>
            <w:spacing w:before="40" w:after="40"/>
            <w:jc w:val="left"/>
            <w:rPr>
              <w:rFonts w:ascii="Tahoma" w:eastAsia="Calibri" w:hAnsi="Tahoma" w:cs="Tahoma"/>
              <w:sz w:val="20"/>
            </w:rPr>
          </w:pPr>
        </w:p>
        <w:p w14:paraId="1828A0CF" w14:textId="77777777" w:rsidR="0055746B" w:rsidRDefault="0055746B" w:rsidP="0055746B">
          <w:pPr>
            <w:jc w:val="center"/>
            <w:rPr>
              <w:rFonts w:cs="Tahoma"/>
              <w:b/>
              <w:szCs w:val="20"/>
            </w:rPr>
            <w:sectPr w:rsidR="0055746B" w:rsidSect="00274D3E">
              <w:pgSz w:w="11906" w:h="16838" w:code="9"/>
              <w:pgMar w:top="1678" w:right="991" w:bottom="1418" w:left="1440" w:header="709" w:footer="322" w:gutter="0"/>
              <w:cols w:space="708"/>
              <w:docGrid w:linePitch="360"/>
            </w:sectPr>
          </w:pPr>
        </w:p>
        <w:p w14:paraId="1828A0F6" w14:textId="56A0A64C" w:rsidR="0093674B" w:rsidRPr="00925524" w:rsidRDefault="00312733" w:rsidP="00312733">
          <w:pPr>
            <w:tabs>
              <w:tab w:val="left" w:pos="2050"/>
            </w:tabs>
            <w:rPr>
              <w:rFonts w:cs="Tahoma"/>
              <w:b/>
              <w:szCs w:val="20"/>
            </w:rPr>
          </w:pPr>
          <w:r>
            <w:rPr>
              <w:rFonts w:cs="Tahoma"/>
              <w:b/>
              <w:szCs w:val="20"/>
            </w:rPr>
            <w:lastRenderedPageBreak/>
            <w:tab/>
          </w:r>
        </w:p>
        <w:sdt>
          <w:sdtPr>
            <w:rPr>
              <w:rFonts w:ascii="Tahoma" w:eastAsiaTheme="minorHAnsi" w:hAnsi="Tahoma" w:cstheme="minorBidi"/>
              <w:b w:val="0"/>
              <w:color w:val="auto"/>
              <w:sz w:val="20"/>
              <w:szCs w:val="22"/>
              <w:lang w:val="en-GB"/>
            </w:rPr>
            <w:id w:val="1203837964"/>
            <w:docPartObj>
              <w:docPartGallery w:val="Table of Contents"/>
              <w:docPartUnique/>
            </w:docPartObj>
          </w:sdtPr>
          <w:sdtEndPr>
            <w:rPr>
              <w:bCs/>
              <w:noProof/>
            </w:rPr>
          </w:sdtEndPr>
          <w:sdtContent>
            <w:p w14:paraId="1828A0F7" w14:textId="769097BE" w:rsidR="00F62590" w:rsidRDefault="00F62590" w:rsidP="00312733">
              <w:pPr>
                <w:pStyle w:val="TOCHeading"/>
                <w:tabs>
                  <w:tab w:val="center" w:pos="4737"/>
                </w:tabs>
              </w:pPr>
              <w:r>
                <w:t>C</w:t>
              </w:r>
              <w:bookmarkStart w:id="0" w:name="TOC"/>
              <w:bookmarkEnd w:id="0"/>
              <w:r>
                <w:t>ontents</w:t>
              </w:r>
              <w:r w:rsidR="00312733">
                <w:tab/>
              </w:r>
            </w:p>
            <w:p w14:paraId="1FB8C045" w14:textId="77777777" w:rsidR="00C22921" w:rsidRDefault="00F62590">
              <w:pPr>
                <w:pStyle w:val="TOC1"/>
                <w:rPr>
                  <w:rFonts w:asciiTheme="minorHAnsi" w:eastAsiaTheme="minorEastAsia" w:hAnsiTheme="minorHAnsi"/>
                  <w:sz w:val="22"/>
                  <w:lang w:val="en-US"/>
                  <w14:props3d w14:extrusionH="0" w14:contourW="0" w14:prstMaterial="none"/>
                </w:rPr>
              </w:pPr>
              <w:r>
                <w:fldChar w:fldCharType="begin"/>
              </w:r>
              <w:r>
                <w:instrText xml:space="preserve"> TOC \o "1-3" \h \z \u </w:instrText>
              </w:r>
              <w:r>
                <w:fldChar w:fldCharType="separate"/>
              </w:r>
              <w:hyperlink w:anchor="_Toc101352456" w:history="1">
                <w:r w:rsidR="00C22921" w:rsidRPr="0068488B">
                  <w:rPr>
                    <w:rStyle w:val="Hyperlink"/>
                  </w:rPr>
                  <w:t>1</w:t>
                </w:r>
                <w:r w:rsidR="00C22921">
                  <w:rPr>
                    <w:rFonts w:asciiTheme="minorHAnsi" w:eastAsiaTheme="minorEastAsia" w:hAnsiTheme="minorHAnsi"/>
                    <w:sz w:val="22"/>
                    <w:lang w:val="en-US"/>
                    <w14:props3d w14:extrusionH="0" w14:contourW="0" w14:prstMaterial="none"/>
                  </w:rPr>
                  <w:tab/>
                </w:r>
                <w:r w:rsidR="00C22921" w:rsidRPr="0068488B">
                  <w:rPr>
                    <w:rStyle w:val="Hyperlink"/>
                  </w:rPr>
                  <w:t>INTRODUCTION</w:t>
                </w:r>
                <w:r w:rsidR="00C22921">
                  <w:rPr>
                    <w:webHidden/>
                  </w:rPr>
                  <w:tab/>
                </w:r>
                <w:r w:rsidR="00C22921">
                  <w:rPr>
                    <w:webHidden/>
                  </w:rPr>
                  <w:fldChar w:fldCharType="begin"/>
                </w:r>
                <w:r w:rsidR="00C22921">
                  <w:rPr>
                    <w:webHidden/>
                  </w:rPr>
                  <w:instrText xml:space="preserve"> PAGEREF _Toc101352456 \h </w:instrText>
                </w:r>
                <w:r w:rsidR="00C22921">
                  <w:rPr>
                    <w:webHidden/>
                  </w:rPr>
                </w:r>
                <w:r w:rsidR="00C22921">
                  <w:rPr>
                    <w:webHidden/>
                  </w:rPr>
                  <w:fldChar w:fldCharType="separate"/>
                </w:r>
                <w:r w:rsidR="00C22921">
                  <w:rPr>
                    <w:webHidden/>
                  </w:rPr>
                  <w:t>4</w:t>
                </w:r>
                <w:r w:rsidR="00C22921">
                  <w:rPr>
                    <w:webHidden/>
                  </w:rPr>
                  <w:fldChar w:fldCharType="end"/>
                </w:r>
              </w:hyperlink>
            </w:p>
            <w:p w14:paraId="0DB4D124"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57" w:history="1">
                <w:r w:rsidR="00C22921" w:rsidRPr="0068488B">
                  <w:rPr>
                    <w:rStyle w:val="Hyperlink"/>
                  </w:rPr>
                  <w:t>1.1</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Project Summary</w:t>
                </w:r>
                <w:r w:rsidR="00C22921">
                  <w:rPr>
                    <w:webHidden/>
                  </w:rPr>
                  <w:tab/>
                </w:r>
                <w:r w:rsidR="00C22921">
                  <w:rPr>
                    <w:webHidden/>
                  </w:rPr>
                  <w:fldChar w:fldCharType="begin"/>
                </w:r>
                <w:r w:rsidR="00C22921">
                  <w:rPr>
                    <w:webHidden/>
                  </w:rPr>
                  <w:instrText xml:space="preserve"> PAGEREF _Toc101352457 \h </w:instrText>
                </w:r>
                <w:r w:rsidR="00C22921">
                  <w:rPr>
                    <w:webHidden/>
                  </w:rPr>
                </w:r>
                <w:r w:rsidR="00C22921">
                  <w:rPr>
                    <w:webHidden/>
                  </w:rPr>
                  <w:fldChar w:fldCharType="separate"/>
                </w:r>
                <w:r w:rsidR="00C22921">
                  <w:rPr>
                    <w:webHidden/>
                  </w:rPr>
                  <w:t>4</w:t>
                </w:r>
                <w:r w:rsidR="00C22921">
                  <w:rPr>
                    <w:webHidden/>
                  </w:rPr>
                  <w:fldChar w:fldCharType="end"/>
                </w:r>
              </w:hyperlink>
            </w:p>
            <w:p w14:paraId="6CC7FCC9"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58" w:history="1">
                <w:r w:rsidR="00C22921" w:rsidRPr="0068488B">
                  <w:rPr>
                    <w:rStyle w:val="Hyperlink"/>
                  </w:rPr>
                  <w:t>1.2</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Project Scope</w:t>
                </w:r>
                <w:r w:rsidR="00C22921">
                  <w:rPr>
                    <w:webHidden/>
                  </w:rPr>
                  <w:tab/>
                </w:r>
                <w:r w:rsidR="00C22921">
                  <w:rPr>
                    <w:webHidden/>
                  </w:rPr>
                  <w:fldChar w:fldCharType="begin"/>
                </w:r>
                <w:r w:rsidR="00C22921">
                  <w:rPr>
                    <w:webHidden/>
                  </w:rPr>
                  <w:instrText xml:space="preserve"> PAGEREF _Toc101352458 \h </w:instrText>
                </w:r>
                <w:r w:rsidR="00C22921">
                  <w:rPr>
                    <w:webHidden/>
                  </w:rPr>
                </w:r>
                <w:r w:rsidR="00C22921">
                  <w:rPr>
                    <w:webHidden/>
                  </w:rPr>
                  <w:fldChar w:fldCharType="separate"/>
                </w:r>
                <w:r w:rsidR="00C22921">
                  <w:rPr>
                    <w:webHidden/>
                  </w:rPr>
                  <w:t>4</w:t>
                </w:r>
                <w:r w:rsidR="00C22921">
                  <w:rPr>
                    <w:webHidden/>
                  </w:rPr>
                  <w:fldChar w:fldCharType="end"/>
                </w:r>
              </w:hyperlink>
            </w:p>
            <w:p w14:paraId="4F399963" w14:textId="77777777" w:rsidR="00C22921" w:rsidRDefault="00AB7EF1">
              <w:pPr>
                <w:pStyle w:val="TOC3"/>
                <w:rPr>
                  <w:rFonts w:asciiTheme="minorHAnsi" w:eastAsiaTheme="minorEastAsia" w:hAnsiTheme="minorHAnsi"/>
                  <w:sz w:val="22"/>
                  <w:lang w:val="en-US"/>
                </w:rPr>
              </w:pPr>
              <w:hyperlink w:anchor="_Toc101352459" w:history="1">
                <w:r w:rsidR="00C22921" w:rsidRPr="0068488B">
                  <w:rPr>
                    <w:rStyle w:val="Hyperlink"/>
                  </w:rPr>
                  <w:t>1.2.1</w:t>
                </w:r>
                <w:r w:rsidR="00C22921">
                  <w:rPr>
                    <w:rFonts w:asciiTheme="minorHAnsi" w:eastAsiaTheme="minorEastAsia" w:hAnsiTheme="minorHAnsi"/>
                    <w:sz w:val="22"/>
                    <w:lang w:val="en-US"/>
                  </w:rPr>
                  <w:tab/>
                </w:r>
                <w:r w:rsidR="00C22921" w:rsidRPr="0068488B">
                  <w:rPr>
                    <w:rStyle w:val="Hyperlink"/>
                  </w:rPr>
                  <w:t>In Scope</w:t>
                </w:r>
                <w:r w:rsidR="00C22921">
                  <w:rPr>
                    <w:webHidden/>
                  </w:rPr>
                  <w:tab/>
                </w:r>
                <w:r w:rsidR="00C22921">
                  <w:rPr>
                    <w:webHidden/>
                  </w:rPr>
                  <w:fldChar w:fldCharType="begin"/>
                </w:r>
                <w:r w:rsidR="00C22921">
                  <w:rPr>
                    <w:webHidden/>
                  </w:rPr>
                  <w:instrText xml:space="preserve"> PAGEREF _Toc101352459 \h </w:instrText>
                </w:r>
                <w:r w:rsidR="00C22921">
                  <w:rPr>
                    <w:webHidden/>
                  </w:rPr>
                </w:r>
                <w:r w:rsidR="00C22921">
                  <w:rPr>
                    <w:webHidden/>
                  </w:rPr>
                  <w:fldChar w:fldCharType="separate"/>
                </w:r>
                <w:r w:rsidR="00C22921">
                  <w:rPr>
                    <w:webHidden/>
                  </w:rPr>
                  <w:t>4</w:t>
                </w:r>
                <w:r w:rsidR="00C22921">
                  <w:rPr>
                    <w:webHidden/>
                  </w:rPr>
                  <w:fldChar w:fldCharType="end"/>
                </w:r>
              </w:hyperlink>
            </w:p>
            <w:p w14:paraId="6FBE5A3B" w14:textId="77777777" w:rsidR="00C22921" w:rsidRDefault="00AB7EF1">
              <w:pPr>
                <w:pStyle w:val="TOC3"/>
                <w:rPr>
                  <w:rFonts w:asciiTheme="minorHAnsi" w:eastAsiaTheme="minorEastAsia" w:hAnsiTheme="minorHAnsi"/>
                  <w:sz w:val="22"/>
                  <w:lang w:val="en-US"/>
                </w:rPr>
              </w:pPr>
              <w:hyperlink w:anchor="_Toc101352460" w:history="1">
                <w:r w:rsidR="00C22921" w:rsidRPr="0068488B">
                  <w:rPr>
                    <w:rStyle w:val="Hyperlink"/>
                  </w:rPr>
                  <w:t>1.2.2</w:t>
                </w:r>
                <w:r w:rsidR="00C22921">
                  <w:rPr>
                    <w:rFonts w:asciiTheme="minorHAnsi" w:eastAsiaTheme="minorEastAsia" w:hAnsiTheme="minorHAnsi"/>
                    <w:sz w:val="22"/>
                    <w:lang w:val="en-US"/>
                  </w:rPr>
                  <w:tab/>
                </w:r>
                <w:r w:rsidR="00C22921" w:rsidRPr="0068488B">
                  <w:rPr>
                    <w:rStyle w:val="Hyperlink"/>
                    <w:rFonts w:cs="Helvetica"/>
                    <w:bCs/>
                  </w:rPr>
                  <w:t>Out of Scope</w:t>
                </w:r>
                <w:r w:rsidR="00C22921">
                  <w:rPr>
                    <w:webHidden/>
                  </w:rPr>
                  <w:tab/>
                </w:r>
                <w:r w:rsidR="00C22921">
                  <w:rPr>
                    <w:webHidden/>
                  </w:rPr>
                  <w:fldChar w:fldCharType="begin"/>
                </w:r>
                <w:r w:rsidR="00C22921">
                  <w:rPr>
                    <w:webHidden/>
                  </w:rPr>
                  <w:instrText xml:space="preserve"> PAGEREF _Toc101352460 \h </w:instrText>
                </w:r>
                <w:r w:rsidR="00C22921">
                  <w:rPr>
                    <w:webHidden/>
                  </w:rPr>
                </w:r>
                <w:r w:rsidR="00C22921">
                  <w:rPr>
                    <w:webHidden/>
                  </w:rPr>
                  <w:fldChar w:fldCharType="separate"/>
                </w:r>
                <w:r w:rsidR="00C22921">
                  <w:rPr>
                    <w:webHidden/>
                  </w:rPr>
                  <w:t>4</w:t>
                </w:r>
                <w:r w:rsidR="00C22921">
                  <w:rPr>
                    <w:webHidden/>
                  </w:rPr>
                  <w:fldChar w:fldCharType="end"/>
                </w:r>
              </w:hyperlink>
            </w:p>
            <w:p w14:paraId="74987F85" w14:textId="77777777" w:rsidR="00C22921" w:rsidRDefault="00AB7EF1">
              <w:pPr>
                <w:pStyle w:val="TOC3"/>
                <w:rPr>
                  <w:rFonts w:asciiTheme="minorHAnsi" w:eastAsiaTheme="minorEastAsia" w:hAnsiTheme="minorHAnsi"/>
                  <w:sz w:val="22"/>
                  <w:lang w:val="en-US"/>
                </w:rPr>
              </w:pPr>
              <w:hyperlink w:anchor="_Toc101352461" w:history="1">
                <w:r w:rsidR="00C22921" w:rsidRPr="0068488B">
                  <w:rPr>
                    <w:rStyle w:val="Hyperlink"/>
                    <w:rFonts w:cs="Helvetica"/>
                    <w:bCs/>
                  </w:rPr>
                  <w:t>1.2.3</w:t>
                </w:r>
                <w:r w:rsidR="00C22921">
                  <w:rPr>
                    <w:rFonts w:asciiTheme="minorHAnsi" w:eastAsiaTheme="minorEastAsia" w:hAnsiTheme="minorHAnsi"/>
                    <w:sz w:val="22"/>
                    <w:lang w:val="en-US"/>
                  </w:rPr>
                  <w:tab/>
                </w:r>
                <w:r w:rsidR="00C22921" w:rsidRPr="0068488B">
                  <w:rPr>
                    <w:rStyle w:val="Hyperlink"/>
                    <w:rFonts w:cs="Helvetica"/>
                    <w:bCs/>
                  </w:rPr>
                  <w:t>Assumptions</w:t>
                </w:r>
                <w:r w:rsidR="00C22921">
                  <w:rPr>
                    <w:webHidden/>
                  </w:rPr>
                  <w:tab/>
                </w:r>
                <w:r w:rsidR="00C22921">
                  <w:rPr>
                    <w:webHidden/>
                  </w:rPr>
                  <w:fldChar w:fldCharType="begin"/>
                </w:r>
                <w:r w:rsidR="00C22921">
                  <w:rPr>
                    <w:webHidden/>
                  </w:rPr>
                  <w:instrText xml:space="preserve"> PAGEREF _Toc101352461 \h </w:instrText>
                </w:r>
                <w:r w:rsidR="00C22921">
                  <w:rPr>
                    <w:webHidden/>
                  </w:rPr>
                </w:r>
                <w:r w:rsidR="00C22921">
                  <w:rPr>
                    <w:webHidden/>
                  </w:rPr>
                  <w:fldChar w:fldCharType="separate"/>
                </w:r>
                <w:r w:rsidR="00C22921">
                  <w:rPr>
                    <w:webHidden/>
                  </w:rPr>
                  <w:t>4</w:t>
                </w:r>
                <w:r w:rsidR="00C22921">
                  <w:rPr>
                    <w:webHidden/>
                  </w:rPr>
                  <w:fldChar w:fldCharType="end"/>
                </w:r>
              </w:hyperlink>
            </w:p>
            <w:p w14:paraId="1960F559" w14:textId="77777777" w:rsidR="00C22921" w:rsidRDefault="00AB7EF1">
              <w:pPr>
                <w:pStyle w:val="TOC3"/>
                <w:rPr>
                  <w:rFonts w:asciiTheme="minorHAnsi" w:eastAsiaTheme="minorEastAsia" w:hAnsiTheme="minorHAnsi"/>
                  <w:sz w:val="22"/>
                  <w:lang w:val="en-US"/>
                </w:rPr>
              </w:pPr>
              <w:hyperlink w:anchor="_Toc101352462" w:history="1">
                <w:r w:rsidR="00C22921" w:rsidRPr="0068488B">
                  <w:rPr>
                    <w:rStyle w:val="Hyperlink"/>
                    <w:rFonts w:cs="Helvetica"/>
                    <w:bCs/>
                  </w:rPr>
                  <w:t>1.2.4</w:t>
                </w:r>
                <w:r w:rsidR="00C22921">
                  <w:rPr>
                    <w:rFonts w:asciiTheme="minorHAnsi" w:eastAsiaTheme="minorEastAsia" w:hAnsiTheme="minorHAnsi"/>
                    <w:sz w:val="22"/>
                    <w:lang w:val="en-US"/>
                  </w:rPr>
                  <w:tab/>
                </w:r>
                <w:r w:rsidR="00C22921" w:rsidRPr="0068488B">
                  <w:rPr>
                    <w:rStyle w:val="Hyperlink"/>
                    <w:rFonts w:cs="Helvetica"/>
                    <w:bCs/>
                  </w:rPr>
                  <w:t>4Sight Features</w:t>
                </w:r>
                <w:r w:rsidR="00C22921">
                  <w:rPr>
                    <w:webHidden/>
                  </w:rPr>
                  <w:tab/>
                </w:r>
                <w:r w:rsidR="00C22921">
                  <w:rPr>
                    <w:webHidden/>
                  </w:rPr>
                  <w:fldChar w:fldCharType="begin"/>
                </w:r>
                <w:r w:rsidR="00C22921">
                  <w:rPr>
                    <w:webHidden/>
                  </w:rPr>
                  <w:instrText xml:space="preserve"> PAGEREF _Toc101352462 \h </w:instrText>
                </w:r>
                <w:r w:rsidR="00C22921">
                  <w:rPr>
                    <w:webHidden/>
                  </w:rPr>
                </w:r>
                <w:r w:rsidR="00C22921">
                  <w:rPr>
                    <w:webHidden/>
                  </w:rPr>
                  <w:fldChar w:fldCharType="separate"/>
                </w:r>
                <w:r w:rsidR="00C22921">
                  <w:rPr>
                    <w:webHidden/>
                  </w:rPr>
                  <w:t>5</w:t>
                </w:r>
                <w:r w:rsidR="00C22921">
                  <w:rPr>
                    <w:webHidden/>
                  </w:rPr>
                  <w:fldChar w:fldCharType="end"/>
                </w:r>
              </w:hyperlink>
            </w:p>
            <w:p w14:paraId="37B11DB1"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63" w:history="1">
                <w:r w:rsidR="00C22921" w:rsidRPr="0068488B">
                  <w:rPr>
                    <w:rStyle w:val="Hyperlink"/>
                  </w:rPr>
                  <w:t>2</w:t>
                </w:r>
                <w:r w:rsidR="00C22921">
                  <w:rPr>
                    <w:rFonts w:asciiTheme="minorHAnsi" w:eastAsiaTheme="minorEastAsia" w:hAnsiTheme="minorHAnsi"/>
                    <w:sz w:val="22"/>
                    <w:lang w:val="en-US"/>
                    <w14:props3d w14:extrusionH="0" w14:contourW="0" w14:prstMaterial="none"/>
                  </w:rPr>
                  <w:tab/>
                </w:r>
                <w:r w:rsidR="00C22921" w:rsidRPr="0068488B">
                  <w:rPr>
                    <w:rStyle w:val="Hyperlink"/>
                  </w:rPr>
                  <w:t>ARCHITECTURE</w:t>
                </w:r>
                <w:r w:rsidR="00C22921">
                  <w:rPr>
                    <w:webHidden/>
                  </w:rPr>
                  <w:tab/>
                </w:r>
                <w:r w:rsidR="00C22921">
                  <w:rPr>
                    <w:webHidden/>
                  </w:rPr>
                  <w:fldChar w:fldCharType="begin"/>
                </w:r>
                <w:r w:rsidR="00C22921">
                  <w:rPr>
                    <w:webHidden/>
                  </w:rPr>
                  <w:instrText xml:space="preserve"> PAGEREF _Toc101352463 \h </w:instrText>
                </w:r>
                <w:r w:rsidR="00C22921">
                  <w:rPr>
                    <w:webHidden/>
                  </w:rPr>
                </w:r>
                <w:r w:rsidR="00C22921">
                  <w:rPr>
                    <w:webHidden/>
                  </w:rPr>
                  <w:fldChar w:fldCharType="separate"/>
                </w:r>
                <w:r w:rsidR="00C22921">
                  <w:rPr>
                    <w:webHidden/>
                  </w:rPr>
                  <w:t>6</w:t>
                </w:r>
                <w:r w:rsidR="00C22921">
                  <w:rPr>
                    <w:webHidden/>
                  </w:rPr>
                  <w:fldChar w:fldCharType="end"/>
                </w:r>
              </w:hyperlink>
            </w:p>
            <w:p w14:paraId="20CCD848"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64" w:history="1">
                <w:r w:rsidR="00C22921" w:rsidRPr="0068488B">
                  <w:rPr>
                    <w:rStyle w:val="Hyperlink"/>
                  </w:rPr>
                  <w:t>2.1</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4Sight Product Architecture</w:t>
                </w:r>
                <w:r w:rsidR="00C22921">
                  <w:rPr>
                    <w:webHidden/>
                  </w:rPr>
                  <w:tab/>
                </w:r>
                <w:r w:rsidR="00C22921">
                  <w:rPr>
                    <w:webHidden/>
                  </w:rPr>
                  <w:fldChar w:fldCharType="begin"/>
                </w:r>
                <w:r w:rsidR="00C22921">
                  <w:rPr>
                    <w:webHidden/>
                  </w:rPr>
                  <w:instrText xml:space="preserve"> PAGEREF _Toc101352464 \h </w:instrText>
                </w:r>
                <w:r w:rsidR="00C22921">
                  <w:rPr>
                    <w:webHidden/>
                  </w:rPr>
                </w:r>
                <w:r w:rsidR="00C22921">
                  <w:rPr>
                    <w:webHidden/>
                  </w:rPr>
                  <w:fldChar w:fldCharType="separate"/>
                </w:r>
                <w:r w:rsidR="00C22921">
                  <w:rPr>
                    <w:webHidden/>
                  </w:rPr>
                  <w:t>6</w:t>
                </w:r>
                <w:r w:rsidR="00C22921">
                  <w:rPr>
                    <w:webHidden/>
                  </w:rPr>
                  <w:fldChar w:fldCharType="end"/>
                </w:r>
              </w:hyperlink>
            </w:p>
            <w:p w14:paraId="6D9218D9"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65" w:history="1">
                <w:r w:rsidR="00C22921" w:rsidRPr="0068488B">
                  <w:rPr>
                    <w:rStyle w:val="Hyperlink"/>
                  </w:rPr>
                  <w:t>2.2</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VMO2 4SIGHT Production Architecture</w:t>
                </w:r>
                <w:r w:rsidR="00C22921">
                  <w:rPr>
                    <w:webHidden/>
                  </w:rPr>
                  <w:tab/>
                </w:r>
                <w:r w:rsidR="00C22921">
                  <w:rPr>
                    <w:webHidden/>
                  </w:rPr>
                  <w:fldChar w:fldCharType="begin"/>
                </w:r>
                <w:r w:rsidR="00C22921">
                  <w:rPr>
                    <w:webHidden/>
                  </w:rPr>
                  <w:instrText xml:space="preserve"> PAGEREF _Toc101352465 \h </w:instrText>
                </w:r>
                <w:r w:rsidR="00C22921">
                  <w:rPr>
                    <w:webHidden/>
                  </w:rPr>
                </w:r>
                <w:r w:rsidR="00C22921">
                  <w:rPr>
                    <w:webHidden/>
                  </w:rPr>
                  <w:fldChar w:fldCharType="separate"/>
                </w:r>
                <w:r w:rsidR="00C22921">
                  <w:rPr>
                    <w:webHidden/>
                  </w:rPr>
                  <w:t>7</w:t>
                </w:r>
                <w:r w:rsidR="00C22921">
                  <w:rPr>
                    <w:webHidden/>
                  </w:rPr>
                  <w:fldChar w:fldCharType="end"/>
                </w:r>
              </w:hyperlink>
            </w:p>
            <w:p w14:paraId="18D01CBE"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66" w:history="1">
                <w:r w:rsidR="00C22921" w:rsidRPr="0068488B">
                  <w:rPr>
                    <w:rStyle w:val="Hyperlink"/>
                  </w:rPr>
                  <w:t>2.3</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VMO2 4SIGHT Reference Architecture</w:t>
                </w:r>
                <w:r w:rsidR="00C22921">
                  <w:rPr>
                    <w:webHidden/>
                  </w:rPr>
                  <w:tab/>
                </w:r>
                <w:r w:rsidR="00C22921">
                  <w:rPr>
                    <w:webHidden/>
                  </w:rPr>
                  <w:fldChar w:fldCharType="begin"/>
                </w:r>
                <w:r w:rsidR="00C22921">
                  <w:rPr>
                    <w:webHidden/>
                  </w:rPr>
                  <w:instrText xml:space="preserve"> PAGEREF _Toc101352466 \h </w:instrText>
                </w:r>
                <w:r w:rsidR="00C22921">
                  <w:rPr>
                    <w:webHidden/>
                  </w:rPr>
                </w:r>
                <w:r w:rsidR="00C22921">
                  <w:rPr>
                    <w:webHidden/>
                  </w:rPr>
                  <w:fldChar w:fldCharType="separate"/>
                </w:r>
                <w:r w:rsidR="00C22921">
                  <w:rPr>
                    <w:webHidden/>
                  </w:rPr>
                  <w:t>7</w:t>
                </w:r>
                <w:r w:rsidR="00C22921">
                  <w:rPr>
                    <w:webHidden/>
                  </w:rPr>
                  <w:fldChar w:fldCharType="end"/>
                </w:r>
              </w:hyperlink>
            </w:p>
            <w:p w14:paraId="02EB6BAF"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67" w:history="1">
                <w:r w:rsidR="00C22921" w:rsidRPr="0068488B">
                  <w:rPr>
                    <w:rStyle w:val="Hyperlink"/>
                  </w:rPr>
                  <w:t>3</w:t>
                </w:r>
                <w:r w:rsidR="00C22921">
                  <w:rPr>
                    <w:rFonts w:asciiTheme="minorHAnsi" w:eastAsiaTheme="minorEastAsia" w:hAnsiTheme="minorHAnsi"/>
                    <w:sz w:val="22"/>
                    <w:lang w:val="en-US"/>
                    <w14:props3d w14:extrusionH="0" w14:contourW="0" w14:prstMaterial="none"/>
                  </w:rPr>
                  <w:tab/>
                </w:r>
                <w:r w:rsidR="00C22921" w:rsidRPr="0068488B">
                  <w:rPr>
                    <w:rStyle w:val="Hyperlink"/>
                  </w:rPr>
                  <w:t>SOLUTION DESCRIPTION</w:t>
                </w:r>
                <w:r w:rsidR="00C22921">
                  <w:rPr>
                    <w:webHidden/>
                  </w:rPr>
                  <w:tab/>
                </w:r>
                <w:r w:rsidR="00C22921">
                  <w:rPr>
                    <w:webHidden/>
                  </w:rPr>
                  <w:fldChar w:fldCharType="begin"/>
                </w:r>
                <w:r w:rsidR="00C22921">
                  <w:rPr>
                    <w:webHidden/>
                  </w:rPr>
                  <w:instrText xml:space="preserve"> PAGEREF _Toc101352467 \h </w:instrText>
                </w:r>
                <w:r w:rsidR="00C22921">
                  <w:rPr>
                    <w:webHidden/>
                  </w:rPr>
                </w:r>
                <w:r w:rsidR="00C22921">
                  <w:rPr>
                    <w:webHidden/>
                  </w:rPr>
                  <w:fldChar w:fldCharType="separate"/>
                </w:r>
                <w:r w:rsidR="00C22921">
                  <w:rPr>
                    <w:webHidden/>
                  </w:rPr>
                  <w:t>9</w:t>
                </w:r>
                <w:r w:rsidR="00C22921">
                  <w:rPr>
                    <w:webHidden/>
                  </w:rPr>
                  <w:fldChar w:fldCharType="end"/>
                </w:r>
              </w:hyperlink>
            </w:p>
            <w:p w14:paraId="1C8ED711"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68" w:history="1">
                <w:r w:rsidR="00C22921" w:rsidRPr="0068488B">
                  <w:rPr>
                    <w:rStyle w:val="Hyperlink"/>
                  </w:rPr>
                  <w:t>3.1</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Overall Solution</w:t>
                </w:r>
                <w:r w:rsidR="00C22921">
                  <w:rPr>
                    <w:webHidden/>
                  </w:rPr>
                  <w:tab/>
                </w:r>
                <w:r w:rsidR="00C22921">
                  <w:rPr>
                    <w:webHidden/>
                  </w:rPr>
                  <w:fldChar w:fldCharType="begin"/>
                </w:r>
                <w:r w:rsidR="00C22921">
                  <w:rPr>
                    <w:webHidden/>
                  </w:rPr>
                  <w:instrText xml:space="preserve"> PAGEREF _Toc101352468 \h </w:instrText>
                </w:r>
                <w:r w:rsidR="00C22921">
                  <w:rPr>
                    <w:webHidden/>
                  </w:rPr>
                </w:r>
                <w:r w:rsidR="00C22921">
                  <w:rPr>
                    <w:webHidden/>
                  </w:rPr>
                  <w:fldChar w:fldCharType="separate"/>
                </w:r>
                <w:r w:rsidR="00C22921">
                  <w:rPr>
                    <w:webHidden/>
                  </w:rPr>
                  <w:t>9</w:t>
                </w:r>
                <w:r w:rsidR="00C22921">
                  <w:rPr>
                    <w:webHidden/>
                  </w:rPr>
                  <w:fldChar w:fldCharType="end"/>
                </w:r>
              </w:hyperlink>
            </w:p>
            <w:p w14:paraId="2EDD6D63"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69" w:history="1">
                <w:r w:rsidR="00C22921" w:rsidRPr="0068488B">
                  <w:rPr>
                    <w:rStyle w:val="Hyperlink"/>
                  </w:rPr>
                  <w:t>4</w:t>
                </w:r>
                <w:r w:rsidR="00C22921">
                  <w:rPr>
                    <w:rFonts w:asciiTheme="minorHAnsi" w:eastAsiaTheme="minorEastAsia" w:hAnsiTheme="minorHAnsi"/>
                    <w:sz w:val="22"/>
                    <w:lang w:val="en-US"/>
                    <w14:props3d w14:extrusionH="0" w14:contourW="0" w14:prstMaterial="none"/>
                  </w:rPr>
                  <w:tab/>
                </w:r>
                <w:r w:rsidR="00C22921" w:rsidRPr="0068488B">
                  <w:rPr>
                    <w:rStyle w:val="Hyperlink"/>
                  </w:rPr>
                  <w:t>USER MANUALS</w:t>
                </w:r>
                <w:r w:rsidR="00C22921">
                  <w:rPr>
                    <w:webHidden/>
                  </w:rPr>
                  <w:tab/>
                </w:r>
                <w:r w:rsidR="00C22921">
                  <w:rPr>
                    <w:webHidden/>
                  </w:rPr>
                  <w:fldChar w:fldCharType="begin"/>
                </w:r>
                <w:r w:rsidR="00C22921">
                  <w:rPr>
                    <w:webHidden/>
                  </w:rPr>
                  <w:instrText xml:space="preserve"> PAGEREF _Toc101352469 \h </w:instrText>
                </w:r>
                <w:r w:rsidR="00C22921">
                  <w:rPr>
                    <w:webHidden/>
                  </w:rPr>
                </w:r>
                <w:r w:rsidR="00C22921">
                  <w:rPr>
                    <w:webHidden/>
                  </w:rPr>
                  <w:fldChar w:fldCharType="separate"/>
                </w:r>
                <w:r w:rsidR="00C22921">
                  <w:rPr>
                    <w:webHidden/>
                  </w:rPr>
                  <w:t>10</w:t>
                </w:r>
                <w:r w:rsidR="00C22921">
                  <w:rPr>
                    <w:webHidden/>
                  </w:rPr>
                  <w:fldChar w:fldCharType="end"/>
                </w:r>
              </w:hyperlink>
            </w:p>
            <w:p w14:paraId="7FBA4102" w14:textId="77777777" w:rsidR="00C22921" w:rsidRDefault="00AB7EF1">
              <w:pPr>
                <w:pStyle w:val="TOC3"/>
                <w:rPr>
                  <w:rFonts w:asciiTheme="minorHAnsi" w:eastAsiaTheme="minorEastAsia" w:hAnsiTheme="minorHAnsi"/>
                  <w:sz w:val="22"/>
                  <w:lang w:val="en-US"/>
                </w:rPr>
              </w:pPr>
              <w:hyperlink w:anchor="_Toc101352470" w:history="1">
                <w:r w:rsidR="00C22921" w:rsidRPr="0068488B">
                  <w:rPr>
                    <w:rStyle w:val="Hyperlink"/>
                  </w:rPr>
                  <w:t>4.1.1</w:t>
                </w:r>
                <w:r w:rsidR="00C22921">
                  <w:rPr>
                    <w:rFonts w:asciiTheme="minorHAnsi" w:eastAsiaTheme="minorEastAsia" w:hAnsiTheme="minorHAnsi"/>
                    <w:sz w:val="22"/>
                    <w:lang w:val="en-US"/>
                  </w:rPr>
                  <w:tab/>
                </w:r>
                <w:r w:rsidR="00C22921" w:rsidRPr="0068488B">
                  <w:rPr>
                    <w:rStyle w:val="Hyperlink"/>
                  </w:rPr>
                  <w:t>User Manual</w:t>
                </w:r>
                <w:r w:rsidR="00C22921">
                  <w:rPr>
                    <w:webHidden/>
                  </w:rPr>
                  <w:tab/>
                </w:r>
                <w:r w:rsidR="00C22921">
                  <w:rPr>
                    <w:webHidden/>
                  </w:rPr>
                  <w:fldChar w:fldCharType="begin"/>
                </w:r>
                <w:r w:rsidR="00C22921">
                  <w:rPr>
                    <w:webHidden/>
                  </w:rPr>
                  <w:instrText xml:space="preserve"> PAGEREF _Toc101352470 \h </w:instrText>
                </w:r>
                <w:r w:rsidR="00C22921">
                  <w:rPr>
                    <w:webHidden/>
                  </w:rPr>
                </w:r>
                <w:r w:rsidR="00C22921">
                  <w:rPr>
                    <w:webHidden/>
                  </w:rPr>
                  <w:fldChar w:fldCharType="separate"/>
                </w:r>
                <w:r w:rsidR="00C22921">
                  <w:rPr>
                    <w:webHidden/>
                  </w:rPr>
                  <w:t>10</w:t>
                </w:r>
                <w:r w:rsidR="00C22921">
                  <w:rPr>
                    <w:webHidden/>
                  </w:rPr>
                  <w:fldChar w:fldCharType="end"/>
                </w:r>
              </w:hyperlink>
            </w:p>
            <w:p w14:paraId="275CE5F6" w14:textId="77777777" w:rsidR="00C22921" w:rsidRDefault="00AB7EF1">
              <w:pPr>
                <w:pStyle w:val="TOC3"/>
                <w:rPr>
                  <w:rFonts w:asciiTheme="minorHAnsi" w:eastAsiaTheme="minorEastAsia" w:hAnsiTheme="minorHAnsi"/>
                  <w:sz w:val="22"/>
                  <w:lang w:val="en-US"/>
                </w:rPr>
              </w:pPr>
              <w:hyperlink w:anchor="_Toc101352471" w:history="1">
                <w:r w:rsidR="00C22921" w:rsidRPr="0068488B">
                  <w:rPr>
                    <w:rStyle w:val="Hyperlink"/>
                  </w:rPr>
                  <w:t>4.1.2</w:t>
                </w:r>
                <w:r w:rsidR="00C22921">
                  <w:rPr>
                    <w:rFonts w:asciiTheme="minorHAnsi" w:eastAsiaTheme="minorEastAsia" w:hAnsiTheme="minorHAnsi"/>
                    <w:sz w:val="22"/>
                    <w:lang w:val="en-US"/>
                  </w:rPr>
                  <w:tab/>
                </w:r>
                <w:r w:rsidR="00C22921" w:rsidRPr="0068488B">
                  <w:rPr>
                    <w:rStyle w:val="Hyperlink"/>
                  </w:rPr>
                  <w:t>ML API Documentation</w:t>
                </w:r>
                <w:r w:rsidR="00C22921">
                  <w:rPr>
                    <w:webHidden/>
                  </w:rPr>
                  <w:tab/>
                </w:r>
                <w:r w:rsidR="00C22921">
                  <w:rPr>
                    <w:webHidden/>
                  </w:rPr>
                  <w:fldChar w:fldCharType="begin"/>
                </w:r>
                <w:r w:rsidR="00C22921">
                  <w:rPr>
                    <w:webHidden/>
                  </w:rPr>
                  <w:instrText xml:space="preserve"> PAGEREF _Toc101352471 \h </w:instrText>
                </w:r>
                <w:r w:rsidR="00C22921">
                  <w:rPr>
                    <w:webHidden/>
                  </w:rPr>
                </w:r>
                <w:r w:rsidR="00C22921">
                  <w:rPr>
                    <w:webHidden/>
                  </w:rPr>
                  <w:fldChar w:fldCharType="separate"/>
                </w:r>
                <w:r w:rsidR="00C22921">
                  <w:rPr>
                    <w:webHidden/>
                  </w:rPr>
                  <w:t>10</w:t>
                </w:r>
                <w:r w:rsidR="00C22921">
                  <w:rPr>
                    <w:webHidden/>
                  </w:rPr>
                  <w:fldChar w:fldCharType="end"/>
                </w:r>
              </w:hyperlink>
            </w:p>
            <w:p w14:paraId="31EEC823"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72" w:history="1">
                <w:r w:rsidR="00C22921" w:rsidRPr="0068488B">
                  <w:rPr>
                    <w:rStyle w:val="Hyperlink"/>
                  </w:rPr>
                  <w:t>5</w:t>
                </w:r>
                <w:r w:rsidR="00C22921">
                  <w:rPr>
                    <w:rFonts w:asciiTheme="minorHAnsi" w:eastAsiaTheme="minorEastAsia" w:hAnsiTheme="minorHAnsi"/>
                    <w:sz w:val="22"/>
                    <w:lang w:val="en-US"/>
                    <w14:props3d w14:extrusionH="0" w14:contourW="0" w14:prstMaterial="none"/>
                  </w:rPr>
                  <w:tab/>
                </w:r>
                <w:r w:rsidR="00C22921" w:rsidRPr="0068488B">
                  <w:rPr>
                    <w:rStyle w:val="Hyperlink"/>
                  </w:rPr>
                  <w:t>DATA IMPACTS</w:t>
                </w:r>
                <w:r w:rsidR="00C22921">
                  <w:rPr>
                    <w:webHidden/>
                  </w:rPr>
                  <w:tab/>
                </w:r>
                <w:r w:rsidR="00C22921">
                  <w:rPr>
                    <w:webHidden/>
                  </w:rPr>
                  <w:fldChar w:fldCharType="begin"/>
                </w:r>
                <w:r w:rsidR="00C22921">
                  <w:rPr>
                    <w:webHidden/>
                  </w:rPr>
                  <w:instrText xml:space="preserve"> PAGEREF _Toc101352472 \h </w:instrText>
                </w:r>
                <w:r w:rsidR="00C22921">
                  <w:rPr>
                    <w:webHidden/>
                  </w:rPr>
                </w:r>
                <w:r w:rsidR="00C22921">
                  <w:rPr>
                    <w:webHidden/>
                  </w:rPr>
                  <w:fldChar w:fldCharType="separate"/>
                </w:r>
                <w:r w:rsidR="00C22921">
                  <w:rPr>
                    <w:webHidden/>
                  </w:rPr>
                  <w:t>11</w:t>
                </w:r>
                <w:r w:rsidR="00C22921">
                  <w:rPr>
                    <w:webHidden/>
                  </w:rPr>
                  <w:fldChar w:fldCharType="end"/>
                </w:r>
              </w:hyperlink>
            </w:p>
            <w:p w14:paraId="3080C247"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73" w:history="1">
                <w:r w:rsidR="00C22921" w:rsidRPr="0068488B">
                  <w:rPr>
                    <w:rStyle w:val="Hyperlink"/>
                  </w:rPr>
                  <w:t>5.1</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Information Governance</w:t>
                </w:r>
                <w:r w:rsidR="00C22921">
                  <w:rPr>
                    <w:webHidden/>
                  </w:rPr>
                  <w:tab/>
                </w:r>
                <w:r w:rsidR="00C22921">
                  <w:rPr>
                    <w:webHidden/>
                  </w:rPr>
                  <w:fldChar w:fldCharType="begin"/>
                </w:r>
                <w:r w:rsidR="00C22921">
                  <w:rPr>
                    <w:webHidden/>
                  </w:rPr>
                  <w:instrText xml:space="preserve"> PAGEREF _Toc101352473 \h </w:instrText>
                </w:r>
                <w:r w:rsidR="00C22921">
                  <w:rPr>
                    <w:webHidden/>
                  </w:rPr>
                </w:r>
                <w:r w:rsidR="00C22921">
                  <w:rPr>
                    <w:webHidden/>
                  </w:rPr>
                  <w:fldChar w:fldCharType="separate"/>
                </w:r>
                <w:r w:rsidR="00C22921">
                  <w:rPr>
                    <w:webHidden/>
                  </w:rPr>
                  <w:t>11</w:t>
                </w:r>
                <w:r w:rsidR="00C22921">
                  <w:rPr>
                    <w:webHidden/>
                  </w:rPr>
                  <w:fldChar w:fldCharType="end"/>
                </w:r>
              </w:hyperlink>
            </w:p>
            <w:p w14:paraId="56A9F648"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74" w:history="1">
                <w:r w:rsidR="00C22921" w:rsidRPr="0068488B">
                  <w:rPr>
                    <w:rStyle w:val="Hyperlink"/>
                  </w:rPr>
                  <w:t>6</w:t>
                </w:r>
                <w:r w:rsidR="00C22921">
                  <w:rPr>
                    <w:rFonts w:asciiTheme="minorHAnsi" w:eastAsiaTheme="minorEastAsia" w:hAnsiTheme="minorHAnsi"/>
                    <w:sz w:val="22"/>
                    <w:lang w:val="en-US"/>
                    <w14:props3d w14:extrusionH="0" w14:contourW="0" w14:prstMaterial="none"/>
                  </w:rPr>
                  <w:tab/>
                </w:r>
                <w:r w:rsidR="00C22921" w:rsidRPr="0068488B">
                  <w:rPr>
                    <w:rStyle w:val="Hyperlink"/>
                  </w:rPr>
                  <w:t>REPORTS &amp; BI</w:t>
                </w:r>
                <w:r w:rsidR="00C22921">
                  <w:rPr>
                    <w:webHidden/>
                  </w:rPr>
                  <w:tab/>
                </w:r>
                <w:r w:rsidR="00C22921">
                  <w:rPr>
                    <w:webHidden/>
                  </w:rPr>
                  <w:fldChar w:fldCharType="begin"/>
                </w:r>
                <w:r w:rsidR="00C22921">
                  <w:rPr>
                    <w:webHidden/>
                  </w:rPr>
                  <w:instrText xml:space="preserve"> PAGEREF _Toc101352474 \h </w:instrText>
                </w:r>
                <w:r w:rsidR="00C22921">
                  <w:rPr>
                    <w:webHidden/>
                  </w:rPr>
                </w:r>
                <w:r w:rsidR="00C22921">
                  <w:rPr>
                    <w:webHidden/>
                  </w:rPr>
                  <w:fldChar w:fldCharType="separate"/>
                </w:r>
                <w:r w:rsidR="00C22921">
                  <w:rPr>
                    <w:webHidden/>
                  </w:rPr>
                  <w:t>12</w:t>
                </w:r>
                <w:r w:rsidR="00C22921">
                  <w:rPr>
                    <w:webHidden/>
                  </w:rPr>
                  <w:fldChar w:fldCharType="end"/>
                </w:r>
              </w:hyperlink>
            </w:p>
            <w:p w14:paraId="515A15DA"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75" w:history="1">
                <w:r w:rsidR="00C22921" w:rsidRPr="0068488B">
                  <w:rPr>
                    <w:rStyle w:val="Hyperlink"/>
                  </w:rPr>
                  <w:t>7</w:t>
                </w:r>
                <w:r w:rsidR="00C22921">
                  <w:rPr>
                    <w:rFonts w:asciiTheme="minorHAnsi" w:eastAsiaTheme="minorEastAsia" w:hAnsiTheme="minorHAnsi"/>
                    <w:sz w:val="22"/>
                    <w:lang w:val="en-US"/>
                    <w14:props3d w14:extrusionH="0" w14:contourW="0" w14:prstMaterial="none"/>
                  </w:rPr>
                  <w:tab/>
                </w:r>
                <w:r w:rsidR="00C22921" w:rsidRPr="0068488B">
                  <w:rPr>
                    <w:rStyle w:val="Hyperlink"/>
                  </w:rPr>
                  <w:t>4SIGHT INFRASTRUCTURE</w:t>
                </w:r>
                <w:r w:rsidR="00C22921">
                  <w:rPr>
                    <w:webHidden/>
                  </w:rPr>
                  <w:tab/>
                </w:r>
                <w:r w:rsidR="00C22921">
                  <w:rPr>
                    <w:webHidden/>
                  </w:rPr>
                  <w:fldChar w:fldCharType="begin"/>
                </w:r>
                <w:r w:rsidR="00C22921">
                  <w:rPr>
                    <w:webHidden/>
                  </w:rPr>
                  <w:instrText xml:space="preserve"> PAGEREF _Toc101352475 \h </w:instrText>
                </w:r>
                <w:r w:rsidR="00C22921">
                  <w:rPr>
                    <w:webHidden/>
                  </w:rPr>
                </w:r>
                <w:r w:rsidR="00C22921">
                  <w:rPr>
                    <w:webHidden/>
                  </w:rPr>
                  <w:fldChar w:fldCharType="separate"/>
                </w:r>
                <w:r w:rsidR="00C22921">
                  <w:rPr>
                    <w:webHidden/>
                  </w:rPr>
                  <w:t>13</w:t>
                </w:r>
                <w:r w:rsidR="00C22921">
                  <w:rPr>
                    <w:webHidden/>
                  </w:rPr>
                  <w:fldChar w:fldCharType="end"/>
                </w:r>
              </w:hyperlink>
            </w:p>
            <w:p w14:paraId="0805230A"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76" w:history="1">
                <w:r w:rsidR="00C22921" w:rsidRPr="0068488B">
                  <w:rPr>
                    <w:rStyle w:val="Hyperlink"/>
                  </w:rPr>
                  <w:t>7.1</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Hardware, Data Centre and Hosting Options</w:t>
                </w:r>
                <w:r w:rsidR="00C22921">
                  <w:rPr>
                    <w:webHidden/>
                  </w:rPr>
                  <w:tab/>
                </w:r>
                <w:r w:rsidR="00C22921">
                  <w:rPr>
                    <w:webHidden/>
                  </w:rPr>
                  <w:fldChar w:fldCharType="begin"/>
                </w:r>
                <w:r w:rsidR="00C22921">
                  <w:rPr>
                    <w:webHidden/>
                  </w:rPr>
                  <w:instrText xml:space="preserve"> PAGEREF _Toc101352476 \h </w:instrText>
                </w:r>
                <w:r w:rsidR="00C22921">
                  <w:rPr>
                    <w:webHidden/>
                  </w:rPr>
                </w:r>
                <w:r w:rsidR="00C22921">
                  <w:rPr>
                    <w:webHidden/>
                  </w:rPr>
                  <w:fldChar w:fldCharType="separate"/>
                </w:r>
                <w:r w:rsidR="00C22921">
                  <w:rPr>
                    <w:webHidden/>
                  </w:rPr>
                  <w:t>13</w:t>
                </w:r>
                <w:r w:rsidR="00C22921">
                  <w:rPr>
                    <w:webHidden/>
                  </w:rPr>
                  <w:fldChar w:fldCharType="end"/>
                </w:r>
              </w:hyperlink>
            </w:p>
            <w:p w14:paraId="481DFE1D"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77" w:history="1">
                <w:r w:rsidR="00C22921" w:rsidRPr="0068488B">
                  <w:rPr>
                    <w:rStyle w:val="Hyperlink"/>
                  </w:rPr>
                  <w:t>8</w:t>
                </w:r>
                <w:r w:rsidR="00C22921">
                  <w:rPr>
                    <w:rFonts w:asciiTheme="minorHAnsi" w:eastAsiaTheme="minorEastAsia" w:hAnsiTheme="minorHAnsi"/>
                    <w:sz w:val="22"/>
                    <w:lang w:val="en-US"/>
                    <w14:props3d w14:extrusionH="0" w14:contourW="0" w14:prstMaterial="none"/>
                  </w:rPr>
                  <w:tab/>
                </w:r>
                <w:r w:rsidR="00C22921" w:rsidRPr="0068488B">
                  <w:rPr>
                    <w:rStyle w:val="Hyperlink"/>
                  </w:rPr>
                  <w:t>Connectivity &amp; Capacity Assessment</w:t>
                </w:r>
                <w:r w:rsidR="00C22921">
                  <w:rPr>
                    <w:webHidden/>
                  </w:rPr>
                  <w:tab/>
                </w:r>
                <w:r w:rsidR="00C22921">
                  <w:rPr>
                    <w:webHidden/>
                  </w:rPr>
                  <w:fldChar w:fldCharType="begin"/>
                </w:r>
                <w:r w:rsidR="00C22921">
                  <w:rPr>
                    <w:webHidden/>
                  </w:rPr>
                  <w:instrText xml:space="preserve"> PAGEREF _Toc101352477 \h </w:instrText>
                </w:r>
                <w:r w:rsidR="00C22921">
                  <w:rPr>
                    <w:webHidden/>
                  </w:rPr>
                </w:r>
                <w:r w:rsidR="00C22921">
                  <w:rPr>
                    <w:webHidden/>
                  </w:rPr>
                  <w:fldChar w:fldCharType="separate"/>
                </w:r>
                <w:r w:rsidR="00C22921">
                  <w:rPr>
                    <w:webHidden/>
                  </w:rPr>
                  <w:t>14</w:t>
                </w:r>
                <w:r w:rsidR="00C22921">
                  <w:rPr>
                    <w:webHidden/>
                  </w:rPr>
                  <w:fldChar w:fldCharType="end"/>
                </w:r>
              </w:hyperlink>
            </w:p>
            <w:p w14:paraId="41AA8350"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78" w:history="1">
                <w:r w:rsidR="00C22921" w:rsidRPr="0068488B">
                  <w:rPr>
                    <w:rStyle w:val="Hyperlink"/>
                  </w:rPr>
                  <w:t>8.1</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Prod Internal Connectivity</w:t>
                </w:r>
                <w:r w:rsidR="00C22921">
                  <w:rPr>
                    <w:webHidden/>
                  </w:rPr>
                  <w:tab/>
                </w:r>
                <w:r w:rsidR="00C22921">
                  <w:rPr>
                    <w:webHidden/>
                  </w:rPr>
                  <w:fldChar w:fldCharType="begin"/>
                </w:r>
                <w:r w:rsidR="00C22921">
                  <w:rPr>
                    <w:webHidden/>
                  </w:rPr>
                  <w:instrText xml:space="preserve"> PAGEREF _Toc101352478 \h </w:instrText>
                </w:r>
                <w:r w:rsidR="00C22921">
                  <w:rPr>
                    <w:webHidden/>
                  </w:rPr>
                </w:r>
                <w:r w:rsidR="00C22921">
                  <w:rPr>
                    <w:webHidden/>
                  </w:rPr>
                  <w:fldChar w:fldCharType="separate"/>
                </w:r>
                <w:r w:rsidR="00C22921">
                  <w:rPr>
                    <w:webHidden/>
                  </w:rPr>
                  <w:t>14</w:t>
                </w:r>
                <w:r w:rsidR="00C22921">
                  <w:rPr>
                    <w:webHidden/>
                  </w:rPr>
                  <w:fldChar w:fldCharType="end"/>
                </w:r>
              </w:hyperlink>
            </w:p>
            <w:p w14:paraId="457C79AA"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79" w:history="1">
                <w:r w:rsidR="00C22921" w:rsidRPr="0068488B">
                  <w:rPr>
                    <w:rStyle w:val="Hyperlink"/>
                  </w:rPr>
                  <w:t>8.2</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Prod External Connectivity</w:t>
                </w:r>
                <w:r w:rsidR="00C22921">
                  <w:rPr>
                    <w:webHidden/>
                  </w:rPr>
                  <w:tab/>
                </w:r>
                <w:r w:rsidR="00C22921">
                  <w:rPr>
                    <w:webHidden/>
                  </w:rPr>
                  <w:fldChar w:fldCharType="begin"/>
                </w:r>
                <w:r w:rsidR="00C22921">
                  <w:rPr>
                    <w:webHidden/>
                  </w:rPr>
                  <w:instrText xml:space="preserve"> PAGEREF _Toc101352479 \h </w:instrText>
                </w:r>
                <w:r w:rsidR="00C22921">
                  <w:rPr>
                    <w:webHidden/>
                  </w:rPr>
                </w:r>
                <w:r w:rsidR="00C22921">
                  <w:rPr>
                    <w:webHidden/>
                  </w:rPr>
                  <w:fldChar w:fldCharType="separate"/>
                </w:r>
                <w:r w:rsidR="00C22921">
                  <w:rPr>
                    <w:webHidden/>
                  </w:rPr>
                  <w:t>14</w:t>
                </w:r>
                <w:r w:rsidR="00C22921">
                  <w:rPr>
                    <w:webHidden/>
                  </w:rPr>
                  <w:fldChar w:fldCharType="end"/>
                </w:r>
              </w:hyperlink>
            </w:p>
            <w:p w14:paraId="53545449"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80" w:history="1">
                <w:r w:rsidR="00C22921" w:rsidRPr="0068488B">
                  <w:rPr>
                    <w:rStyle w:val="Hyperlink"/>
                  </w:rPr>
                  <w:t>8.3</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Prod Capacity Assessment</w:t>
                </w:r>
                <w:r w:rsidR="00C22921">
                  <w:rPr>
                    <w:webHidden/>
                  </w:rPr>
                  <w:tab/>
                </w:r>
                <w:r w:rsidR="00C22921">
                  <w:rPr>
                    <w:webHidden/>
                  </w:rPr>
                  <w:fldChar w:fldCharType="begin"/>
                </w:r>
                <w:r w:rsidR="00C22921">
                  <w:rPr>
                    <w:webHidden/>
                  </w:rPr>
                  <w:instrText xml:space="preserve"> PAGEREF _Toc101352480 \h </w:instrText>
                </w:r>
                <w:r w:rsidR="00C22921">
                  <w:rPr>
                    <w:webHidden/>
                  </w:rPr>
                </w:r>
                <w:r w:rsidR="00C22921">
                  <w:rPr>
                    <w:webHidden/>
                  </w:rPr>
                  <w:fldChar w:fldCharType="separate"/>
                </w:r>
                <w:r w:rsidR="00C22921">
                  <w:rPr>
                    <w:webHidden/>
                  </w:rPr>
                  <w:t>15</w:t>
                </w:r>
                <w:r w:rsidR="00C22921">
                  <w:rPr>
                    <w:webHidden/>
                  </w:rPr>
                  <w:fldChar w:fldCharType="end"/>
                </w:r>
              </w:hyperlink>
            </w:p>
            <w:p w14:paraId="65325314"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81" w:history="1">
                <w:r w:rsidR="00C22921" w:rsidRPr="0068488B">
                  <w:rPr>
                    <w:rStyle w:val="Hyperlink"/>
                  </w:rPr>
                  <w:t>8.4</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Ref Internal Connectivity</w:t>
                </w:r>
                <w:r w:rsidR="00C22921">
                  <w:rPr>
                    <w:webHidden/>
                  </w:rPr>
                  <w:tab/>
                </w:r>
                <w:r w:rsidR="00C22921">
                  <w:rPr>
                    <w:webHidden/>
                  </w:rPr>
                  <w:fldChar w:fldCharType="begin"/>
                </w:r>
                <w:r w:rsidR="00C22921">
                  <w:rPr>
                    <w:webHidden/>
                  </w:rPr>
                  <w:instrText xml:space="preserve"> PAGEREF _Toc101352481 \h </w:instrText>
                </w:r>
                <w:r w:rsidR="00C22921">
                  <w:rPr>
                    <w:webHidden/>
                  </w:rPr>
                </w:r>
                <w:r w:rsidR="00C22921">
                  <w:rPr>
                    <w:webHidden/>
                  </w:rPr>
                  <w:fldChar w:fldCharType="separate"/>
                </w:r>
                <w:r w:rsidR="00C22921">
                  <w:rPr>
                    <w:webHidden/>
                  </w:rPr>
                  <w:t>15</w:t>
                </w:r>
                <w:r w:rsidR="00C22921">
                  <w:rPr>
                    <w:webHidden/>
                  </w:rPr>
                  <w:fldChar w:fldCharType="end"/>
                </w:r>
              </w:hyperlink>
            </w:p>
            <w:p w14:paraId="56AA08F2"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82" w:history="1">
                <w:r w:rsidR="00C22921" w:rsidRPr="0068488B">
                  <w:rPr>
                    <w:rStyle w:val="Hyperlink"/>
                  </w:rPr>
                  <w:t>8.5</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Ref External Connectivity</w:t>
                </w:r>
                <w:r w:rsidR="00C22921">
                  <w:rPr>
                    <w:webHidden/>
                  </w:rPr>
                  <w:tab/>
                </w:r>
                <w:r w:rsidR="00C22921">
                  <w:rPr>
                    <w:webHidden/>
                  </w:rPr>
                  <w:fldChar w:fldCharType="begin"/>
                </w:r>
                <w:r w:rsidR="00C22921">
                  <w:rPr>
                    <w:webHidden/>
                  </w:rPr>
                  <w:instrText xml:space="preserve"> PAGEREF _Toc101352482 \h </w:instrText>
                </w:r>
                <w:r w:rsidR="00C22921">
                  <w:rPr>
                    <w:webHidden/>
                  </w:rPr>
                </w:r>
                <w:r w:rsidR="00C22921">
                  <w:rPr>
                    <w:webHidden/>
                  </w:rPr>
                  <w:fldChar w:fldCharType="separate"/>
                </w:r>
                <w:r w:rsidR="00C22921">
                  <w:rPr>
                    <w:webHidden/>
                  </w:rPr>
                  <w:t>15</w:t>
                </w:r>
                <w:r w:rsidR="00C22921">
                  <w:rPr>
                    <w:webHidden/>
                  </w:rPr>
                  <w:fldChar w:fldCharType="end"/>
                </w:r>
              </w:hyperlink>
            </w:p>
            <w:p w14:paraId="54260E38"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83" w:history="1">
                <w:r w:rsidR="00C22921" w:rsidRPr="0068488B">
                  <w:rPr>
                    <w:rStyle w:val="Hyperlink"/>
                  </w:rPr>
                  <w:t>8.6</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Ref Capacity Assessment</w:t>
                </w:r>
                <w:r w:rsidR="00C22921">
                  <w:rPr>
                    <w:webHidden/>
                  </w:rPr>
                  <w:tab/>
                </w:r>
                <w:r w:rsidR="00C22921">
                  <w:rPr>
                    <w:webHidden/>
                  </w:rPr>
                  <w:fldChar w:fldCharType="begin"/>
                </w:r>
                <w:r w:rsidR="00C22921">
                  <w:rPr>
                    <w:webHidden/>
                  </w:rPr>
                  <w:instrText xml:space="preserve"> PAGEREF _Toc101352483 \h </w:instrText>
                </w:r>
                <w:r w:rsidR="00C22921">
                  <w:rPr>
                    <w:webHidden/>
                  </w:rPr>
                </w:r>
                <w:r w:rsidR="00C22921">
                  <w:rPr>
                    <w:webHidden/>
                  </w:rPr>
                  <w:fldChar w:fldCharType="separate"/>
                </w:r>
                <w:r w:rsidR="00C22921">
                  <w:rPr>
                    <w:webHidden/>
                  </w:rPr>
                  <w:t>16</w:t>
                </w:r>
                <w:r w:rsidR="00C22921">
                  <w:rPr>
                    <w:webHidden/>
                  </w:rPr>
                  <w:fldChar w:fldCharType="end"/>
                </w:r>
              </w:hyperlink>
            </w:p>
            <w:p w14:paraId="52FC602C"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84" w:history="1">
                <w:r w:rsidR="00C22921" w:rsidRPr="0068488B">
                  <w:rPr>
                    <w:rStyle w:val="Hyperlink"/>
                  </w:rPr>
                  <w:t>9</w:t>
                </w:r>
                <w:r w:rsidR="00C22921">
                  <w:rPr>
                    <w:rFonts w:asciiTheme="minorHAnsi" w:eastAsiaTheme="minorEastAsia" w:hAnsiTheme="minorHAnsi"/>
                    <w:sz w:val="22"/>
                    <w:lang w:val="en-US"/>
                    <w14:props3d w14:extrusionH="0" w14:contourW="0" w14:prstMaterial="none"/>
                  </w:rPr>
                  <w:tab/>
                </w:r>
                <w:r w:rsidR="00C22921" w:rsidRPr="0068488B">
                  <w:rPr>
                    <w:rStyle w:val="Hyperlink"/>
                  </w:rPr>
                  <w:t>INSTALLATION AND DEPLOYMENT</w:t>
                </w:r>
                <w:r w:rsidR="00C22921">
                  <w:rPr>
                    <w:webHidden/>
                  </w:rPr>
                  <w:tab/>
                </w:r>
                <w:r w:rsidR="00C22921">
                  <w:rPr>
                    <w:webHidden/>
                  </w:rPr>
                  <w:fldChar w:fldCharType="begin"/>
                </w:r>
                <w:r w:rsidR="00C22921">
                  <w:rPr>
                    <w:webHidden/>
                  </w:rPr>
                  <w:instrText xml:space="preserve"> PAGEREF _Toc101352484 \h </w:instrText>
                </w:r>
                <w:r w:rsidR="00C22921">
                  <w:rPr>
                    <w:webHidden/>
                  </w:rPr>
                </w:r>
                <w:r w:rsidR="00C22921">
                  <w:rPr>
                    <w:webHidden/>
                  </w:rPr>
                  <w:fldChar w:fldCharType="separate"/>
                </w:r>
                <w:r w:rsidR="00C22921">
                  <w:rPr>
                    <w:webHidden/>
                  </w:rPr>
                  <w:t>17</w:t>
                </w:r>
                <w:r w:rsidR="00C22921">
                  <w:rPr>
                    <w:webHidden/>
                  </w:rPr>
                  <w:fldChar w:fldCharType="end"/>
                </w:r>
              </w:hyperlink>
            </w:p>
            <w:p w14:paraId="37024C0E"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85" w:history="1">
                <w:r w:rsidR="00C22921" w:rsidRPr="0068488B">
                  <w:rPr>
                    <w:rStyle w:val="Hyperlink"/>
                  </w:rPr>
                  <w:t>9.1</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Pre-requisite for Product installation</w:t>
                </w:r>
                <w:r w:rsidR="00C22921">
                  <w:rPr>
                    <w:webHidden/>
                  </w:rPr>
                  <w:tab/>
                </w:r>
                <w:r w:rsidR="00C22921">
                  <w:rPr>
                    <w:webHidden/>
                  </w:rPr>
                  <w:fldChar w:fldCharType="begin"/>
                </w:r>
                <w:r w:rsidR="00C22921">
                  <w:rPr>
                    <w:webHidden/>
                  </w:rPr>
                  <w:instrText xml:space="preserve"> PAGEREF _Toc101352485 \h </w:instrText>
                </w:r>
                <w:r w:rsidR="00C22921">
                  <w:rPr>
                    <w:webHidden/>
                  </w:rPr>
                </w:r>
                <w:r w:rsidR="00C22921">
                  <w:rPr>
                    <w:webHidden/>
                  </w:rPr>
                  <w:fldChar w:fldCharType="separate"/>
                </w:r>
                <w:r w:rsidR="00C22921">
                  <w:rPr>
                    <w:webHidden/>
                  </w:rPr>
                  <w:t>17</w:t>
                </w:r>
                <w:r w:rsidR="00C22921">
                  <w:rPr>
                    <w:webHidden/>
                  </w:rPr>
                  <w:fldChar w:fldCharType="end"/>
                </w:r>
              </w:hyperlink>
            </w:p>
            <w:p w14:paraId="6E2C8748" w14:textId="77777777" w:rsidR="00C22921" w:rsidRDefault="00AB7EF1">
              <w:pPr>
                <w:pStyle w:val="TOC2"/>
                <w:rPr>
                  <w:rFonts w:asciiTheme="minorHAnsi" w:eastAsiaTheme="minorEastAsia" w:hAnsiTheme="minorHAnsi"/>
                  <w:sz w:val="22"/>
                  <w:lang w:val="en-US"/>
                  <w14:textOutline w14:w="0" w14:cap="rnd" w14:cmpd="sng" w14:algn="ctr">
                    <w14:noFill/>
                    <w14:prstDash w14:val="solid"/>
                    <w14:bevel/>
                  </w14:textOutline>
                </w:rPr>
              </w:pPr>
              <w:hyperlink w:anchor="_Toc101352486" w:history="1">
                <w:r w:rsidR="00C22921" w:rsidRPr="0068488B">
                  <w:rPr>
                    <w:rStyle w:val="Hyperlink"/>
                  </w:rPr>
                  <w:t>9.2</w:t>
                </w:r>
                <w:r w:rsidR="00C22921">
                  <w:rPr>
                    <w:rFonts w:asciiTheme="minorHAnsi" w:eastAsiaTheme="minorEastAsia" w:hAnsiTheme="minorHAnsi"/>
                    <w:sz w:val="22"/>
                    <w:lang w:val="en-US"/>
                    <w14:textOutline w14:w="0" w14:cap="rnd" w14:cmpd="sng" w14:algn="ctr">
                      <w14:noFill/>
                      <w14:prstDash w14:val="solid"/>
                      <w14:bevel/>
                    </w14:textOutline>
                  </w:rPr>
                  <w:tab/>
                </w:r>
                <w:r w:rsidR="00C22921" w:rsidRPr="0068488B">
                  <w:rPr>
                    <w:rStyle w:val="Hyperlink"/>
                  </w:rPr>
                  <w:t>Software &amp; License Details</w:t>
                </w:r>
                <w:r w:rsidR="00C22921">
                  <w:rPr>
                    <w:webHidden/>
                  </w:rPr>
                  <w:tab/>
                </w:r>
                <w:r w:rsidR="00C22921">
                  <w:rPr>
                    <w:webHidden/>
                  </w:rPr>
                  <w:fldChar w:fldCharType="begin"/>
                </w:r>
                <w:r w:rsidR="00C22921">
                  <w:rPr>
                    <w:webHidden/>
                  </w:rPr>
                  <w:instrText xml:space="preserve"> PAGEREF _Toc101352486 \h </w:instrText>
                </w:r>
                <w:r w:rsidR="00C22921">
                  <w:rPr>
                    <w:webHidden/>
                  </w:rPr>
                </w:r>
                <w:r w:rsidR="00C22921">
                  <w:rPr>
                    <w:webHidden/>
                  </w:rPr>
                  <w:fldChar w:fldCharType="separate"/>
                </w:r>
                <w:r w:rsidR="00C22921">
                  <w:rPr>
                    <w:webHidden/>
                  </w:rPr>
                  <w:t>17</w:t>
                </w:r>
                <w:r w:rsidR="00C22921">
                  <w:rPr>
                    <w:webHidden/>
                  </w:rPr>
                  <w:fldChar w:fldCharType="end"/>
                </w:r>
              </w:hyperlink>
            </w:p>
            <w:p w14:paraId="3D4EB8F6" w14:textId="77777777" w:rsidR="00C22921" w:rsidRDefault="00AB7EF1">
              <w:pPr>
                <w:pStyle w:val="TOC1"/>
                <w:rPr>
                  <w:rFonts w:asciiTheme="minorHAnsi" w:eastAsiaTheme="minorEastAsia" w:hAnsiTheme="minorHAnsi"/>
                  <w:sz w:val="22"/>
                  <w:lang w:val="en-US"/>
                  <w14:props3d w14:extrusionH="0" w14:contourW="0" w14:prstMaterial="none"/>
                </w:rPr>
              </w:pPr>
              <w:hyperlink w:anchor="_Toc101352487" w:history="1">
                <w:r w:rsidR="00C22921" w:rsidRPr="0068488B">
                  <w:rPr>
                    <w:rStyle w:val="Hyperlink"/>
                  </w:rPr>
                  <w:t>10</w:t>
                </w:r>
                <w:r w:rsidR="00C22921">
                  <w:rPr>
                    <w:rFonts w:asciiTheme="minorHAnsi" w:eastAsiaTheme="minorEastAsia" w:hAnsiTheme="minorHAnsi"/>
                    <w:sz w:val="22"/>
                    <w:lang w:val="en-US"/>
                    <w14:props3d w14:extrusionH="0" w14:contourW="0" w14:prstMaterial="none"/>
                  </w:rPr>
                  <w:tab/>
                </w:r>
                <w:r w:rsidR="00C22921" w:rsidRPr="0068488B">
                  <w:rPr>
                    <w:rStyle w:val="Hyperlink"/>
                  </w:rPr>
                  <w:t>Operational Impacts</w:t>
                </w:r>
                <w:r w:rsidR="00C22921">
                  <w:rPr>
                    <w:webHidden/>
                  </w:rPr>
                  <w:tab/>
                </w:r>
                <w:r w:rsidR="00C22921">
                  <w:rPr>
                    <w:webHidden/>
                  </w:rPr>
                  <w:fldChar w:fldCharType="begin"/>
                </w:r>
                <w:r w:rsidR="00C22921">
                  <w:rPr>
                    <w:webHidden/>
                  </w:rPr>
                  <w:instrText xml:space="preserve"> PAGEREF _Toc101352487 \h </w:instrText>
                </w:r>
                <w:r w:rsidR="00C22921">
                  <w:rPr>
                    <w:webHidden/>
                  </w:rPr>
                </w:r>
                <w:r w:rsidR="00C22921">
                  <w:rPr>
                    <w:webHidden/>
                  </w:rPr>
                  <w:fldChar w:fldCharType="separate"/>
                </w:r>
                <w:r w:rsidR="00C22921">
                  <w:rPr>
                    <w:webHidden/>
                  </w:rPr>
                  <w:t>19</w:t>
                </w:r>
                <w:r w:rsidR="00C22921">
                  <w:rPr>
                    <w:webHidden/>
                  </w:rPr>
                  <w:fldChar w:fldCharType="end"/>
                </w:r>
              </w:hyperlink>
            </w:p>
            <w:p w14:paraId="1828A12B" w14:textId="275D6490" w:rsidR="009F088F" w:rsidRPr="00EC68DC" w:rsidRDefault="00F62590">
              <w:r>
                <w:rPr>
                  <w:b/>
                  <w:bCs/>
                  <w:noProof/>
                </w:rPr>
                <w:fldChar w:fldCharType="end"/>
              </w:r>
            </w:p>
          </w:sdtContent>
        </w:sdt>
      </w:sdtContent>
    </w:sdt>
    <w:p w14:paraId="1828A12C" w14:textId="376482F6" w:rsidR="00D671C2" w:rsidRDefault="00D671C2" w:rsidP="00AD73D4">
      <w:pPr>
        <w:pStyle w:val="Heading1"/>
      </w:pPr>
      <w:bookmarkStart w:id="1" w:name="_1_INTRODUCTION"/>
      <w:bookmarkStart w:id="2" w:name="_1_INTRODUCTION_1"/>
      <w:bookmarkStart w:id="3" w:name="_Toc424669668"/>
      <w:bookmarkStart w:id="4" w:name="_Ref427744970"/>
      <w:bookmarkStart w:id="5" w:name="_Toc19610773"/>
      <w:bookmarkStart w:id="6" w:name="_Toc101352456"/>
      <w:bookmarkEnd w:id="1"/>
      <w:bookmarkEnd w:id="2"/>
      <w:r w:rsidRPr="0049004A">
        <w:lastRenderedPageBreak/>
        <w:t>INTRODUCTION</w:t>
      </w:r>
      <w:bookmarkStart w:id="7" w:name="Introduction"/>
      <w:bookmarkEnd w:id="3"/>
      <w:bookmarkEnd w:id="4"/>
      <w:bookmarkEnd w:id="5"/>
      <w:bookmarkEnd w:id="6"/>
      <w:bookmarkEnd w:id="7"/>
    </w:p>
    <w:p w14:paraId="1828A12D" w14:textId="1A3D227C" w:rsidR="00F45BEE" w:rsidRDefault="00F45BEE" w:rsidP="0015435C">
      <w:pPr>
        <w:pStyle w:val="Heading2"/>
      </w:pPr>
      <w:bookmarkStart w:id="8" w:name="_Toc19610774"/>
      <w:bookmarkStart w:id="9" w:name="_Toc101352457"/>
      <w:r>
        <w:t>Project Summary</w:t>
      </w:r>
      <w:bookmarkEnd w:id="8"/>
      <w:bookmarkEnd w:id="9"/>
    </w:p>
    <w:p w14:paraId="1828A12F" w14:textId="62A9C34E" w:rsidR="006E43F4" w:rsidRPr="006E43F4" w:rsidRDefault="00A70CAA" w:rsidP="004834C2">
      <w:r>
        <w:t>4Sight is a generic analytics &amp; prediction framework from THIS. It is built to work with any source of data (logs, databases, streaming data etc.) and give insights to users. It can aggregate logs from all your systems and applications, analyse these logs, and create visualizations for application. The framework generates widgets which can be embedded into any existing applications, there by seamlessly bringing in analytics &amp; prediction capabilities to an application. The complete product is API driven making it integrate with other applications to not just visualize but also utilize the analytic/prediction data within applications.</w:t>
      </w:r>
    </w:p>
    <w:p w14:paraId="1828A130" w14:textId="194B96AC" w:rsidR="00ED617B" w:rsidRDefault="00ED617B" w:rsidP="0015435C">
      <w:pPr>
        <w:pStyle w:val="Heading2"/>
      </w:pPr>
      <w:bookmarkStart w:id="10" w:name="_Toc424669669"/>
      <w:bookmarkStart w:id="11" w:name="_Toc19610775"/>
      <w:bookmarkStart w:id="12" w:name="_Toc101352458"/>
      <w:r>
        <w:t xml:space="preserve">Project </w:t>
      </w:r>
      <w:r w:rsidRPr="00D854AA">
        <w:t>Scope</w:t>
      </w:r>
      <w:bookmarkEnd w:id="10"/>
      <w:bookmarkEnd w:id="11"/>
      <w:bookmarkEnd w:id="12"/>
    </w:p>
    <w:p w14:paraId="1828A131" w14:textId="77777777" w:rsidR="000B3925" w:rsidRDefault="00ED617B" w:rsidP="009619DB">
      <w:pPr>
        <w:pStyle w:val="Heading3"/>
      </w:pPr>
      <w:bookmarkStart w:id="13" w:name="_Toc424669670"/>
      <w:bookmarkStart w:id="14" w:name="_Toc19610776"/>
      <w:bookmarkStart w:id="15" w:name="_Toc101352459"/>
      <w:r>
        <w:t>In Scope</w:t>
      </w:r>
      <w:bookmarkEnd w:id="13"/>
      <w:bookmarkEnd w:id="14"/>
      <w:bookmarkEnd w:id="15"/>
    </w:p>
    <w:p w14:paraId="6542EB5F" w14:textId="5D3A09A7" w:rsidR="00A83BAC" w:rsidRDefault="00082E56" w:rsidP="002770F2">
      <w:pPr>
        <w:pStyle w:val="ListParagraph"/>
        <w:numPr>
          <w:ilvl w:val="0"/>
          <w:numId w:val="24"/>
        </w:numPr>
        <w:jc w:val="both"/>
      </w:pPr>
      <w:r>
        <w:t>Install &amp; integrate 4Sight</w:t>
      </w:r>
      <w:r w:rsidR="00A83BAC">
        <w:t xml:space="preserve"> </w:t>
      </w:r>
      <w:r>
        <w:t xml:space="preserve">with ESB servers and enabling the </w:t>
      </w:r>
      <w:r w:rsidR="00A83BAC">
        <w:t xml:space="preserve">features </w:t>
      </w:r>
      <w:r>
        <w:t xml:space="preserve">like </w:t>
      </w:r>
      <w:r w:rsidR="00A83BAC">
        <w:t>Widgets, Dashboar</w:t>
      </w:r>
      <w:r>
        <w:t xml:space="preserve">d, Search, Prediction, </w:t>
      </w:r>
      <w:proofErr w:type="gramStart"/>
      <w:r>
        <w:t>Alerting</w:t>
      </w:r>
      <w:proofErr w:type="gramEnd"/>
      <w:r w:rsidR="00A83BAC">
        <w:t xml:space="preserve"> </w:t>
      </w:r>
      <w:r>
        <w:t xml:space="preserve">that </w:t>
      </w:r>
      <w:r w:rsidR="00A83BAC">
        <w:t>are in scope</w:t>
      </w:r>
      <w:r w:rsidR="00245815">
        <w:t>.</w:t>
      </w:r>
    </w:p>
    <w:p w14:paraId="0E899793" w14:textId="169142BB" w:rsidR="00D80EE9" w:rsidRPr="002E5B08" w:rsidRDefault="00D80EE9" w:rsidP="009638EE">
      <w:pPr>
        <w:pStyle w:val="ListParagraph"/>
        <w:numPr>
          <w:ilvl w:val="0"/>
          <w:numId w:val="24"/>
        </w:numPr>
        <w:spacing w:before="0" w:after="0"/>
        <w:jc w:val="both"/>
        <w:textAlignment w:val="baseline"/>
        <w:rPr>
          <w:rStyle w:val="eop"/>
          <w:szCs w:val="20"/>
        </w:rPr>
      </w:pPr>
      <w:r w:rsidRPr="002E5B08">
        <w:rPr>
          <w:rStyle w:val="eop"/>
          <w:rFonts w:cs="Tahoma"/>
          <w:szCs w:val="20"/>
        </w:rPr>
        <w:t xml:space="preserve">Reference </w:t>
      </w:r>
      <w:r w:rsidR="00982CA0">
        <w:rPr>
          <w:rStyle w:val="eop"/>
          <w:rFonts w:cs="Tahoma"/>
          <w:szCs w:val="20"/>
        </w:rPr>
        <w:t>&amp; Production e</w:t>
      </w:r>
      <w:r w:rsidRPr="002E5B08">
        <w:rPr>
          <w:rStyle w:val="eop"/>
          <w:rFonts w:cs="Tahoma"/>
          <w:szCs w:val="20"/>
        </w:rPr>
        <w:t xml:space="preserve">nvironment </w:t>
      </w:r>
      <w:r w:rsidR="00982CA0">
        <w:rPr>
          <w:rStyle w:val="eop"/>
          <w:rFonts w:cs="Tahoma"/>
          <w:szCs w:val="20"/>
        </w:rPr>
        <w:t>support is in scope</w:t>
      </w:r>
      <w:r w:rsidR="00245815">
        <w:rPr>
          <w:rStyle w:val="eop"/>
          <w:rFonts w:cs="Tahoma"/>
          <w:szCs w:val="20"/>
        </w:rPr>
        <w:t>.</w:t>
      </w:r>
    </w:p>
    <w:p w14:paraId="187A5914" w14:textId="5DB9CB76" w:rsidR="00F164C6" w:rsidRPr="00581140" w:rsidRDefault="00F164C6" w:rsidP="009638EE">
      <w:pPr>
        <w:pStyle w:val="ListParagraph"/>
        <w:numPr>
          <w:ilvl w:val="0"/>
          <w:numId w:val="24"/>
        </w:numPr>
        <w:spacing w:before="0" w:after="0"/>
        <w:jc w:val="both"/>
        <w:textAlignment w:val="baseline"/>
        <w:rPr>
          <w:rStyle w:val="eop"/>
          <w:szCs w:val="20"/>
        </w:rPr>
      </w:pPr>
      <w:r w:rsidRPr="00936756">
        <w:rPr>
          <w:rStyle w:val="eop"/>
          <w:rFonts w:cs="Tahoma"/>
          <w:szCs w:val="20"/>
        </w:rPr>
        <w:t>Widgets</w:t>
      </w:r>
      <w:r w:rsidR="00936756" w:rsidRPr="00936756">
        <w:rPr>
          <w:rStyle w:val="eop"/>
          <w:rFonts w:cs="Tahoma"/>
          <w:szCs w:val="20"/>
        </w:rPr>
        <w:t>, Dashboards Prediction &amp; Alerting</w:t>
      </w:r>
      <w:r w:rsidRPr="00936756">
        <w:rPr>
          <w:rStyle w:val="eop"/>
          <w:rFonts w:cs="Tahoma"/>
          <w:szCs w:val="20"/>
        </w:rPr>
        <w:t xml:space="preserve"> </w:t>
      </w:r>
      <w:r w:rsidR="00936756" w:rsidRPr="00936756">
        <w:rPr>
          <w:rStyle w:val="eop"/>
          <w:rFonts w:cs="Tahoma"/>
          <w:szCs w:val="20"/>
        </w:rPr>
        <w:t xml:space="preserve">created for </w:t>
      </w:r>
      <w:r w:rsidR="00F875F5">
        <w:rPr>
          <w:rStyle w:val="eop"/>
          <w:rFonts w:cs="Tahoma"/>
          <w:szCs w:val="20"/>
        </w:rPr>
        <w:t xml:space="preserve">sanity </w:t>
      </w:r>
      <w:r w:rsidR="00936756" w:rsidRPr="00936756">
        <w:rPr>
          <w:rStyle w:val="eop"/>
          <w:rFonts w:cs="Tahoma"/>
          <w:szCs w:val="20"/>
        </w:rPr>
        <w:t xml:space="preserve">testing in reference </w:t>
      </w:r>
      <w:r w:rsidR="000F59AF">
        <w:rPr>
          <w:rStyle w:val="eop"/>
          <w:rFonts w:cs="Tahoma"/>
          <w:szCs w:val="20"/>
        </w:rPr>
        <w:t xml:space="preserve">environment </w:t>
      </w:r>
      <w:r w:rsidR="00936756" w:rsidRPr="00936756">
        <w:rPr>
          <w:rStyle w:val="eop"/>
          <w:rFonts w:cs="Tahoma"/>
          <w:szCs w:val="20"/>
        </w:rPr>
        <w:t>will be exported into the Production</w:t>
      </w:r>
      <w:r w:rsidR="00245815">
        <w:rPr>
          <w:rStyle w:val="eop"/>
          <w:rFonts w:cs="Tahoma"/>
          <w:szCs w:val="20"/>
        </w:rPr>
        <w:t>.</w:t>
      </w:r>
    </w:p>
    <w:p w14:paraId="797C4F83" w14:textId="3BBF4B4E" w:rsidR="00581140" w:rsidRPr="00936756" w:rsidRDefault="00581140" w:rsidP="009638EE">
      <w:pPr>
        <w:pStyle w:val="ListParagraph"/>
        <w:numPr>
          <w:ilvl w:val="0"/>
          <w:numId w:val="24"/>
        </w:numPr>
        <w:spacing w:before="0" w:after="0"/>
        <w:jc w:val="both"/>
        <w:textAlignment w:val="baseline"/>
        <w:rPr>
          <w:rStyle w:val="eop"/>
          <w:szCs w:val="20"/>
        </w:rPr>
      </w:pPr>
      <w:r>
        <w:rPr>
          <w:rStyle w:val="eop"/>
          <w:rFonts w:cs="Tahoma"/>
          <w:szCs w:val="20"/>
        </w:rPr>
        <w:t>4Sight license is limited to only 1-</w:t>
      </w:r>
      <w:r w:rsidR="00697338">
        <w:rPr>
          <w:rStyle w:val="eop"/>
          <w:rFonts w:cs="Tahoma"/>
          <w:szCs w:val="20"/>
        </w:rPr>
        <w:t>Prod</w:t>
      </w:r>
      <w:r w:rsidR="00CB3E0A">
        <w:rPr>
          <w:rStyle w:val="eop"/>
          <w:rFonts w:cs="Tahoma"/>
          <w:szCs w:val="20"/>
        </w:rPr>
        <w:t>uction</w:t>
      </w:r>
      <w:r w:rsidR="00697338">
        <w:rPr>
          <w:rStyle w:val="eop"/>
          <w:rFonts w:cs="Tahoma"/>
          <w:szCs w:val="20"/>
        </w:rPr>
        <w:t xml:space="preserve"> [</w:t>
      </w:r>
      <w:proofErr w:type="spellStart"/>
      <w:r>
        <w:rPr>
          <w:rStyle w:val="eop"/>
          <w:rFonts w:cs="Tahoma"/>
          <w:szCs w:val="20"/>
        </w:rPr>
        <w:t>SiteA</w:t>
      </w:r>
      <w:proofErr w:type="spellEnd"/>
      <w:r>
        <w:rPr>
          <w:rStyle w:val="eop"/>
          <w:rFonts w:cs="Tahoma"/>
          <w:szCs w:val="20"/>
        </w:rPr>
        <w:t xml:space="preserve"> &amp; </w:t>
      </w:r>
      <w:proofErr w:type="spellStart"/>
      <w:r>
        <w:rPr>
          <w:rStyle w:val="eop"/>
          <w:rFonts w:cs="Tahoma"/>
          <w:szCs w:val="20"/>
        </w:rPr>
        <w:t>Site</w:t>
      </w:r>
      <w:r w:rsidR="00982CA0">
        <w:rPr>
          <w:rStyle w:val="eop"/>
          <w:rFonts w:cs="Tahoma"/>
          <w:szCs w:val="20"/>
        </w:rPr>
        <w:t>B</w:t>
      </w:r>
      <w:proofErr w:type="spellEnd"/>
      <w:r w:rsidR="00982CA0">
        <w:rPr>
          <w:rStyle w:val="eop"/>
          <w:rFonts w:cs="Tahoma"/>
          <w:szCs w:val="20"/>
        </w:rPr>
        <w:t>] and 1-Reference environment</w:t>
      </w:r>
      <w:r w:rsidR="00245815">
        <w:rPr>
          <w:rStyle w:val="eop"/>
          <w:rFonts w:cs="Tahoma"/>
          <w:szCs w:val="20"/>
        </w:rPr>
        <w:t>.</w:t>
      </w:r>
    </w:p>
    <w:p w14:paraId="731587DF" w14:textId="03D1B38D" w:rsidR="0009038F" w:rsidRPr="00421932" w:rsidRDefault="0009038F" w:rsidP="00421932">
      <w:pPr>
        <w:pStyle w:val="Heading3"/>
        <w:rPr>
          <w:rFonts w:ascii="Tahoma" w:hAnsi="Tahoma" w:cstheme="minorBidi"/>
        </w:rPr>
      </w:pPr>
      <w:bookmarkStart w:id="16" w:name="_Toc101352460"/>
      <w:r w:rsidRPr="00F9426E">
        <w:rPr>
          <w:rStyle w:val="normaltextrun"/>
          <w:rFonts w:cs="Helvetica"/>
          <w:bCs/>
          <w:color w:val="1F4D78"/>
        </w:rPr>
        <w:t>Out of Scope</w:t>
      </w:r>
      <w:bookmarkEnd w:id="16"/>
      <w:r w:rsidRPr="00F9426E">
        <w:rPr>
          <w:rStyle w:val="eop"/>
          <w:rFonts w:cs="Helvetica"/>
          <w:bCs/>
          <w:color w:val="1F4D78"/>
        </w:rPr>
        <w:t> </w:t>
      </w:r>
    </w:p>
    <w:p w14:paraId="61B6AA9A" w14:textId="34B8B638" w:rsidR="007232D6" w:rsidRDefault="0009038F" w:rsidP="00406FDC">
      <w:pPr>
        <w:pStyle w:val="paragraph"/>
        <w:numPr>
          <w:ilvl w:val="0"/>
          <w:numId w:val="32"/>
        </w:numPr>
        <w:spacing w:before="0" w:beforeAutospacing="0" w:after="0" w:afterAutospacing="0"/>
        <w:textAlignment w:val="baseline"/>
        <w:rPr>
          <w:rStyle w:val="normaltextrun"/>
          <w:rFonts w:ascii="Tahoma" w:hAnsi="Tahoma" w:cs="Tahoma"/>
          <w:sz w:val="20"/>
          <w:szCs w:val="20"/>
          <w:lang w:val="en-GB"/>
        </w:rPr>
      </w:pPr>
      <w:r w:rsidRPr="007232D6">
        <w:rPr>
          <w:rStyle w:val="normaltextrun"/>
          <w:rFonts w:ascii="Tahoma" w:hAnsi="Tahoma" w:cs="Tahoma"/>
          <w:sz w:val="20"/>
          <w:szCs w:val="20"/>
          <w:lang w:val="en-GB"/>
        </w:rPr>
        <w:t>Only Application Log Monitoring is supported and 4sight does not provide any</w:t>
      </w:r>
      <w:r w:rsidR="008056D6">
        <w:rPr>
          <w:rStyle w:val="normaltextrun"/>
          <w:rFonts w:ascii="Tahoma" w:hAnsi="Tahoma" w:cs="Tahoma"/>
          <w:sz w:val="20"/>
          <w:szCs w:val="20"/>
          <w:lang w:val="en-GB"/>
        </w:rPr>
        <w:t> Service Monitoring capability</w:t>
      </w:r>
      <w:r w:rsidR="00245815">
        <w:rPr>
          <w:rStyle w:val="normaltextrun"/>
          <w:rFonts w:ascii="Tahoma" w:hAnsi="Tahoma" w:cs="Tahoma"/>
          <w:sz w:val="20"/>
          <w:szCs w:val="20"/>
          <w:lang w:val="en-GB"/>
        </w:rPr>
        <w:t>.</w:t>
      </w:r>
    </w:p>
    <w:p w14:paraId="47F4305E" w14:textId="2D3355BE" w:rsidR="00D124AE" w:rsidRDefault="00D124AE" w:rsidP="00D124AE">
      <w:pPr>
        <w:pStyle w:val="paragraph"/>
        <w:numPr>
          <w:ilvl w:val="0"/>
          <w:numId w:val="32"/>
        </w:numPr>
        <w:spacing w:before="0" w:beforeAutospacing="0" w:after="0" w:afterAutospacing="0"/>
        <w:textAlignment w:val="baseline"/>
        <w:rPr>
          <w:rStyle w:val="normaltextrun"/>
          <w:rFonts w:ascii="Tahoma" w:hAnsi="Tahoma" w:cs="Tahoma"/>
          <w:sz w:val="20"/>
          <w:szCs w:val="20"/>
          <w:lang w:val="en-GB"/>
        </w:rPr>
      </w:pPr>
      <w:r>
        <w:rPr>
          <w:rStyle w:val="normaltextrun"/>
          <w:rFonts w:ascii="Tahoma" w:hAnsi="Tahoma" w:cs="Tahoma"/>
          <w:sz w:val="20"/>
          <w:szCs w:val="20"/>
          <w:lang w:val="en-GB"/>
        </w:rPr>
        <w:t>Performance Test is not in scope</w:t>
      </w:r>
      <w:r w:rsidR="00245815">
        <w:rPr>
          <w:rStyle w:val="normaltextrun"/>
          <w:rFonts w:ascii="Tahoma" w:hAnsi="Tahoma" w:cs="Tahoma"/>
          <w:sz w:val="20"/>
          <w:szCs w:val="20"/>
          <w:lang w:val="en-GB"/>
        </w:rPr>
        <w:t>.</w:t>
      </w:r>
    </w:p>
    <w:p w14:paraId="423EA6A3" w14:textId="256D13DF" w:rsidR="00936756" w:rsidRPr="00665EDF" w:rsidRDefault="00936756" w:rsidP="00936756">
      <w:pPr>
        <w:pStyle w:val="ListParagraph"/>
        <w:numPr>
          <w:ilvl w:val="0"/>
          <w:numId w:val="32"/>
        </w:numPr>
        <w:spacing w:before="0" w:after="0"/>
        <w:jc w:val="both"/>
        <w:textAlignment w:val="baseline"/>
        <w:rPr>
          <w:rStyle w:val="eop"/>
          <w:szCs w:val="20"/>
        </w:rPr>
      </w:pPr>
      <w:r w:rsidRPr="00936756">
        <w:rPr>
          <w:rStyle w:val="eop"/>
          <w:rFonts w:cs="Tahoma"/>
          <w:szCs w:val="20"/>
        </w:rPr>
        <w:t xml:space="preserve">No </w:t>
      </w:r>
      <w:r w:rsidR="00F875F5">
        <w:rPr>
          <w:rStyle w:val="eop"/>
          <w:rFonts w:cs="Tahoma"/>
          <w:szCs w:val="20"/>
        </w:rPr>
        <w:t xml:space="preserve">additional </w:t>
      </w:r>
      <w:r w:rsidRPr="00936756">
        <w:rPr>
          <w:rStyle w:val="eop"/>
          <w:rFonts w:cs="Tahoma"/>
          <w:szCs w:val="20"/>
        </w:rPr>
        <w:t>Widgets, Dashboards Prediction &amp; Alerting will be created in Production</w:t>
      </w:r>
      <w:r w:rsidR="00245815">
        <w:rPr>
          <w:rStyle w:val="eop"/>
          <w:rFonts w:cs="Tahoma"/>
          <w:szCs w:val="20"/>
        </w:rPr>
        <w:t>.</w:t>
      </w:r>
    </w:p>
    <w:p w14:paraId="4B2E494E" w14:textId="64A00E2D" w:rsidR="00665EDF" w:rsidRPr="00936756" w:rsidRDefault="00665EDF" w:rsidP="00936756">
      <w:pPr>
        <w:pStyle w:val="ListParagraph"/>
        <w:numPr>
          <w:ilvl w:val="0"/>
          <w:numId w:val="32"/>
        </w:numPr>
        <w:spacing w:before="0" w:after="0"/>
        <w:jc w:val="both"/>
        <w:textAlignment w:val="baseline"/>
        <w:rPr>
          <w:rStyle w:val="normaltextrun"/>
          <w:szCs w:val="20"/>
        </w:rPr>
      </w:pPr>
      <w:r>
        <w:rPr>
          <w:rStyle w:val="eop"/>
          <w:rFonts w:cs="Tahoma"/>
          <w:szCs w:val="20"/>
        </w:rPr>
        <w:t>4Sight does not have any report generation</w:t>
      </w:r>
      <w:r w:rsidR="00CB1D48">
        <w:rPr>
          <w:rStyle w:val="eop"/>
          <w:rFonts w:cs="Tahoma"/>
          <w:szCs w:val="20"/>
        </w:rPr>
        <w:t xml:space="preserve"> functionality</w:t>
      </w:r>
      <w:r w:rsidR="00245815">
        <w:rPr>
          <w:rStyle w:val="eop"/>
          <w:rFonts w:cs="Tahoma"/>
          <w:szCs w:val="20"/>
        </w:rPr>
        <w:t>.</w:t>
      </w:r>
    </w:p>
    <w:p w14:paraId="2344AD01" w14:textId="25FDDD60" w:rsidR="00421932" w:rsidRPr="00421932" w:rsidRDefault="00421932" w:rsidP="00421932">
      <w:pPr>
        <w:pStyle w:val="Heading3"/>
        <w:rPr>
          <w:rStyle w:val="normaltextrun"/>
          <w:rFonts w:cs="Helvetica"/>
          <w:bCs/>
          <w:color w:val="1F4D78"/>
        </w:rPr>
      </w:pPr>
      <w:bookmarkStart w:id="17" w:name="_Toc101352461"/>
      <w:r>
        <w:rPr>
          <w:rStyle w:val="normaltextrun"/>
          <w:rFonts w:cs="Helvetica"/>
          <w:bCs/>
          <w:color w:val="1F4D78"/>
        </w:rPr>
        <w:t>Assumptions</w:t>
      </w:r>
      <w:bookmarkEnd w:id="17"/>
    </w:p>
    <w:p w14:paraId="54398D83" w14:textId="6B4CCF14" w:rsidR="004E2A8F" w:rsidRPr="007232D6" w:rsidRDefault="007232D6" w:rsidP="00406FDC">
      <w:pPr>
        <w:pStyle w:val="paragraph"/>
        <w:numPr>
          <w:ilvl w:val="0"/>
          <w:numId w:val="31"/>
        </w:numPr>
        <w:spacing w:before="0" w:beforeAutospacing="0" w:after="0" w:afterAutospacing="0"/>
        <w:textAlignment w:val="baseline"/>
        <w:rPr>
          <w:rStyle w:val="eop"/>
          <w:rFonts w:ascii="Tahoma" w:hAnsi="Tahoma" w:cs="Tahoma"/>
          <w:sz w:val="20"/>
          <w:szCs w:val="20"/>
          <w:lang w:val="en-GB"/>
        </w:rPr>
      </w:pPr>
      <w:r w:rsidRPr="007232D6">
        <w:rPr>
          <w:rStyle w:val="eop"/>
          <w:rFonts w:ascii="Tahoma" w:hAnsi="Tahoma" w:cs="Tahoma"/>
          <w:sz w:val="20"/>
          <w:szCs w:val="20"/>
          <w:lang w:val="en-GB"/>
        </w:rPr>
        <w:t>It is assumed that e</w:t>
      </w:r>
      <w:r w:rsidR="00421932" w:rsidRPr="007232D6">
        <w:rPr>
          <w:rStyle w:val="eop"/>
          <w:rFonts w:ascii="Tahoma" w:hAnsi="Tahoma" w:cs="Tahoma"/>
          <w:sz w:val="20"/>
          <w:szCs w:val="20"/>
          <w:lang w:val="en-GB"/>
        </w:rPr>
        <w:t xml:space="preserve">nd user will have all the permissions and once the </w:t>
      </w:r>
      <w:r w:rsidRPr="007232D6">
        <w:rPr>
          <w:rStyle w:val="eop"/>
          <w:rFonts w:ascii="Tahoma" w:hAnsi="Tahoma" w:cs="Tahoma"/>
          <w:sz w:val="20"/>
          <w:szCs w:val="20"/>
          <w:lang w:val="en-GB"/>
        </w:rPr>
        <w:t>Product</w:t>
      </w:r>
      <w:r w:rsidR="00421932" w:rsidRPr="007232D6">
        <w:rPr>
          <w:rStyle w:val="eop"/>
          <w:rFonts w:ascii="Tahoma" w:hAnsi="Tahoma" w:cs="Tahoma"/>
          <w:sz w:val="20"/>
          <w:szCs w:val="20"/>
          <w:lang w:val="en-GB"/>
        </w:rPr>
        <w:t xml:space="preserve"> team completes the installation the access will be removed</w:t>
      </w:r>
      <w:r w:rsidR="00245815">
        <w:rPr>
          <w:rStyle w:val="eop"/>
          <w:rFonts w:ascii="Tahoma" w:hAnsi="Tahoma" w:cs="Tahoma"/>
          <w:sz w:val="20"/>
          <w:szCs w:val="20"/>
          <w:lang w:val="en-GB"/>
        </w:rPr>
        <w:t>.</w:t>
      </w:r>
    </w:p>
    <w:p w14:paraId="1828A13B" w14:textId="7CB12055" w:rsidR="003E00E5" w:rsidRDefault="007232D6" w:rsidP="004E2A8F">
      <w:pPr>
        <w:pStyle w:val="paragraph"/>
        <w:numPr>
          <w:ilvl w:val="0"/>
          <w:numId w:val="31"/>
        </w:numPr>
        <w:spacing w:before="0" w:beforeAutospacing="0" w:after="0" w:afterAutospacing="0"/>
        <w:textAlignment w:val="baseline"/>
        <w:rPr>
          <w:rStyle w:val="eop"/>
          <w:rFonts w:ascii="Tahoma" w:hAnsi="Tahoma" w:cs="Tahoma"/>
          <w:sz w:val="20"/>
          <w:szCs w:val="20"/>
          <w:lang w:val="en-GB"/>
        </w:rPr>
      </w:pPr>
      <w:r>
        <w:rPr>
          <w:rStyle w:val="eop"/>
          <w:rFonts w:ascii="Tahoma" w:hAnsi="Tahoma" w:cs="Tahoma"/>
          <w:sz w:val="20"/>
          <w:szCs w:val="20"/>
          <w:lang w:val="en-GB"/>
        </w:rPr>
        <w:t>Timely support form e</w:t>
      </w:r>
      <w:r w:rsidR="00421932" w:rsidRPr="004E2A8F">
        <w:rPr>
          <w:rStyle w:val="eop"/>
          <w:rFonts w:ascii="Tahoma" w:hAnsi="Tahoma" w:cs="Tahoma"/>
          <w:sz w:val="20"/>
          <w:szCs w:val="20"/>
          <w:lang w:val="en-GB"/>
        </w:rPr>
        <w:t>nd users to share all the necessary logs for support team (L3, L4) in the event of debugging</w:t>
      </w:r>
      <w:r w:rsidR="00245815">
        <w:rPr>
          <w:rStyle w:val="eop"/>
          <w:rFonts w:ascii="Tahoma" w:hAnsi="Tahoma" w:cs="Tahoma"/>
          <w:sz w:val="20"/>
          <w:szCs w:val="20"/>
          <w:lang w:val="en-GB"/>
        </w:rPr>
        <w:t>.</w:t>
      </w:r>
    </w:p>
    <w:p w14:paraId="5056E767" w14:textId="323256A3" w:rsidR="00A83BAC" w:rsidRPr="00A83BAC" w:rsidRDefault="00D124AE" w:rsidP="00A83BAC">
      <w:pPr>
        <w:pStyle w:val="paragraph"/>
        <w:numPr>
          <w:ilvl w:val="0"/>
          <w:numId w:val="31"/>
        </w:numPr>
        <w:spacing w:before="0" w:beforeAutospacing="0" w:after="0" w:afterAutospacing="0"/>
        <w:textAlignment w:val="baseline"/>
        <w:rPr>
          <w:rStyle w:val="eop"/>
          <w:rFonts w:ascii="Tahoma" w:hAnsi="Tahoma" w:cs="Tahoma"/>
          <w:sz w:val="20"/>
          <w:szCs w:val="20"/>
          <w:lang w:val="en-GB"/>
        </w:rPr>
      </w:pPr>
      <w:r>
        <w:rPr>
          <w:rStyle w:val="eop"/>
          <w:rFonts w:ascii="Tahoma" w:hAnsi="Tahoma" w:cs="Tahoma"/>
          <w:sz w:val="20"/>
          <w:szCs w:val="20"/>
          <w:lang w:val="en-GB"/>
        </w:rPr>
        <w:t>Further tool enhancement is subjected to CR</w:t>
      </w:r>
      <w:r w:rsidR="00245815">
        <w:rPr>
          <w:rStyle w:val="eop"/>
          <w:rFonts w:ascii="Tahoma" w:hAnsi="Tahoma" w:cs="Tahoma"/>
          <w:sz w:val="20"/>
          <w:szCs w:val="20"/>
          <w:lang w:val="en-GB"/>
        </w:rPr>
        <w:t>.</w:t>
      </w:r>
    </w:p>
    <w:p w14:paraId="7D4FA4FF" w14:textId="7379D2C7" w:rsidR="00A70CAA" w:rsidRDefault="00A70CAA" w:rsidP="003472F2">
      <w:pPr>
        <w:jc w:val="center"/>
      </w:pPr>
    </w:p>
    <w:p w14:paraId="5EF48C8C" w14:textId="450BC69B" w:rsidR="00A83BAC" w:rsidRDefault="00421932" w:rsidP="00421932">
      <w:pPr>
        <w:jc w:val="center"/>
        <w:rPr>
          <w:rStyle w:val="Hyperlink"/>
        </w:rPr>
      </w:pPr>
      <w:r>
        <w:fldChar w:fldCharType="begin"/>
      </w:r>
      <w:r>
        <w:instrText xml:space="preserve"> HYPERLINK  \l "TOC" </w:instrText>
      </w:r>
      <w:r>
        <w:fldChar w:fldCharType="separate"/>
      </w:r>
      <w:r w:rsidRPr="00560451">
        <w:rPr>
          <w:rStyle w:val="Hyperlink"/>
        </w:rPr>
        <w:t>Back To Contents</w:t>
      </w:r>
    </w:p>
    <w:p w14:paraId="6FCF025F" w14:textId="77777777" w:rsidR="00A83BAC" w:rsidRDefault="00A83BAC">
      <w:pPr>
        <w:spacing w:before="0"/>
        <w:rPr>
          <w:rStyle w:val="Hyperlink"/>
        </w:rPr>
      </w:pPr>
      <w:r>
        <w:rPr>
          <w:rStyle w:val="Hyperlink"/>
        </w:rPr>
        <w:br w:type="page"/>
      </w:r>
    </w:p>
    <w:p w14:paraId="49FB3422" w14:textId="77777777" w:rsidR="00421932" w:rsidRPr="00560451" w:rsidRDefault="00421932" w:rsidP="00421932">
      <w:pPr>
        <w:jc w:val="center"/>
        <w:rPr>
          <w:rStyle w:val="Hyperlink"/>
        </w:rPr>
      </w:pPr>
    </w:p>
    <w:bookmarkStart w:id="18" w:name="_3_SOLUTION_DESCRIPTION"/>
    <w:bookmarkStart w:id="19" w:name="_2_SOLUTION_DESCRIPTION"/>
    <w:bookmarkEnd w:id="18"/>
    <w:bookmarkEnd w:id="19"/>
    <w:p w14:paraId="40233F50" w14:textId="70778E67" w:rsidR="00A83BAC" w:rsidRPr="00421932" w:rsidRDefault="00421932" w:rsidP="00A83BAC">
      <w:pPr>
        <w:pStyle w:val="Heading3"/>
        <w:rPr>
          <w:rStyle w:val="normaltextrun"/>
          <w:rFonts w:cs="Helvetica"/>
          <w:bCs/>
          <w:color w:val="1F4D78"/>
        </w:rPr>
      </w:pPr>
      <w:r>
        <w:fldChar w:fldCharType="end"/>
      </w:r>
      <w:r w:rsidR="00A83BAC" w:rsidRPr="00A83BAC">
        <w:rPr>
          <w:rStyle w:val="normaltextrun"/>
          <w:rFonts w:cs="Helvetica"/>
          <w:bCs/>
          <w:color w:val="1F4D78"/>
        </w:rPr>
        <w:t xml:space="preserve"> </w:t>
      </w:r>
      <w:bookmarkStart w:id="20" w:name="_Toc101352462"/>
      <w:r w:rsidR="00651360">
        <w:rPr>
          <w:rStyle w:val="normaltextrun"/>
          <w:rFonts w:cs="Helvetica"/>
          <w:bCs/>
          <w:color w:val="1F4D78"/>
        </w:rPr>
        <w:t>4Sight</w:t>
      </w:r>
      <w:r w:rsidR="00A83BAC">
        <w:rPr>
          <w:rStyle w:val="normaltextrun"/>
          <w:rFonts w:cs="Helvetica"/>
          <w:bCs/>
          <w:color w:val="1F4D78"/>
        </w:rPr>
        <w:t xml:space="preserve"> Features</w:t>
      </w:r>
      <w:bookmarkEnd w:id="20"/>
    </w:p>
    <w:p w14:paraId="28544232" w14:textId="77777777" w:rsidR="00A83BAC" w:rsidRDefault="00A83BAC" w:rsidP="00A83BAC">
      <w:pPr>
        <w:pStyle w:val="ListParagraph"/>
        <w:numPr>
          <w:ilvl w:val="0"/>
          <w:numId w:val="24"/>
        </w:numPr>
        <w:jc w:val="both"/>
      </w:pPr>
      <w:r>
        <w:t>Widget - Widgets contains everything to derive insights from your data. It includes Dimensions, Metrics, Scripts, Sort, Visualizations and more.</w:t>
      </w:r>
    </w:p>
    <w:p w14:paraId="437C341B" w14:textId="77777777" w:rsidR="00A83BAC" w:rsidRDefault="00A83BAC" w:rsidP="00A83BAC">
      <w:pPr>
        <w:pStyle w:val="ListParagraph"/>
        <w:numPr>
          <w:ilvl w:val="0"/>
          <w:numId w:val="24"/>
        </w:numPr>
        <w:jc w:val="both"/>
      </w:pPr>
      <w:r>
        <w:t>Dashboard - Dashboard is a collection of widgets that can be used to represent your data in a meaningful way. On a dashboard, variety of widgets can be added and rearranged for customization.</w:t>
      </w:r>
    </w:p>
    <w:p w14:paraId="0EE7D5A4" w14:textId="77777777" w:rsidR="00A83BAC" w:rsidRDefault="00A83BAC" w:rsidP="00A83BAC">
      <w:pPr>
        <w:pStyle w:val="ListParagraph"/>
        <w:numPr>
          <w:ilvl w:val="0"/>
          <w:numId w:val="24"/>
        </w:numPr>
        <w:jc w:val="both"/>
      </w:pPr>
      <w:r>
        <w:t xml:space="preserve">Search - Search is an interactive web interface to search in your data based on different criteria like time, phrase, </w:t>
      </w:r>
      <w:proofErr w:type="gramStart"/>
      <w:r>
        <w:t>expression</w:t>
      </w:r>
      <w:proofErr w:type="gramEnd"/>
      <w:r>
        <w:t xml:space="preserve"> and user events.</w:t>
      </w:r>
    </w:p>
    <w:p w14:paraId="6EFBA248" w14:textId="77777777" w:rsidR="00A83BAC" w:rsidRDefault="00A83BAC" w:rsidP="00A83BAC">
      <w:pPr>
        <w:pStyle w:val="ListParagraph"/>
        <w:numPr>
          <w:ilvl w:val="0"/>
          <w:numId w:val="24"/>
        </w:numPr>
        <w:jc w:val="both"/>
      </w:pPr>
      <w:r>
        <w:t xml:space="preserve">Prediction - Prediction models can be configured to get forecasted value based on a set of input parameters. </w:t>
      </w:r>
    </w:p>
    <w:p w14:paraId="2BA4433E" w14:textId="62DE30F1" w:rsidR="00A70CAA" w:rsidRPr="005C726D" w:rsidRDefault="00A83BAC" w:rsidP="005C726D">
      <w:pPr>
        <w:pStyle w:val="ListParagraph"/>
        <w:numPr>
          <w:ilvl w:val="0"/>
          <w:numId w:val="24"/>
        </w:numPr>
        <w:spacing w:before="0" w:after="0"/>
        <w:jc w:val="both"/>
        <w:textAlignment w:val="baseline"/>
        <w:rPr>
          <w:szCs w:val="20"/>
        </w:rPr>
      </w:pPr>
      <w:r>
        <w:t xml:space="preserve">Alerting - Alerts can be configured to notify if the value in a dataset has changed beyond a particular threshold. </w:t>
      </w:r>
      <w:r w:rsidRPr="009638EE">
        <w:rPr>
          <w:rFonts w:cs="Tahoma"/>
        </w:rPr>
        <w:t xml:space="preserve">Mail alerts can be triggered based on the </w:t>
      </w:r>
      <w:r w:rsidRPr="009638EE">
        <w:rPr>
          <w:rFonts w:cs="Tahoma"/>
          <w:color w:val="1F1F1F"/>
          <w:shd w:val="clear" w:color="auto" w:fill="FFFFFF"/>
        </w:rPr>
        <w:t>selected frequency. Alerts can be generated (Minute, Day, Week, Month). A daily alert is based on daily changes in traffic/behaviour; weekly and monthly alerts are based on week to week and month to month changes</w:t>
      </w:r>
      <w:r>
        <w:rPr>
          <w:rFonts w:cs="Tahoma"/>
          <w:color w:val="1F1F1F"/>
          <w:shd w:val="clear" w:color="auto" w:fill="FFFFFF"/>
        </w:rPr>
        <w:t>.</w:t>
      </w:r>
    </w:p>
    <w:p w14:paraId="1828A13D" w14:textId="625E83D6" w:rsidR="008E10BF" w:rsidRDefault="00F904FA" w:rsidP="008718CE">
      <w:pPr>
        <w:pStyle w:val="Heading1"/>
      </w:pPr>
      <w:bookmarkStart w:id="21" w:name="_Toc424669679"/>
      <w:bookmarkStart w:id="22" w:name="_Toc19610779"/>
      <w:bookmarkStart w:id="23" w:name="_Toc101352463"/>
      <w:bookmarkStart w:id="24" w:name="_Toc424669673"/>
      <w:r>
        <w:lastRenderedPageBreak/>
        <w:t>ARCHITECTURE</w:t>
      </w:r>
      <w:bookmarkEnd w:id="21"/>
      <w:bookmarkEnd w:id="22"/>
      <w:bookmarkEnd w:id="23"/>
    </w:p>
    <w:p w14:paraId="1828A13E" w14:textId="1097780C" w:rsidR="000054A5" w:rsidRDefault="0053719B" w:rsidP="005F08F8">
      <w:pPr>
        <w:pStyle w:val="Heading2"/>
        <w:ind w:left="578" w:hanging="578"/>
      </w:pPr>
      <w:bookmarkStart w:id="25" w:name="_Ref427330675"/>
      <w:bookmarkStart w:id="26" w:name="_Toc19610780"/>
      <w:bookmarkStart w:id="27" w:name="_Toc101352464"/>
      <w:bookmarkStart w:id="28" w:name="_Toc424669681"/>
      <w:r>
        <w:t xml:space="preserve">4Sight Product </w:t>
      </w:r>
      <w:r w:rsidR="000054A5">
        <w:t>Architecture</w:t>
      </w:r>
      <w:bookmarkEnd w:id="25"/>
      <w:bookmarkEnd w:id="26"/>
      <w:bookmarkEnd w:id="27"/>
    </w:p>
    <w:p w14:paraId="2AD64871" w14:textId="77777777" w:rsidR="005A3297" w:rsidRPr="005A3297" w:rsidRDefault="005A3297" w:rsidP="005A3297">
      <w:r w:rsidRPr="005A3297">
        <w:t>The core components of 4Sight are:</w:t>
      </w:r>
    </w:p>
    <w:p w14:paraId="79A5D9F5" w14:textId="009BA85F" w:rsidR="005A3297" w:rsidRPr="005A3297" w:rsidRDefault="005A3297" w:rsidP="005A3297">
      <w:r>
        <w:t>4Sight Server</w:t>
      </w:r>
      <w:r w:rsidRPr="005A3297">
        <w:t>: This component provides the web interface for users to create widgets, dashboards, predictions. Users and groups for the application will be managed via "User &amp; Control Management"</w:t>
      </w:r>
    </w:p>
    <w:p w14:paraId="7E5EBF52" w14:textId="0115EBAA" w:rsidR="00515917" w:rsidRPr="005A3297" w:rsidRDefault="005A3297" w:rsidP="005A3297">
      <w:r w:rsidRPr="005A3297">
        <w:t>4Sight ML Server: This component manages the training of prediction models and provides API interface to consume predictions</w:t>
      </w:r>
    </w:p>
    <w:p w14:paraId="1828A14F" w14:textId="6422B37F" w:rsidR="0019749F" w:rsidRDefault="005A3297" w:rsidP="0019749F">
      <w:r>
        <w:rPr>
          <w:noProof/>
          <w:lang w:val="en-US"/>
        </w:rPr>
        <w:drawing>
          <wp:inline distT="0" distB="0" distL="0" distR="0" wp14:anchorId="224D02AE" wp14:editId="7F6C8421">
            <wp:extent cx="5222320" cy="3571328"/>
            <wp:effectExtent l="0" t="0" r="0" b="0"/>
            <wp:docPr id="208459411" name="Picture 20845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9411" name="Picture 208459411"/>
                    <pic:cNvPicPr/>
                  </pic:nvPicPr>
                  <pic:blipFill>
                    <a:blip r:embed="rId20">
                      <a:extLst>
                        <a:ext uri="{28A0092B-C50C-407E-A947-70E740481C1C}">
                          <a14:useLocalDpi xmlns:a14="http://schemas.microsoft.com/office/drawing/2010/main" val="0"/>
                        </a:ext>
                      </a:extLst>
                    </a:blip>
                    <a:stretch>
                      <a:fillRect/>
                    </a:stretch>
                  </pic:blipFill>
                  <pic:spPr>
                    <a:xfrm>
                      <a:off x="0" y="0"/>
                      <a:ext cx="5222876" cy="3571708"/>
                    </a:xfrm>
                    <a:prstGeom prst="rect">
                      <a:avLst/>
                    </a:prstGeom>
                  </pic:spPr>
                </pic:pic>
              </a:graphicData>
            </a:graphic>
          </wp:inline>
        </w:drawing>
      </w:r>
    </w:p>
    <w:p w14:paraId="607A18E2" w14:textId="77777777" w:rsidR="009638EE" w:rsidRDefault="009638EE" w:rsidP="009638EE">
      <w:pPr>
        <w:pStyle w:val="Caption"/>
        <w:tabs>
          <w:tab w:val="center" w:pos="4737"/>
        </w:tabs>
        <w:jc w:val="left"/>
      </w:pPr>
      <w:r>
        <w:tab/>
      </w:r>
      <w:r w:rsidR="00932523">
        <w:t xml:space="preserve">Figure </w:t>
      </w:r>
      <w:r w:rsidR="00657B5B">
        <w:rPr>
          <w:noProof/>
        </w:rPr>
        <w:fldChar w:fldCharType="begin"/>
      </w:r>
      <w:r w:rsidR="00657B5B">
        <w:rPr>
          <w:noProof/>
        </w:rPr>
        <w:instrText xml:space="preserve"> SEQ Figure \* ARABIC </w:instrText>
      </w:r>
      <w:r w:rsidR="00657B5B">
        <w:rPr>
          <w:noProof/>
        </w:rPr>
        <w:fldChar w:fldCharType="separate"/>
      </w:r>
      <w:r w:rsidR="00D106C1">
        <w:rPr>
          <w:noProof/>
        </w:rPr>
        <w:t>1</w:t>
      </w:r>
      <w:r w:rsidR="00657B5B">
        <w:rPr>
          <w:noProof/>
        </w:rPr>
        <w:fldChar w:fldCharType="end"/>
      </w:r>
      <w:r w:rsidR="00932523">
        <w:t xml:space="preserve">  Architecture Diagram</w:t>
      </w:r>
      <w:r>
        <w:tab/>
      </w:r>
    </w:p>
    <w:p w14:paraId="35ABE4F0" w14:textId="77777777" w:rsidR="009638EE" w:rsidRDefault="009638EE" w:rsidP="009638EE">
      <w:pPr>
        <w:pStyle w:val="Caption"/>
        <w:tabs>
          <w:tab w:val="center" w:pos="4737"/>
        </w:tabs>
        <w:jc w:val="left"/>
      </w:pPr>
    </w:p>
    <w:p w14:paraId="1828A151" w14:textId="4E26886C" w:rsidR="00D3309C" w:rsidRDefault="009638EE" w:rsidP="009638EE">
      <w:pPr>
        <w:pStyle w:val="Caption"/>
        <w:tabs>
          <w:tab w:val="center" w:pos="4737"/>
        </w:tabs>
        <w:jc w:val="left"/>
      </w:pPr>
      <w:r>
        <w:tab/>
      </w:r>
    </w:p>
    <w:p w14:paraId="1828A152" w14:textId="0D9D14EB" w:rsidR="00731584" w:rsidRDefault="00731584" w:rsidP="009638EE">
      <w:pPr>
        <w:pStyle w:val="Heading2"/>
        <w:numPr>
          <w:ilvl w:val="0"/>
          <w:numId w:val="0"/>
        </w:numPr>
        <w:tabs>
          <w:tab w:val="center" w:pos="4737"/>
        </w:tabs>
        <w:ind w:left="576" w:hanging="576"/>
        <w:sectPr w:rsidR="00731584" w:rsidSect="00274D3E">
          <w:headerReference w:type="first" r:id="rId21"/>
          <w:pgSz w:w="11906" w:h="16838" w:code="9"/>
          <w:pgMar w:top="1678" w:right="991" w:bottom="1418" w:left="1440" w:header="709" w:footer="322" w:gutter="0"/>
          <w:cols w:space="708"/>
          <w:docGrid w:linePitch="360"/>
        </w:sectPr>
      </w:pPr>
      <w:bookmarkStart w:id="29" w:name="_Toc424669680"/>
      <w:bookmarkStart w:id="30" w:name="_Ref427745374"/>
    </w:p>
    <w:p w14:paraId="1828A153" w14:textId="0CC2BC1D" w:rsidR="003A6874" w:rsidRDefault="00F76FBE" w:rsidP="0015435C">
      <w:pPr>
        <w:pStyle w:val="Heading2"/>
      </w:pPr>
      <w:bookmarkStart w:id="31" w:name="_Toc19610781"/>
      <w:bookmarkStart w:id="32" w:name="_Toc101352465"/>
      <w:r>
        <w:lastRenderedPageBreak/>
        <w:t>VM</w:t>
      </w:r>
      <w:r w:rsidR="003136D6">
        <w:t xml:space="preserve">O2 </w:t>
      </w:r>
      <w:r w:rsidR="00BC7809">
        <w:t>4SIGHT</w:t>
      </w:r>
      <w:r>
        <w:t xml:space="preserve"> </w:t>
      </w:r>
      <w:r w:rsidR="00AC5BD0">
        <w:t xml:space="preserve">Production </w:t>
      </w:r>
      <w:r w:rsidR="003A6874" w:rsidRPr="005267B6">
        <w:t>Architecture</w:t>
      </w:r>
      <w:bookmarkEnd w:id="29"/>
      <w:bookmarkEnd w:id="31"/>
      <w:bookmarkEnd w:id="32"/>
      <w:r w:rsidR="003A6874">
        <w:t xml:space="preserve"> </w:t>
      </w:r>
    </w:p>
    <w:p w14:paraId="26445B9E" w14:textId="64E7D66B" w:rsidR="00A70CAA" w:rsidRDefault="00A70CAA" w:rsidP="00A70CAA">
      <w:pPr>
        <w:rPr>
          <w:noProof/>
        </w:rPr>
      </w:pPr>
      <w:r w:rsidRPr="00A70CAA">
        <w:rPr>
          <w:noProof/>
        </w:rPr>
        <w:t xml:space="preserve">Target Architecture consideration after integrating </w:t>
      </w:r>
      <w:r w:rsidR="00407418">
        <w:rPr>
          <w:noProof/>
        </w:rPr>
        <w:t xml:space="preserve">4Sight </w:t>
      </w:r>
      <w:r w:rsidRPr="00A70CAA">
        <w:rPr>
          <w:noProof/>
        </w:rPr>
        <w:t>with ESB</w:t>
      </w:r>
      <w:r w:rsidR="00A92A33">
        <w:rPr>
          <w:noProof/>
        </w:rPr>
        <w:t xml:space="preserve"> 12c</w:t>
      </w:r>
      <w:r w:rsidRPr="00A70CAA">
        <w:rPr>
          <w:noProof/>
        </w:rPr>
        <w:t xml:space="preserve"> servers</w:t>
      </w:r>
      <w:r w:rsidR="00407418">
        <w:rPr>
          <w:noProof/>
        </w:rPr>
        <w:t xml:space="preserve">. 4Sight servers will also be a part of ITPC similar line to how the 12c ESB servers are placed. There will be auto application log transfer that will take place from all the 12c ESB server to 4Sight as shown in the below diagram, which will be then pushed to different component of 4Sight to consume for the data interpretation.  </w:t>
      </w:r>
    </w:p>
    <w:p w14:paraId="7736DFB2" w14:textId="59188EEE" w:rsidR="00A57D67" w:rsidRDefault="00581140" w:rsidP="00A57D67">
      <w:r w:rsidRPr="00581140">
        <w:rPr>
          <w:noProof/>
          <w:lang w:val="en-US"/>
        </w:rPr>
        <w:drawing>
          <wp:inline distT="0" distB="0" distL="0" distR="0" wp14:anchorId="6292AADD" wp14:editId="39D7E585">
            <wp:extent cx="6016625" cy="3366209"/>
            <wp:effectExtent l="0" t="0" r="3175" b="5715"/>
            <wp:docPr id="9" name="Picture 9" descr="C:\Users\iranna_telasang\Downloads\4sight_HA_DA_O2_Prod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anna_telasang\Downloads\4sight_HA_DA_O2_Prod_revis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6625" cy="3366209"/>
                    </a:xfrm>
                    <a:prstGeom prst="rect">
                      <a:avLst/>
                    </a:prstGeom>
                    <a:noFill/>
                    <a:ln>
                      <a:noFill/>
                    </a:ln>
                  </pic:spPr>
                </pic:pic>
              </a:graphicData>
            </a:graphic>
          </wp:inline>
        </w:drawing>
      </w:r>
    </w:p>
    <w:p w14:paraId="55F51624" w14:textId="77777777" w:rsidR="00A57D67" w:rsidRDefault="00A57D67" w:rsidP="00A57D67"/>
    <w:p w14:paraId="27906E67" w14:textId="4DEB8ABC" w:rsidR="00AC5BD0" w:rsidRDefault="003C43D6" w:rsidP="00AC5BD0">
      <w:pPr>
        <w:pStyle w:val="Heading2"/>
      </w:pPr>
      <w:bookmarkStart w:id="33" w:name="_Toc101352466"/>
      <w:r>
        <w:t xml:space="preserve">VMO2 4SIGHT </w:t>
      </w:r>
      <w:r w:rsidR="00AC5BD0">
        <w:t xml:space="preserve">Reference </w:t>
      </w:r>
      <w:r w:rsidR="00AC5BD0" w:rsidRPr="005267B6">
        <w:t>Architecture</w:t>
      </w:r>
      <w:bookmarkEnd w:id="33"/>
    </w:p>
    <w:p w14:paraId="55E229EE" w14:textId="4DBD7C66" w:rsidR="00302DE9" w:rsidRPr="00E05D49" w:rsidRDefault="00515917" w:rsidP="00AC5BD0">
      <w:r>
        <w:t>4SIGHT</w:t>
      </w:r>
      <w:r w:rsidR="00AC5BD0">
        <w:t xml:space="preserve"> will also be installed on Ref Func environment with </w:t>
      </w:r>
      <w:r>
        <w:t xml:space="preserve">scaled down architecture of the </w:t>
      </w:r>
      <w:r w:rsidR="00AC5BD0">
        <w:t>Production</w:t>
      </w:r>
      <w:r>
        <w:t xml:space="preserve"> setup</w:t>
      </w:r>
      <w:r w:rsidR="00AC5BD0">
        <w:t>.</w:t>
      </w:r>
      <w:r w:rsidR="00AC5BD0" w:rsidRPr="00847CEF">
        <w:rPr>
          <w:b/>
        </w:rPr>
        <w:t xml:space="preserve"> </w:t>
      </w:r>
      <w:r w:rsidR="00847CEF" w:rsidRPr="00E05D49">
        <w:t>We are utilizing the exiting BPEL Site-A Architecture</w:t>
      </w:r>
      <w:r w:rsidR="00E05D49">
        <w:t xml:space="preserve"> for the </w:t>
      </w:r>
      <w:r>
        <w:t xml:space="preserve">4Sight </w:t>
      </w:r>
      <w:r w:rsidR="00E05D49">
        <w:t>reference setup</w:t>
      </w:r>
      <w:r w:rsidR="002D3717">
        <w:t>. Below is the architecture diagram for the reference environment.</w:t>
      </w:r>
    </w:p>
    <w:p w14:paraId="73B4BD93" w14:textId="634B04F9" w:rsidR="00D229DE" w:rsidRDefault="00782149" w:rsidP="003C43D6">
      <w:pPr>
        <w:jc w:val="center"/>
      </w:pPr>
      <w:r>
        <w:rPr>
          <w:noProof/>
          <w:lang w:val="en-US"/>
        </w:rPr>
        <w:drawing>
          <wp:inline distT="0" distB="0" distL="0" distR="0" wp14:anchorId="500AA650" wp14:editId="7D57C7DD">
            <wp:extent cx="5638800" cy="27340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8635" cy="2743617"/>
                    </a:xfrm>
                    <a:prstGeom prst="rect">
                      <a:avLst/>
                    </a:prstGeom>
                  </pic:spPr>
                </pic:pic>
              </a:graphicData>
            </a:graphic>
          </wp:inline>
        </w:drawing>
      </w:r>
    </w:p>
    <w:p w14:paraId="3D8B2204" w14:textId="77777777" w:rsidR="00F00EE3" w:rsidRDefault="00F00EE3" w:rsidP="00F00EE3"/>
    <w:p w14:paraId="53DA6634" w14:textId="77777777" w:rsidR="00F00EE3" w:rsidRDefault="00F00EE3" w:rsidP="00F00EE3">
      <w:r>
        <w:object w:dxaOrig="1508" w:dyaOrig="984" w14:anchorId="7C8FA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8.85pt" o:ole="">
            <v:imagedata r:id="rId24" o:title=""/>
          </v:shape>
          <o:OLEObject Type="Embed" ProgID="Package" ShapeID="_x0000_i1025" DrawAspect="Icon" ObjectID="_1716112257" r:id="rId25"/>
        </w:object>
      </w:r>
    </w:p>
    <w:p w14:paraId="1DA4D696" w14:textId="77777777" w:rsidR="00F00EE3" w:rsidRDefault="00F00EE3" w:rsidP="00D229DE">
      <w:pPr>
        <w:jc w:val="center"/>
      </w:pPr>
    </w:p>
    <w:p w14:paraId="57C8F7E1" w14:textId="77777777" w:rsidR="00F00EE3" w:rsidRDefault="00F00EE3" w:rsidP="00D229DE">
      <w:pPr>
        <w:jc w:val="center"/>
      </w:pPr>
    </w:p>
    <w:p w14:paraId="6F794132" w14:textId="77777777" w:rsidR="00D229DE" w:rsidRPr="00560451" w:rsidRDefault="00D229DE" w:rsidP="00D229DE">
      <w:pPr>
        <w:jc w:val="center"/>
        <w:rPr>
          <w:rStyle w:val="Hyperlink"/>
        </w:rPr>
      </w:pPr>
      <w:r>
        <w:fldChar w:fldCharType="begin"/>
      </w:r>
      <w:r>
        <w:instrText xml:space="preserve"> HYPERLINK  \l "TOC" </w:instrText>
      </w:r>
      <w:r>
        <w:fldChar w:fldCharType="separate"/>
      </w:r>
      <w:r w:rsidRPr="00560451">
        <w:rPr>
          <w:rStyle w:val="Hyperlink"/>
        </w:rPr>
        <w:t>Back To Contents</w:t>
      </w:r>
    </w:p>
    <w:p w14:paraId="5A8C97DC" w14:textId="603635EC" w:rsidR="00D229DE" w:rsidRDefault="00D229DE" w:rsidP="00D229DE">
      <w:r>
        <w:fldChar w:fldCharType="end"/>
      </w:r>
    </w:p>
    <w:p w14:paraId="79C15292" w14:textId="7DD9E060" w:rsidR="00F5483B" w:rsidRDefault="003C43D6" w:rsidP="00F5483B">
      <w:pPr>
        <w:jc w:val="center"/>
      </w:pPr>
      <w:r>
        <w:tab/>
      </w:r>
    </w:p>
    <w:p w14:paraId="172921EF" w14:textId="23CEFB4F" w:rsidR="00091823" w:rsidRDefault="00091823" w:rsidP="00091823">
      <w:pPr>
        <w:pStyle w:val="Heading1"/>
      </w:pPr>
      <w:bookmarkStart w:id="34" w:name="_Toc101352467"/>
      <w:r>
        <w:lastRenderedPageBreak/>
        <w:t>SOLUTION DESCRIPTION</w:t>
      </w:r>
      <w:bookmarkEnd w:id="34"/>
    </w:p>
    <w:p w14:paraId="379C9066" w14:textId="1100F3A8" w:rsidR="00091823" w:rsidRDefault="00091823" w:rsidP="00091823">
      <w:pPr>
        <w:pStyle w:val="paragraph"/>
        <w:spacing w:before="0" w:beforeAutospacing="0" w:after="0" w:afterAutospacing="0"/>
        <w:textAlignment w:val="baseline"/>
        <w:rPr>
          <w:rFonts w:ascii="Tahoma" w:hAnsi="Tahoma" w:cs="Tahoma"/>
          <w:sz w:val="20"/>
          <w:szCs w:val="20"/>
        </w:rPr>
      </w:pPr>
      <w:r>
        <w:rPr>
          <w:rStyle w:val="normaltextrun"/>
          <w:rFonts w:ascii="Tahoma" w:hAnsi="Tahoma" w:cs="Tahoma"/>
          <w:sz w:val="20"/>
          <w:szCs w:val="20"/>
          <w:lang w:val="en-GB"/>
        </w:rPr>
        <w:t>Refer to the following solution listed below to cover the overall solution after 4sight implementation.</w:t>
      </w:r>
    </w:p>
    <w:p w14:paraId="0C5C5F7E" w14:textId="77777777" w:rsidR="00091823" w:rsidRDefault="00091823" w:rsidP="00091823">
      <w:pPr>
        <w:pStyle w:val="paragraph"/>
        <w:spacing w:before="0" w:beforeAutospacing="0" w:after="0" w:afterAutospacing="0"/>
        <w:textAlignment w:val="baseline"/>
        <w:rPr>
          <w:rFonts w:ascii="Tahoma" w:hAnsi="Tahoma" w:cs="Tahoma"/>
          <w:sz w:val="20"/>
          <w:szCs w:val="20"/>
        </w:rPr>
      </w:pPr>
      <w:r>
        <w:rPr>
          <w:rStyle w:val="eop"/>
          <w:rFonts w:ascii="Tahoma" w:hAnsi="Tahoma" w:cs="Tahoma"/>
          <w:sz w:val="20"/>
          <w:szCs w:val="20"/>
        </w:rPr>
        <w:t> </w:t>
      </w:r>
    </w:p>
    <w:p w14:paraId="4EC80E5C" w14:textId="77777777" w:rsidR="00091823" w:rsidRPr="001C66CE" w:rsidRDefault="00091823" w:rsidP="001C66CE">
      <w:pPr>
        <w:pStyle w:val="Heading2"/>
      </w:pPr>
      <w:bookmarkStart w:id="35" w:name="_Toc101352468"/>
      <w:r w:rsidRPr="001C66CE">
        <w:rPr>
          <w:rStyle w:val="normaltextrun"/>
        </w:rPr>
        <w:t>Overall Solution</w:t>
      </w:r>
      <w:bookmarkEnd w:id="35"/>
      <w:r w:rsidRPr="001C66CE">
        <w:rPr>
          <w:rStyle w:val="eop"/>
        </w:rPr>
        <w:t> </w:t>
      </w:r>
    </w:p>
    <w:p w14:paraId="45508BA8" w14:textId="521818EE" w:rsidR="00091823" w:rsidRDefault="00091823" w:rsidP="00091823">
      <w:pPr>
        <w:pStyle w:val="paragraph"/>
        <w:spacing w:before="0" w:beforeAutospacing="0" w:after="0" w:afterAutospacing="0"/>
        <w:textAlignment w:val="baseline"/>
        <w:rPr>
          <w:rStyle w:val="normaltextrun"/>
          <w:rFonts w:ascii="Tahoma" w:hAnsi="Tahoma" w:cs="Tahoma"/>
          <w:sz w:val="20"/>
          <w:szCs w:val="20"/>
          <w:lang w:val="en-GB"/>
        </w:rPr>
      </w:pPr>
      <w:r>
        <w:rPr>
          <w:rStyle w:val="normaltextrun"/>
          <w:rFonts w:ascii="Tahoma" w:hAnsi="Tahoma" w:cs="Tahoma"/>
          <w:sz w:val="20"/>
          <w:szCs w:val="20"/>
          <w:lang w:val="en-GB"/>
        </w:rPr>
        <w:t xml:space="preserve">The following approach will be considered during the implementation of </w:t>
      </w:r>
      <w:proofErr w:type="spellStart"/>
      <w:r>
        <w:rPr>
          <w:rStyle w:val="normaltextrun"/>
          <w:rFonts w:ascii="Tahoma" w:hAnsi="Tahoma" w:cs="Tahoma"/>
          <w:sz w:val="20"/>
          <w:szCs w:val="20"/>
          <w:lang w:val="en-GB"/>
        </w:rPr>
        <w:t>filebeat</w:t>
      </w:r>
      <w:proofErr w:type="spellEnd"/>
      <w:r>
        <w:rPr>
          <w:rStyle w:val="normaltextrun"/>
          <w:rFonts w:ascii="Tahoma" w:hAnsi="Tahoma" w:cs="Tahoma"/>
          <w:sz w:val="20"/>
          <w:szCs w:val="20"/>
          <w:lang w:val="en-GB"/>
        </w:rPr>
        <w:t xml:space="preserve"> in ESB 12c servers. </w:t>
      </w:r>
    </w:p>
    <w:p w14:paraId="018138C8" w14:textId="556C0DB9" w:rsidR="00091823" w:rsidRDefault="00091823" w:rsidP="00091823">
      <w:pPr>
        <w:pStyle w:val="paragraph"/>
        <w:spacing w:before="0" w:beforeAutospacing="0" w:after="0" w:afterAutospacing="0"/>
        <w:textAlignment w:val="baseline"/>
        <w:rPr>
          <w:rStyle w:val="normaltextrun"/>
          <w:rFonts w:ascii="Tahoma" w:hAnsi="Tahoma" w:cs="Tahoma"/>
          <w:sz w:val="20"/>
          <w:szCs w:val="20"/>
          <w:lang w:val="en-GB"/>
        </w:rPr>
      </w:pPr>
    </w:p>
    <w:p w14:paraId="2D574D79" w14:textId="77777777" w:rsidR="00091823" w:rsidRDefault="00091823" w:rsidP="00091823">
      <w:pPr>
        <w:pStyle w:val="paragraph"/>
        <w:spacing w:before="0" w:beforeAutospacing="0" w:after="0" w:afterAutospacing="0"/>
        <w:textAlignment w:val="baseline"/>
        <w:rPr>
          <w:rFonts w:ascii="Tahoma" w:hAnsi="Tahoma" w:cs="Tahoma"/>
          <w:sz w:val="20"/>
          <w:szCs w:val="20"/>
        </w:rPr>
      </w:pPr>
    </w:p>
    <w:p w14:paraId="6AEBB4B9" w14:textId="5C398C2B" w:rsidR="00091823" w:rsidRPr="00421932" w:rsidRDefault="00091823" w:rsidP="00421932">
      <w:pPr>
        <w:pStyle w:val="paragraph"/>
        <w:spacing w:before="0" w:beforeAutospacing="0" w:after="0" w:afterAutospacing="0"/>
        <w:textAlignment w:val="baseline"/>
        <w:rPr>
          <w:rFonts w:cs="Tahoma"/>
          <w:szCs w:val="20"/>
        </w:rPr>
      </w:pPr>
      <w:r>
        <w:rPr>
          <w:noProof/>
        </w:rPr>
        <w:drawing>
          <wp:inline distT="0" distB="0" distL="0" distR="0" wp14:anchorId="26C32F8E" wp14:editId="7A00DEE9">
            <wp:extent cx="6016625" cy="29597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6625" cy="2959735"/>
                    </a:xfrm>
                    <a:prstGeom prst="rect">
                      <a:avLst/>
                    </a:prstGeom>
                  </pic:spPr>
                </pic:pic>
              </a:graphicData>
            </a:graphic>
          </wp:inline>
        </w:drawing>
      </w:r>
    </w:p>
    <w:p w14:paraId="1828A1FC" w14:textId="5E55F28C" w:rsidR="00974E78" w:rsidRDefault="006F4158" w:rsidP="008718CE">
      <w:pPr>
        <w:pStyle w:val="Heading1"/>
      </w:pPr>
      <w:bookmarkStart w:id="36" w:name="_Toc424669695"/>
      <w:bookmarkStart w:id="37" w:name="_Ref427318049"/>
      <w:bookmarkStart w:id="38" w:name="_Toc19610800"/>
      <w:bookmarkStart w:id="39" w:name="_Toc101352469"/>
      <w:bookmarkEnd w:id="24"/>
      <w:bookmarkEnd w:id="28"/>
      <w:bookmarkEnd w:id="30"/>
      <w:r>
        <w:lastRenderedPageBreak/>
        <w:t>USER MANUAL</w:t>
      </w:r>
      <w:bookmarkEnd w:id="36"/>
      <w:bookmarkEnd w:id="37"/>
      <w:bookmarkEnd w:id="38"/>
      <w:r w:rsidR="00DA41ED">
        <w:t>S</w:t>
      </w:r>
      <w:bookmarkEnd w:id="39"/>
    </w:p>
    <w:p w14:paraId="1828A1FD" w14:textId="576638C5" w:rsidR="00974E78" w:rsidRDefault="006F4158" w:rsidP="00D229DE">
      <w:pPr>
        <w:pStyle w:val="Heading3"/>
      </w:pPr>
      <w:bookmarkStart w:id="40" w:name="_Toc101352470"/>
      <w:r>
        <w:t>User Manual</w:t>
      </w:r>
      <w:bookmarkEnd w:id="40"/>
    </w:p>
    <w:p w14:paraId="0CF34B95" w14:textId="6E88D549" w:rsidR="00E42FC0" w:rsidRPr="00E42FC0" w:rsidRDefault="00267C0A" w:rsidP="00E42FC0">
      <w:r>
        <w:t>Please refer the below link for the online documentation of the 4Sight pro</w:t>
      </w:r>
      <w:r w:rsidR="00F05EAF">
        <w:t xml:space="preserve">duct where the details of 4Sight product features is given for the </w:t>
      </w:r>
      <w:r w:rsidR="00962412">
        <w:t>end-user</w:t>
      </w:r>
      <w:r w:rsidR="00F05EAF">
        <w:t xml:space="preserve"> to create, delete, import, export, view</w:t>
      </w:r>
      <w:r w:rsidR="007E5B60">
        <w:t>.</w:t>
      </w:r>
    </w:p>
    <w:p w14:paraId="21B19425" w14:textId="77777777" w:rsidR="00D229DE" w:rsidRDefault="00AB7EF1" w:rsidP="00D229DE">
      <w:pPr>
        <w:pStyle w:val="ListParagraph"/>
      </w:pPr>
      <w:hyperlink r:id="rId27" w:anchor="sight-web-interface" w:history="1">
        <w:r w:rsidR="00D229DE" w:rsidRPr="00401087">
          <w:rPr>
            <w:rStyle w:val="Hyperlink"/>
          </w:rPr>
          <w:t>https://docs.dm4sight.com/1.2/4Sight.html#sight-web-interface</w:t>
        </w:r>
      </w:hyperlink>
    </w:p>
    <w:p w14:paraId="1828A200" w14:textId="63B4947E" w:rsidR="00FA5840" w:rsidRDefault="00FA5840" w:rsidP="00FA5840"/>
    <w:p w14:paraId="1828A227" w14:textId="5F664B20" w:rsidR="00973C78" w:rsidRDefault="00D229DE" w:rsidP="00371880">
      <w:pPr>
        <w:pStyle w:val="Heading3"/>
      </w:pPr>
      <w:bookmarkStart w:id="41" w:name="Table4"/>
      <w:bookmarkStart w:id="42" w:name="_Toc101352471"/>
      <w:bookmarkStart w:id="43" w:name="_Toc424669697"/>
      <w:bookmarkEnd w:id="41"/>
      <w:r>
        <w:t xml:space="preserve">ML API </w:t>
      </w:r>
      <w:r w:rsidR="006F4158">
        <w:t>Documentation</w:t>
      </w:r>
      <w:bookmarkEnd w:id="42"/>
    </w:p>
    <w:p w14:paraId="53DE2B99" w14:textId="4E8E236E" w:rsidR="00E42FC0" w:rsidRPr="00944CD2" w:rsidRDefault="00944CD2" w:rsidP="00E42FC0">
      <w:r w:rsidRPr="00944CD2">
        <w:t>Please refer the below link to get the d</w:t>
      </w:r>
      <w:r w:rsidR="009C0A36" w:rsidRPr="00944CD2">
        <w:t xml:space="preserve">etails of how an end user can consume the API to see the </w:t>
      </w:r>
      <w:r w:rsidRPr="00944CD2">
        <w:t>prediction</w:t>
      </w:r>
      <w:r w:rsidR="009C0A36" w:rsidRPr="00944CD2">
        <w:t xml:space="preserve"> on their datasets. </w:t>
      </w:r>
    </w:p>
    <w:p w14:paraId="01D9749C" w14:textId="2AD0CD8D" w:rsidR="00D229DE" w:rsidRPr="00861E4B" w:rsidRDefault="00AB7EF1" w:rsidP="00D229DE">
      <w:pPr>
        <w:ind w:left="360" w:firstLine="360"/>
        <w:rPr>
          <w:rStyle w:val="Hyperlink"/>
        </w:rPr>
      </w:pPr>
      <w:hyperlink r:id="rId28" w:anchor="sight-ml-api-s" w:history="1">
        <w:r w:rsidR="00D229DE" w:rsidRPr="00401087">
          <w:rPr>
            <w:rStyle w:val="Hyperlink"/>
          </w:rPr>
          <w:t>https://docs.dm4sight.com/1.2/4Sight.html#sight-ml-api-s</w:t>
        </w:r>
      </w:hyperlink>
    </w:p>
    <w:bookmarkEnd w:id="43"/>
    <w:p w14:paraId="1828A228" w14:textId="263DC58F" w:rsidR="00FD2AFF" w:rsidRDefault="00FD2AFF" w:rsidP="00371880"/>
    <w:p w14:paraId="1828A229" w14:textId="77777777" w:rsidR="00350CE4" w:rsidRDefault="00350CE4" w:rsidP="008718CE"/>
    <w:p w14:paraId="1828A22A" w14:textId="77777777" w:rsidR="008718CE" w:rsidRDefault="008718CE" w:rsidP="008718CE"/>
    <w:p w14:paraId="1828A22B" w14:textId="77777777" w:rsidR="008718CE" w:rsidRDefault="008718CE" w:rsidP="008718CE"/>
    <w:p w14:paraId="1828A22C" w14:textId="77777777" w:rsidR="008718CE" w:rsidRDefault="008718CE" w:rsidP="008718CE"/>
    <w:p w14:paraId="1828A22D" w14:textId="77777777" w:rsidR="008718CE" w:rsidRDefault="008718CE" w:rsidP="008718CE"/>
    <w:p w14:paraId="1828A22E" w14:textId="77777777" w:rsidR="008718CE" w:rsidRDefault="008718CE" w:rsidP="008718CE"/>
    <w:p w14:paraId="1828A22F" w14:textId="77777777" w:rsidR="008718CE" w:rsidRDefault="008718CE" w:rsidP="008718CE"/>
    <w:p w14:paraId="1828A230" w14:textId="77777777" w:rsidR="008718CE" w:rsidRDefault="008718CE" w:rsidP="008718CE"/>
    <w:p w14:paraId="1828A231" w14:textId="77777777" w:rsidR="005C009D" w:rsidRPr="00560451" w:rsidRDefault="00560451" w:rsidP="00A41E30">
      <w:pPr>
        <w:jc w:val="center"/>
        <w:rPr>
          <w:rStyle w:val="Hyperlink"/>
        </w:rPr>
      </w:pPr>
      <w:r>
        <w:fldChar w:fldCharType="begin"/>
      </w:r>
      <w:r>
        <w:instrText xml:space="preserve"> HYPERLINK  \l "TOC" </w:instrText>
      </w:r>
      <w:r>
        <w:fldChar w:fldCharType="separate"/>
      </w:r>
      <w:r w:rsidR="005C009D" w:rsidRPr="00560451">
        <w:rPr>
          <w:rStyle w:val="Hyperlink"/>
        </w:rPr>
        <w:t>Back To Contents</w:t>
      </w:r>
    </w:p>
    <w:bookmarkStart w:id="44" w:name="_8_Data_Impacts"/>
    <w:bookmarkStart w:id="45" w:name="_Toc424669699"/>
    <w:bookmarkEnd w:id="44"/>
    <w:p w14:paraId="1828A232" w14:textId="77777777" w:rsidR="00341BD7" w:rsidRDefault="00560451" w:rsidP="008718CE">
      <w:pPr>
        <w:pStyle w:val="Heading1"/>
      </w:pPr>
      <w:r>
        <w:rPr>
          <w:rFonts w:ascii="Tahoma" w:eastAsiaTheme="minorHAnsi" w:hAnsi="Tahoma" w:cstheme="minorBidi"/>
          <w:color w:val="auto"/>
          <w:sz w:val="20"/>
          <w:szCs w:val="22"/>
        </w:rPr>
        <w:lastRenderedPageBreak/>
        <w:fldChar w:fldCharType="end"/>
      </w:r>
      <w:r w:rsidR="00E209FE" w:rsidRPr="00E209FE">
        <w:rPr>
          <w:i/>
        </w:rPr>
        <w:t xml:space="preserve"> </w:t>
      </w:r>
      <w:bookmarkStart w:id="46" w:name="_Toc19610803"/>
      <w:bookmarkStart w:id="47" w:name="_Toc101352472"/>
      <w:r w:rsidR="003341FC" w:rsidRPr="00371880">
        <w:t>DATA</w:t>
      </w:r>
      <w:r w:rsidR="003341FC">
        <w:t xml:space="preserve"> IMPACTS</w:t>
      </w:r>
      <w:bookmarkEnd w:id="46"/>
      <w:bookmarkEnd w:id="47"/>
      <w:r w:rsidR="0021404F">
        <w:t xml:space="preserve"> </w:t>
      </w:r>
    </w:p>
    <w:bookmarkEnd w:id="45"/>
    <w:p w14:paraId="1828A251" w14:textId="7B306210" w:rsidR="008718CE" w:rsidRDefault="00D229DE" w:rsidP="00371880">
      <w:r w:rsidRPr="00D229DE">
        <w:t>There is no change to data impacts as part of this design.</w:t>
      </w:r>
      <w:r w:rsidRPr="00D229DE">
        <w:tab/>
      </w:r>
    </w:p>
    <w:p w14:paraId="1828A252" w14:textId="77777777" w:rsidR="008718CE" w:rsidRDefault="008718CE" w:rsidP="00371880"/>
    <w:p w14:paraId="0A62E0F6" w14:textId="77777777" w:rsidR="00C071A1" w:rsidRDefault="00C071A1" w:rsidP="00C071A1">
      <w:pPr>
        <w:pStyle w:val="Heading2"/>
        <w:jc w:val="both"/>
      </w:pPr>
      <w:bookmarkStart w:id="48" w:name="_Toc70686918"/>
      <w:bookmarkStart w:id="49" w:name="_Toc101352473"/>
      <w:r w:rsidRPr="00FD76A6">
        <w:t>Information Governance</w:t>
      </w:r>
      <w:bookmarkEnd w:id="48"/>
      <w:bookmarkEnd w:id="49"/>
    </w:p>
    <w:p w14:paraId="0E5CE24F" w14:textId="77777777" w:rsidR="00C071A1" w:rsidRPr="00FD76A6" w:rsidRDefault="00C071A1" w:rsidP="00C071A1">
      <w:r>
        <w:t xml:space="preserve">This design is not impacting any data that Information Governance </w:t>
      </w:r>
      <w:r w:rsidRPr="0035170E">
        <w:t>classify as sensitive</w:t>
      </w:r>
      <w:r>
        <w:t xml:space="preserve"> therefore opting out of Information Governance.</w:t>
      </w:r>
    </w:p>
    <w:p w14:paraId="1828A253" w14:textId="77777777" w:rsidR="008718CE" w:rsidRDefault="008718CE" w:rsidP="00371880"/>
    <w:p w14:paraId="1828A256" w14:textId="1FECA818" w:rsidR="00D60822" w:rsidRDefault="00E060F2" w:rsidP="008718CE">
      <w:pPr>
        <w:pStyle w:val="Heading1"/>
      </w:pPr>
      <w:bookmarkStart w:id="50" w:name="_Toc19610806"/>
      <w:bookmarkStart w:id="51" w:name="_Toc101352474"/>
      <w:r>
        <w:lastRenderedPageBreak/>
        <w:t>REPORTS &amp; BI</w:t>
      </w:r>
      <w:bookmarkEnd w:id="50"/>
      <w:bookmarkEnd w:id="51"/>
      <w:r>
        <w:t xml:space="preserve"> </w:t>
      </w:r>
    </w:p>
    <w:p w14:paraId="1828A259" w14:textId="7EFB6B71" w:rsidR="00F25C16" w:rsidRDefault="00D229DE" w:rsidP="00551C63">
      <w:r>
        <w:t>NA</w:t>
      </w:r>
    </w:p>
    <w:p w14:paraId="1828A25A" w14:textId="77777777" w:rsidR="00F25C16" w:rsidRDefault="00F25C16" w:rsidP="00551C63"/>
    <w:p w14:paraId="1828A25B" w14:textId="77777777" w:rsidR="00F25C16" w:rsidRDefault="00F25C16" w:rsidP="00551C63"/>
    <w:p w14:paraId="1828A25C" w14:textId="77777777" w:rsidR="00F25C16" w:rsidRDefault="00F25C16" w:rsidP="00551C63"/>
    <w:p w14:paraId="1828A25D" w14:textId="77777777" w:rsidR="00F25C16" w:rsidRDefault="00F25C16" w:rsidP="00551C63"/>
    <w:p w14:paraId="1828A25E" w14:textId="77777777" w:rsidR="00F25C16" w:rsidRDefault="00F25C16" w:rsidP="00551C63"/>
    <w:p w14:paraId="1828A25F" w14:textId="77777777" w:rsidR="00F25C16" w:rsidRDefault="00F25C16" w:rsidP="00551C63"/>
    <w:p w14:paraId="1828A260" w14:textId="77777777" w:rsidR="00F25C16" w:rsidRDefault="00F25C16" w:rsidP="00551C63"/>
    <w:p w14:paraId="1828A261" w14:textId="77777777" w:rsidR="00F25C16" w:rsidRDefault="00F25C16" w:rsidP="00551C63"/>
    <w:p w14:paraId="1828A262" w14:textId="77777777" w:rsidR="00F25C16" w:rsidRDefault="00F25C16" w:rsidP="00551C63"/>
    <w:p w14:paraId="1828A263" w14:textId="77777777" w:rsidR="00F25C16" w:rsidRDefault="00F25C16" w:rsidP="00551C63"/>
    <w:p w14:paraId="1828A264" w14:textId="77777777" w:rsidR="00F25C16" w:rsidRDefault="00F25C16" w:rsidP="00551C63"/>
    <w:p w14:paraId="1828A265" w14:textId="77777777" w:rsidR="00F25C16" w:rsidRDefault="00F25C16" w:rsidP="00551C63"/>
    <w:p w14:paraId="1828A266" w14:textId="77777777" w:rsidR="00F25C16" w:rsidRDefault="00F25C16" w:rsidP="00551C63"/>
    <w:p w14:paraId="1828A267" w14:textId="77777777" w:rsidR="00F25C16" w:rsidRDefault="00F25C16" w:rsidP="00551C63"/>
    <w:p w14:paraId="1828A268" w14:textId="77777777" w:rsidR="00F25C16" w:rsidRDefault="00F25C16" w:rsidP="00551C63"/>
    <w:p w14:paraId="1828A269" w14:textId="77777777" w:rsidR="00F25C16" w:rsidRDefault="00F25C16" w:rsidP="00551C63"/>
    <w:p w14:paraId="1828A26A" w14:textId="77777777" w:rsidR="00F25C16" w:rsidRDefault="00F25C16" w:rsidP="00551C63"/>
    <w:p w14:paraId="1828A26B" w14:textId="77777777" w:rsidR="00F25C16" w:rsidRDefault="00F25C16" w:rsidP="00551C63"/>
    <w:p w14:paraId="1828A26C" w14:textId="77777777" w:rsidR="00F25C16" w:rsidRDefault="00F25C16" w:rsidP="00551C63"/>
    <w:p w14:paraId="1828A26D" w14:textId="77777777" w:rsidR="00F25C16" w:rsidRDefault="00F25C16" w:rsidP="00551C63"/>
    <w:p w14:paraId="1828A26E" w14:textId="77777777" w:rsidR="00F25C16" w:rsidRDefault="00F25C16" w:rsidP="00551C63"/>
    <w:p w14:paraId="1828A26F" w14:textId="77777777" w:rsidR="00F25C16" w:rsidRDefault="00AB7EF1" w:rsidP="00F25C16">
      <w:pPr>
        <w:jc w:val="center"/>
      </w:pPr>
      <w:hyperlink w:anchor="TOC" w:history="1">
        <w:r w:rsidR="00F25C16" w:rsidRPr="008020CF">
          <w:rPr>
            <w:rStyle w:val="Hyperlink"/>
          </w:rPr>
          <w:t>Back To Contents</w:t>
        </w:r>
      </w:hyperlink>
    </w:p>
    <w:p w14:paraId="1828A270" w14:textId="7670D5A5" w:rsidR="002642CA" w:rsidRDefault="00C5677C" w:rsidP="008718CE">
      <w:pPr>
        <w:pStyle w:val="Heading1"/>
      </w:pPr>
      <w:bookmarkStart w:id="52" w:name="_Toc19610807"/>
      <w:bookmarkStart w:id="53" w:name="_Toc101352475"/>
      <w:r>
        <w:lastRenderedPageBreak/>
        <w:t xml:space="preserve">4SIGHT </w:t>
      </w:r>
      <w:r w:rsidR="002642CA">
        <w:t>INFRASTRUCTURE</w:t>
      </w:r>
      <w:bookmarkEnd w:id="52"/>
      <w:bookmarkEnd w:id="53"/>
      <w:r w:rsidR="002642CA">
        <w:t xml:space="preserve"> </w:t>
      </w:r>
    </w:p>
    <w:p w14:paraId="1828A271" w14:textId="443135B7" w:rsidR="002642CA" w:rsidRDefault="00581140" w:rsidP="002642CA">
      <w:pPr>
        <w:rPr>
          <w:noProof/>
          <w:lang w:val="en-US"/>
        </w:rPr>
      </w:pPr>
      <w:r w:rsidRPr="0058114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E678DC" w14:textId="4604838F" w:rsidR="00581140" w:rsidRDefault="00581140" w:rsidP="002642CA">
      <w:r w:rsidRPr="00581140">
        <w:rPr>
          <w:noProof/>
          <w:lang w:val="en-US"/>
        </w:rPr>
        <w:drawing>
          <wp:inline distT="0" distB="0" distL="0" distR="0" wp14:anchorId="693E0184" wp14:editId="5D146A0D">
            <wp:extent cx="6016625" cy="3799328"/>
            <wp:effectExtent l="0" t="0" r="3175" b="0"/>
            <wp:docPr id="11" name="Picture 11" descr="C:\Users\iranna_telasang\Downloads\4Sight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anna_telasang\Downloads\4SightInfrastruc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6625" cy="3799328"/>
                    </a:xfrm>
                    <a:prstGeom prst="rect">
                      <a:avLst/>
                    </a:prstGeom>
                    <a:noFill/>
                    <a:ln>
                      <a:noFill/>
                    </a:ln>
                  </pic:spPr>
                </pic:pic>
              </a:graphicData>
            </a:graphic>
          </wp:inline>
        </w:drawing>
      </w:r>
    </w:p>
    <w:p w14:paraId="0F6E8D06" w14:textId="77777777" w:rsidR="00BD0B4F" w:rsidRPr="006E0F4D" w:rsidRDefault="00BD0B4F" w:rsidP="002642CA"/>
    <w:p w14:paraId="1828A272" w14:textId="6A110240" w:rsidR="002642CA" w:rsidRDefault="002642CA" w:rsidP="0015435C">
      <w:pPr>
        <w:pStyle w:val="Heading2"/>
      </w:pPr>
      <w:bookmarkStart w:id="54" w:name="_Toc19610808"/>
      <w:bookmarkStart w:id="55" w:name="_Toc101352476"/>
      <w:r w:rsidRPr="00132DC4">
        <w:t xml:space="preserve">Hardware, Data </w:t>
      </w:r>
      <w:proofErr w:type="gramStart"/>
      <w:r w:rsidRPr="00132DC4">
        <w:t>Centre</w:t>
      </w:r>
      <w:proofErr w:type="gramEnd"/>
      <w:r w:rsidRPr="00132DC4">
        <w:t xml:space="preserve"> and Hosting Options</w:t>
      </w:r>
      <w:bookmarkEnd w:id="54"/>
      <w:bookmarkEnd w:id="55"/>
    </w:p>
    <w:tbl>
      <w:tblPr>
        <w:tblW w:w="9470" w:type="dxa"/>
        <w:tblInd w:w="-5" w:type="dxa"/>
        <w:tblLook w:val="04A0" w:firstRow="1" w:lastRow="0" w:firstColumn="1" w:lastColumn="0" w:noHBand="0" w:noVBand="1"/>
      </w:tblPr>
      <w:tblGrid>
        <w:gridCol w:w="630"/>
        <w:gridCol w:w="3420"/>
        <w:gridCol w:w="900"/>
        <w:gridCol w:w="3330"/>
        <w:gridCol w:w="1190"/>
      </w:tblGrid>
      <w:tr w:rsidR="008F662D" w:rsidRPr="00E174AD" w14:paraId="0740E106" w14:textId="77165112" w:rsidTr="008F662D">
        <w:trPr>
          <w:trHeight w:val="719"/>
        </w:trPr>
        <w:tc>
          <w:tcPr>
            <w:tcW w:w="630" w:type="dxa"/>
            <w:tcBorders>
              <w:top w:val="single" w:sz="4" w:space="0" w:color="auto"/>
              <w:left w:val="single" w:sz="4" w:space="0" w:color="auto"/>
              <w:bottom w:val="single" w:sz="4" w:space="0" w:color="auto"/>
              <w:right w:val="single" w:sz="4" w:space="0" w:color="auto"/>
            </w:tcBorders>
            <w:shd w:val="clear" w:color="BFBFBF" w:fill="BFBFBF"/>
            <w:noWrap/>
            <w:vAlign w:val="center"/>
            <w:hideMark/>
          </w:tcPr>
          <w:p w14:paraId="0DA67433" w14:textId="77777777" w:rsidR="008F662D" w:rsidRPr="00E174AD" w:rsidRDefault="008F662D" w:rsidP="00421932">
            <w:pPr>
              <w:spacing w:before="0" w:after="0" w:line="240" w:lineRule="auto"/>
              <w:rPr>
                <w:rFonts w:ascii="Calibri" w:hAnsi="Calibri" w:cs="Calibri"/>
                <w:b/>
                <w:bCs/>
                <w:color w:val="000000"/>
                <w:szCs w:val="20"/>
                <w:lang w:val="en-US"/>
              </w:rPr>
            </w:pPr>
            <w:r w:rsidRPr="00E174AD">
              <w:rPr>
                <w:rFonts w:ascii="Calibri" w:hAnsi="Calibri" w:cs="Calibri"/>
                <w:b/>
                <w:bCs/>
                <w:color w:val="000000"/>
                <w:szCs w:val="20"/>
                <w:lang w:val="en-US"/>
              </w:rPr>
              <w:t>SI NO.</w:t>
            </w:r>
          </w:p>
        </w:tc>
        <w:tc>
          <w:tcPr>
            <w:tcW w:w="3420" w:type="dxa"/>
            <w:tcBorders>
              <w:top w:val="single" w:sz="4" w:space="0" w:color="auto"/>
              <w:left w:val="nil"/>
              <w:bottom w:val="single" w:sz="4" w:space="0" w:color="auto"/>
              <w:right w:val="single" w:sz="4" w:space="0" w:color="auto"/>
            </w:tcBorders>
            <w:shd w:val="clear" w:color="BFBFBF" w:fill="BFBFBF"/>
            <w:noWrap/>
            <w:vAlign w:val="center"/>
            <w:hideMark/>
          </w:tcPr>
          <w:p w14:paraId="45C4769C" w14:textId="77777777" w:rsidR="008F662D" w:rsidRPr="00E174AD" w:rsidRDefault="008F662D" w:rsidP="00421932">
            <w:pPr>
              <w:spacing w:before="0" w:after="0" w:line="240" w:lineRule="auto"/>
              <w:jc w:val="center"/>
              <w:rPr>
                <w:rFonts w:ascii="Calibri" w:hAnsi="Calibri" w:cs="Calibri"/>
                <w:b/>
                <w:bCs/>
                <w:color w:val="000000"/>
                <w:szCs w:val="20"/>
                <w:lang w:val="en-US"/>
              </w:rPr>
            </w:pPr>
            <w:r w:rsidRPr="00E174AD">
              <w:rPr>
                <w:rFonts w:ascii="Calibri" w:hAnsi="Calibri" w:cs="Calibri"/>
                <w:b/>
                <w:bCs/>
                <w:color w:val="000000"/>
                <w:szCs w:val="20"/>
                <w:lang w:val="en-US"/>
              </w:rPr>
              <w:t>Component Name</w:t>
            </w:r>
          </w:p>
        </w:tc>
        <w:tc>
          <w:tcPr>
            <w:tcW w:w="900" w:type="dxa"/>
            <w:tcBorders>
              <w:top w:val="single" w:sz="4" w:space="0" w:color="auto"/>
              <w:left w:val="nil"/>
              <w:bottom w:val="single" w:sz="4" w:space="0" w:color="auto"/>
              <w:right w:val="single" w:sz="4" w:space="0" w:color="auto"/>
            </w:tcBorders>
            <w:shd w:val="clear" w:color="BFBFBF" w:fill="BFBFBF"/>
            <w:noWrap/>
            <w:vAlign w:val="center"/>
            <w:hideMark/>
          </w:tcPr>
          <w:p w14:paraId="1D070D59" w14:textId="77777777" w:rsidR="008F662D" w:rsidRPr="00E174AD" w:rsidRDefault="008F662D" w:rsidP="00421932">
            <w:pPr>
              <w:spacing w:before="0" w:after="0" w:line="240" w:lineRule="auto"/>
              <w:jc w:val="center"/>
              <w:rPr>
                <w:rFonts w:ascii="Calibri" w:hAnsi="Calibri" w:cs="Calibri"/>
                <w:b/>
                <w:bCs/>
                <w:color w:val="000000"/>
                <w:szCs w:val="20"/>
                <w:lang w:val="en-US"/>
              </w:rPr>
            </w:pPr>
            <w:r w:rsidRPr="00E174AD">
              <w:rPr>
                <w:rFonts w:ascii="Calibri" w:hAnsi="Calibri" w:cs="Calibri"/>
                <w:b/>
                <w:bCs/>
                <w:color w:val="000000"/>
                <w:szCs w:val="20"/>
                <w:lang w:val="en-US"/>
              </w:rPr>
              <w:t>Site</w:t>
            </w:r>
          </w:p>
        </w:tc>
        <w:tc>
          <w:tcPr>
            <w:tcW w:w="3330" w:type="dxa"/>
            <w:tcBorders>
              <w:top w:val="single" w:sz="4" w:space="0" w:color="auto"/>
              <w:left w:val="nil"/>
              <w:bottom w:val="single" w:sz="4" w:space="0" w:color="auto"/>
              <w:right w:val="single" w:sz="4" w:space="0" w:color="auto"/>
            </w:tcBorders>
            <w:shd w:val="clear" w:color="BFBFBF" w:fill="BFBFBF"/>
            <w:noWrap/>
            <w:vAlign w:val="center"/>
            <w:hideMark/>
          </w:tcPr>
          <w:p w14:paraId="3297DE88" w14:textId="77777777" w:rsidR="008F662D" w:rsidRPr="00E174AD" w:rsidRDefault="008F662D" w:rsidP="00421932">
            <w:pPr>
              <w:spacing w:before="0" w:after="0" w:line="240" w:lineRule="auto"/>
              <w:jc w:val="center"/>
              <w:rPr>
                <w:rFonts w:ascii="Calibri" w:hAnsi="Calibri" w:cs="Calibri"/>
                <w:b/>
                <w:bCs/>
                <w:color w:val="000000"/>
                <w:szCs w:val="20"/>
                <w:lang w:val="en-US"/>
              </w:rPr>
            </w:pPr>
            <w:r w:rsidRPr="00E174AD">
              <w:rPr>
                <w:rFonts w:ascii="Calibri" w:hAnsi="Calibri" w:cs="Calibri"/>
                <w:b/>
                <w:bCs/>
                <w:color w:val="000000"/>
                <w:szCs w:val="20"/>
                <w:lang w:val="en-US"/>
              </w:rPr>
              <w:t>Configuration</w:t>
            </w:r>
          </w:p>
        </w:tc>
        <w:tc>
          <w:tcPr>
            <w:tcW w:w="1190" w:type="dxa"/>
            <w:tcBorders>
              <w:top w:val="single" w:sz="4" w:space="0" w:color="auto"/>
              <w:left w:val="nil"/>
              <w:bottom w:val="single" w:sz="4" w:space="0" w:color="auto"/>
              <w:right w:val="single" w:sz="4" w:space="0" w:color="auto"/>
            </w:tcBorders>
            <w:shd w:val="clear" w:color="BFBFBF" w:fill="BFBFBF"/>
          </w:tcPr>
          <w:p w14:paraId="5B252570" w14:textId="77777777" w:rsidR="008F662D" w:rsidRDefault="008F662D" w:rsidP="008F662D">
            <w:pPr>
              <w:spacing w:before="0" w:after="0" w:line="240" w:lineRule="auto"/>
              <w:jc w:val="center"/>
              <w:rPr>
                <w:rFonts w:ascii="Calibri" w:hAnsi="Calibri" w:cs="Calibri"/>
                <w:b/>
                <w:bCs/>
                <w:color w:val="000000"/>
                <w:szCs w:val="20"/>
                <w:lang w:val="en-US"/>
              </w:rPr>
            </w:pPr>
          </w:p>
          <w:p w14:paraId="2E310D4F" w14:textId="3C9A47FB" w:rsidR="008F662D" w:rsidRPr="00E174AD" w:rsidRDefault="008F662D" w:rsidP="008F662D">
            <w:pPr>
              <w:spacing w:before="0" w:after="0" w:line="240" w:lineRule="auto"/>
              <w:jc w:val="center"/>
              <w:rPr>
                <w:rFonts w:ascii="Calibri" w:hAnsi="Calibri" w:cs="Calibri"/>
                <w:b/>
                <w:bCs/>
                <w:color w:val="000000"/>
                <w:szCs w:val="20"/>
                <w:lang w:val="en-US"/>
              </w:rPr>
            </w:pPr>
            <w:r>
              <w:rPr>
                <w:rFonts w:ascii="Calibri" w:hAnsi="Calibri" w:cs="Calibri"/>
                <w:b/>
                <w:bCs/>
                <w:color w:val="000000"/>
                <w:szCs w:val="20"/>
                <w:lang w:val="en-US"/>
              </w:rPr>
              <w:t>Class of Service</w:t>
            </w:r>
          </w:p>
        </w:tc>
      </w:tr>
      <w:tr w:rsidR="008F662D" w:rsidRPr="00E174AD" w14:paraId="7878D77A" w14:textId="2AD86D96" w:rsidTr="008F662D">
        <w:trPr>
          <w:trHeight w:val="479"/>
        </w:trPr>
        <w:tc>
          <w:tcPr>
            <w:tcW w:w="630" w:type="dxa"/>
            <w:tcBorders>
              <w:top w:val="nil"/>
              <w:left w:val="single" w:sz="4" w:space="0" w:color="auto"/>
              <w:bottom w:val="single" w:sz="4" w:space="0" w:color="auto"/>
              <w:right w:val="single" w:sz="4" w:space="0" w:color="auto"/>
            </w:tcBorders>
            <w:shd w:val="clear" w:color="EEEEEE" w:fill="EEEEEE"/>
            <w:noWrap/>
            <w:vAlign w:val="bottom"/>
            <w:hideMark/>
          </w:tcPr>
          <w:p w14:paraId="5F055FF2"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1</w:t>
            </w:r>
          </w:p>
        </w:tc>
        <w:tc>
          <w:tcPr>
            <w:tcW w:w="3420" w:type="dxa"/>
            <w:tcBorders>
              <w:top w:val="nil"/>
              <w:left w:val="nil"/>
              <w:bottom w:val="single" w:sz="4" w:space="0" w:color="auto"/>
              <w:right w:val="single" w:sz="4" w:space="0" w:color="auto"/>
            </w:tcBorders>
            <w:shd w:val="clear" w:color="EEEEEE" w:fill="EEEEEE"/>
            <w:noWrap/>
            <w:vAlign w:val="bottom"/>
            <w:hideMark/>
          </w:tcPr>
          <w:p w14:paraId="6C3EACAA"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 Production instance for 4sight-Server</w:t>
            </w:r>
          </w:p>
        </w:tc>
        <w:tc>
          <w:tcPr>
            <w:tcW w:w="900" w:type="dxa"/>
            <w:tcBorders>
              <w:top w:val="nil"/>
              <w:left w:val="nil"/>
              <w:bottom w:val="single" w:sz="4" w:space="0" w:color="auto"/>
              <w:right w:val="single" w:sz="4" w:space="0" w:color="auto"/>
            </w:tcBorders>
            <w:shd w:val="clear" w:color="EEEEEE" w:fill="EEEEEE"/>
            <w:noWrap/>
            <w:vAlign w:val="bottom"/>
            <w:hideMark/>
          </w:tcPr>
          <w:p w14:paraId="3B72E939"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A</w:t>
            </w:r>
          </w:p>
        </w:tc>
        <w:tc>
          <w:tcPr>
            <w:tcW w:w="3330" w:type="dxa"/>
            <w:tcBorders>
              <w:top w:val="nil"/>
              <w:left w:val="nil"/>
              <w:bottom w:val="single" w:sz="4" w:space="0" w:color="auto"/>
              <w:right w:val="single" w:sz="4" w:space="0" w:color="auto"/>
            </w:tcBorders>
            <w:shd w:val="clear" w:color="EEEEEE" w:fill="EEEEEE"/>
            <w:noWrap/>
            <w:vAlign w:val="bottom"/>
            <w:hideMark/>
          </w:tcPr>
          <w:p w14:paraId="426A0619" w14:textId="3DF690C6"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vCPU </w:t>
            </w:r>
            <w:r>
              <w:rPr>
                <w:rFonts w:ascii="Calibri" w:hAnsi="Calibri" w:cs="Calibri"/>
                <w:color w:val="000000"/>
                <w:szCs w:val="20"/>
                <w:lang w:val="en-US"/>
              </w:rPr>
              <w:t>8</w:t>
            </w:r>
            <w:r w:rsidRPr="00E174AD">
              <w:rPr>
                <w:rFonts w:ascii="Calibri" w:hAnsi="Calibri" w:cs="Calibri"/>
                <w:color w:val="000000"/>
                <w:szCs w:val="20"/>
                <w:lang w:val="en-US"/>
              </w:rPr>
              <w:t xml:space="preserve"> Core, </w:t>
            </w:r>
            <w:r>
              <w:rPr>
                <w:rFonts w:ascii="Calibri" w:hAnsi="Calibri" w:cs="Calibri"/>
                <w:color w:val="000000"/>
                <w:szCs w:val="20"/>
                <w:lang w:val="en-US"/>
              </w:rPr>
              <w:t xml:space="preserve">16 </w:t>
            </w:r>
            <w:r w:rsidRPr="00E174AD">
              <w:rPr>
                <w:rFonts w:ascii="Calibri" w:hAnsi="Calibri" w:cs="Calibri"/>
                <w:color w:val="000000"/>
                <w:szCs w:val="20"/>
                <w:lang w:val="en-US"/>
              </w:rPr>
              <w:t>GB RAM</w:t>
            </w:r>
            <w:r>
              <w:rPr>
                <w:rFonts w:ascii="Calibri" w:hAnsi="Calibri" w:cs="Calibri"/>
                <w:color w:val="000000"/>
                <w:szCs w:val="20"/>
                <w:lang w:val="en-US"/>
              </w:rPr>
              <w:t>, 250 GB Storage</w:t>
            </w:r>
          </w:p>
        </w:tc>
        <w:tc>
          <w:tcPr>
            <w:tcW w:w="1190" w:type="dxa"/>
            <w:tcBorders>
              <w:top w:val="nil"/>
              <w:left w:val="nil"/>
              <w:bottom w:val="single" w:sz="4" w:space="0" w:color="auto"/>
              <w:right w:val="single" w:sz="4" w:space="0" w:color="auto"/>
            </w:tcBorders>
            <w:shd w:val="clear" w:color="EEEEEE" w:fill="EEEEEE"/>
          </w:tcPr>
          <w:p w14:paraId="4BF0DDD2" w14:textId="6CF604BB" w:rsidR="008F662D" w:rsidRPr="00E174AD" w:rsidRDefault="008F662D" w:rsidP="00421932">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Platinum</w:t>
            </w:r>
          </w:p>
        </w:tc>
      </w:tr>
      <w:tr w:rsidR="008F662D" w:rsidRPr="00E174AD" w14:paraId="3B3D8004" w14:textId="727AA252" w:rsidTr="008F662D">
        <w:trPr>
          <w:trHeight w:val="462"/>
        </w:trPr>
        <w:tc>
          <w:tcPr>
            <w:tcW w:w="630" w:type="dxa"/>
            <w:tcBorders>
              <w:top w:val="nil"/>
              <w:left w:val="single" w:sz="4" w:space="0" w:color="auto"/>
              <w:bottom w:val="single" w:sz="4" w:space="0" w:color="auto"/>
              <w:right w:val="single" w:sz="4" w:space="0" w:color="auto"/>
            </w:tcBorders>
            <w:shd w:val="clear" w:color="EEEEEE" w:fill="EEEEEE"/>
            <w:noWrap/>
            <w:vAlign w:val="bottom"/>
            <w:hideMark/>
          </w:tcPr>
          <w:p w14:paraId="4EEF60D3"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2</w:t>
            </w:r>
          </w:p>
        </w:tc>
        <w:tc>
          <w:tcPr>
            <w:tcW w:w="3420" w:type="dxa"/>
            <w:tcBorders>
              <w:top w:val="nil"/>
              <w:left w:val="nil"/>
              <w:bottom w:val="single" w:sz="4" w:space="0" w:color="auto"/>
              <w:right w:val="single" w:sz="4" w:space="0" w:color="auto"/>
            </w:tcBorders>
            <w:shd w:val="clear" w:color="EEEEEE" w:fill="EEEEEE"/>
            <w:noWrap/>
            <w:vAlign w:val="bottom"/>
            <w:hideMark/>
          </w:tcPr>
          <w:p w14:paraId="50626215"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Production instance for 4sight-Server_ML</w:t>
            </w:r>
          </w:p>
        </w:tc>
        <w:tc>
          <w:tcPr>
            <w:tcW w:w="900" w:type="dxa"/>
            <w:tcBorders>
              <w:top w:val="nil"/>
              <w:left w:val="nil"/>
              <w:bottom w:val="single" w:sz="4" w:space="0" w:color="auto"/>
              <w:right w:val="single" w:sz="4" w:space="0" w:color="auto"/>
            </w:tcBorders>
            <w:shd w:val="clear" w:color="EEEEEE" w:fill="EEEEEE"/>
            <w:noWrap/>
            <w:vAlign w:val="bottom"/>
            <w:hideMark/>
          </w:tcPr>
          <w:p w14:paraId="69599AE4"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B</w:t>
            </w:r>
          </w:p>
        </w:tc>
        <w:tc>
          <w:tcPr>
            <w:tcW w:w="3330" w:type="dxa"/>
            <w:tcBorders>
              <w:top w:val="nil"/>
              <w:left w:val="nil"/>
              <w:bottom w:val="single" w:sz="4" w:space="0" w:color="auto"/>
              <w:right w:val="single" w:sz="4" w:space="0" w:color="auto"/>
            </w:tcBorders>
            <w:shd w:val="clear" w:color="EEEEEE" w:fill="EEEEEE"/>
            <w:noWrap/>
            <w:vAlign w:val="bottom"/>
            <w:hideMark/>
          </w:tcPr>
          <w:p w14:paraId="2D97FFCF" w14:textId="371CBF9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 vCPU 8 Core, 16</w:t>
            </w:r>
            <w:r>
              <w:rPr>
                <w:rFonts w:ascii="Calibri" w:hAnsi="Calibri" w:cs="Calibri"/>
                <w:color w:val="000000"/>
                <w:szCs w:val="20"/>
                <w:lang w:val="en-US"/>
              </w:rPr>
              <w:t xml:space="preserve"> </w:t>
            </w:r>
            <w:r w:rsidRPr="00E174AD">
              <w:rPr>
                <w:rFonts w:ascii="Calibri" w:hAnsi="Calibri" w:cs="Calibri"/>
                <w:color w:val="000000"/>
                <w:szCs w:val="20"/>
                <w:lang w:val="en-US"/>
              </w:rPr>
              <w:t>GB RAM</w:t>
            </w:r>
            <w:r>
              <w:rPr>
                <w:rFonts w:ascii="Calibri" w:hAnsi="Calibri" w:cs="Calibri"/>
                <w:color w:val="000000"/>
                <w:szCs w:val="20"/>
                <w:lang w:val="en-US"/>
              </w:rPr>
              <w:t>, 250 GB Storage</w:t>
            </w:r>
          </w:p>
        </w:tc>
        <w:tc>
          <w:tcPr>
            <w:tcW w:w="1190" w:type="dxa"/>
            <w:tcBorders>
              <w:top w:val="nil"/>
              <w:left w:val="nil"/>
              <w:bottom w:val="single" w:sz="4" w:space="0" w:color="auto"/>
              <w:right w:val="single" w:sz="4" w:space="0" w:color="auto"/>
            </w:tcBorders>
            <w:shd w:val="clear" w:color="EEEEEE" w:fill="EEEEEE"/>
          </w:tcPr>
          <w:p w14:paraId="65B2063E" w14:textId="776AAB97" w:rsidR="008F662D" w:rsidRPr="00E174AD" w:rsidRDefault="008F662D" w:rsidP="00421932">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Platinum</w:t>
            </w:r>
          </w:p>
        </w:tc>
      </w:tr>
      <w:tr w:rsidR="008F662D" w:rsidRPr="00E174AD" w14:paraId="2ACFA1CA" w14:textId="79A66C6F" w:rsidTr="008F662D">
        <w:trPr>
          <w:trHeight w:val="438"/>
        </w:trPr>
        <w:tc>
          <w:tcPr>
            <w:tcW w:w="630" w:type="dxa"/>
            <w:tcBorders>
              <w:top w:val="nil"/>
              <w:left w:val="single" w:sz="4" w:space="0" w:color="auto"/>
              <w:bottom w:val="single" w:sz="4" w:space="0" w:color="auto"/>
              <w:right w:val="single" w:sz="4" w:space="0" w:color="auto"/>
            </w:tcBorders>
            <w:shd w:val="clear" w:color="EEEEEE" w:fill="EEEEEE"/>
            <w:noWrap/>
            <w:vAlign w:val="bottom"/>
            <w:hideMark/>
          </w:tcPr>
          <w:p w14:paraId="4164EECC"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3</w:t>
            </w:r>
          </w:p>
        </w:tc>
        <w:tc>
          <w:tcPr>
            <w:tcW w:w="3420" w:type="dxa"/>
            <w:tcBorders>
              <w:top w:val="nil"/>
              <w:left w:val="nil"/>
              <w:bottom w:val="single" w:sz="4" w:space="0" w:color="auto"/>
              <w:right w:val="single" w:sz="4" w:space="0" w:color="auto"/>
            </w:tcBorders>
            <w:shd w:val="clear" w:color="EEEEEE" w:fill="EEEEEE"/>
            <w:noWrap/>
            <w:vAlign w:val="bottom"/>
            <w:hideMark/>
          </w:tcPr>
          <w:p w14:paraId="5829DDAD"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Elasticsearch Server1</w:t>
            </w:r>
          </w:p>
        </w:tc>
        <w:tc>
          <w:tcPr>
            <w:tcW w:w="900" w:type="dxa"/>
            <w:tcBorders>
              <w:top w:val="nil"/>
              <w:left w:val="nil"/>
              <w:bottom w:val="single" w:sz="4" w:space="0" w:color="auto"/>
              <w:right w:val="single" w:sz="4" w:space="0" w:color="auto"/>
            </w:tcBorders>
            <w:shd w:val="clear" w:color="EEEEEE" w:fill="EEEEEE"/>
            <w:noWrap/>
            <w:vAlign w:val="bottom"/>
            <w:hideMark/>
          </w:tcPr>
          <w:p w14:paraId="592A2052"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A</w:t>
            </w:r>
          </w:p>
        </w:tc>
        <w:tc>
          <w:tcPr>
            <w:tcW w:w="3330" w:type="dxa"/>
            <w:tcBorders>
              <w:top w:val="nil"/>
              <w:left w:val="nil"/>
              <w:bottom w:val="single" w:sz="4" w:space="0" w:color="auto"/>
              <w:right w:val="single" w:sz="4" w:space="0" w:color="auto"/>
            </w:tcBorders>
            <w:shd w:val="clear" w:color="EEEEEE" w:fill="EEEEEE"/>
            <w:noWrap/>
            <w:vAlign w:val="bottom"/>
            <w:hideMark/>
          </w:tcPr>
          <w:p w14:paraId="4026C7E6" w14:textId="6DFB13C9"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vCPU </w:t>
            </w:r>
            <w:r>
              <w:rPr>
                <w:rFonts w:ascii="Calibri" w:hAnsi="Calibri" w:cs="Calibri"/>
                <w:color w:val="000000"/>
                <w:szCs w:val="20"/>
                <w:lang w:val="en-US"/>
              </w:rPr>
              <w:t>18</w:t>
            </w:r>
            <w:r w:rsidRPr="00E174AD">
              <w:rPr>
                <w:rFonts w:ascii="Calibri" w:hAnsi="Calibri" w:cs="Calibri"/>
                <w:color w:val="000000"/>
                <w:szCs w:val="20"/>
                <w:lang w:val="en-US"/>
              </w:rPr>
              <w:t xml:space="preserve"> Core, </w:t>
            </w:r>
            <w:r>
              <w:rPr>
                <w:rFonts w:ascii="Calibri" w:hAnsi="Calibri" w:cs="Calibri"/>
                <w:color w:val="000000"/>
                <w:szCs w:val="20"/>
                <w:lang w:val="en-US"/>
              </w:rPr>
              <w:t xml:space="preserve">144 </w:t>
            </w:r>
            <w:r w:rsidRPr="00E174AD">
              <w:rPr>
                <w:rFonts w:ascii="Calibri" w:hAnsi="Calibri" w:cs="Calibri"/>
                <w:color w:val="000000"/>
                <w:szCs w:val="20"/>
                <w:lang w:val="en-US"/>
              </w:rPr>
              <w:t>GB RAM</w:t>
            </w:r>
            <w:r>
              <w:rPr>
                <w:rFonts w:ascii="Calibri" w:hAnsi="Calibri" w:cs="Calibri"/>
                <w:color w:val="000000"/>
                <w:szCs w:val="20"/>
                <w:lang w:val="en-US"/>
              </w:rPr>
              <w:t xml:space="preserve">, 5000 </w:t>
            </w:r>
            <w:r w:rsidRPr="004704D0">
              <w:rPr>
                <w:rFonts w:ascii="Calibri" w:hAnsi="Calibri" w:cs="Calibri"/>
                <w:color w:val="000000"/>
                <w:szCs w:val="20"/>
                <w:lang w:val="en-US"/>
              </w:rPr>
              <w:t>GB</w:t>
            </w:r>
            <w:r>
              <w:rPr>
                <w:rFonts w:ascii="Calibri" w:hAnsi="Calibri" w:cs="Calibri"/>
                <w:color w:val="000000"/>
                <w:szCs w:val="20"/>
                <w:lang w:val="en-US"/>
              </w:rPr>
              <w:t xml:space="preserve"> Storage</w:t>
            </w:r>
          </w:p>
        </w:tc>
        <w:tc>
          <w:tcPr>
            <w:tcW w:w="1190" w:type="dxa"/>
            <w:tcBorders>
              <w:top w:val="nil"/>
              <w:left w:val="nil"/>
              <w:bottom w:val="single" w:sz="4" w:space="0" w:color="auto"/>
              <w:right w:val="single" w:sz="4" w:space="0" w:color="auto"/>
            </w:tcBorders>
            <w:shd w:val="clear" w:color="EEEEEE" w:fill="EEEEEE"/>
          </w:tcPr>
          <w:p w14:paraId="009ADE75" w14:textId="5245BE1C" w:rsidR="008F662D" w:rsidRPr="00E174AD" w:rsidRDefault="008F662D" w:rsidP="00421932">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Platinum</w:t>
            </w:r>
          </w:p>
        </w:tc>
      </w:tr>
      <w:tr w:rsidR="008F662D" w:rsidRPr="00E174AD" w14:paraId="331925AA" w14:textId="5054D2FE" w:rsidTr="008F662D">
        <w:trPr>
          <w:trHeight w:val="400"/>
        </w:trPr>
        <w:tc>
          <w:tcPr>
            <w:tcW w:w="630" w:type="dxa"/>
            <w:tcBorders>
              <w:top w:val="nil"/>
              <w:left w:val="single" w:sz="4" w:space="0" w:color="auto"/>
              <w:bottom w:val="single" w:sz="4" w:space="0" w:color="auto"/>
              <w:right w:val="single" w:sz="4" w:space="0" w:color="auto"/>
            </w:tcBorders>
            <w:shd w:val="clear" w:color="EEEEEE" w:fill="EEEEEE"/>
            <w:noWrap/>
            <w:vAlign w:val="bottom"/>
            <w:hideMark/>
          </w:tcPr>
          <w:p w14:paraId="7A7E970C"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4</w:t>
            </w:r>
          </w:p>
        </w:tc>
        <w:tc>
          <w:tcPr>
            <w:tcW w:w="3420" w:type="dxa"/>
            <w:tcBorders>
              <w:top w:val="nil"/>
              <w:left w:val="nil"/>
              <w:bottom w:val="single" w:sz="4" w:space="0" w:color="auto"/>
              <w:right w:val="single" w:sz="4" w:space="0" w:color="auto"/>
            </w:tcBorders>
            <w:shd w:val="clear" w:color="EEEEEE" w:fill="EEEEEE"/>
            <w:noWrap/>
            <w:vAlign w:val="bottom"/>
            <w:hideMark/>
          </w:tcPr>
          <w:p w14:paraId="6575B14D"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Elasticsearch Server2</w:t>
            </w:r>
          </w:p>
        </w:tc>
        <w:tc>
          <w:tcPr>
            <w:tcW w:w="900" w:type="dxa"/>
            <w:tcBorders>
              <w:top w:val="nil"/>
              <w:left w:val="nil"/>
              <w:bottom w:val="single" w:sz="4" w:space="0" w:color="auto"/>
              <w:right w:val="single" w:sz="4" w:space="0" w:color="auto"/>
            </w:tcBorders>
            <w:shd w:val="clear" w:color="EEEEEE" w:fill="EEEEEE"/>
            <w:noWrap/>
            <w:vAlign w:val="bottom"/>
            <w:hideMark/>
          </w:tcPr>
          <w:p w14:paraId="6F1FC03F"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B</w:t>
            </w:r>
          </w:p>
        </w:tc>
        <w:tc>
          <w:tcPr>
            <w:tcW w:w="3330" w:type="dxa"/>
            <w:tcBorders>
              <w:top w:val="nil"/>
              <w:left w:val="nil"/>
              <w:bottom w:val="single" w:sz="4" w:space="0" w:color="auto"/>
              <w:right w:val="single" w:sz="4" w:space="0" w:color="auto"/>
            </w:tcBorders>
            <w:shd w:val="clear" w:color="EEEEEE" w:fill="EEEEEE"/>
            <w:noWrap/>
            <w:vAlign w:val="bottom"/>
            <w:hideMark/>
          </w:tcPr>
          <w:p w14:paraId="301F1298" w14:textId="3813E313"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vCPU </w:t>
            </w:r>
            <w:r>
              <w:rPr>
                <w:rFonts w:ascii="Calibri" w:hAnsi="Calibri" w:cs="Calibri"/>
                <w:color w:val="000000"/>
                <w:szCs w:val="20"/>
                <w:lang w:val="en-US"/>
              </w:rPr>
              <w:t>18</w:t>
            </w:r>
            <w:r w:rsidRPr="00E174AD">
              <w:rPr>
                <w:rFonts w:ascii="Calibri" w:hAnsi="Calibri" w:cs="Calibri"/>
                <w:color w:val="000000"/>
                <w:szCs w:val="20"/>
                <w:lang w:val="en-US"/>
              </w:rPr>
              <w:t xml:space="preserve"> Core, </w:t>
            </w:r>
            <w:r>
              <w:rPr>
                <w:rFonts w:ascii="Calibri" w:hAnsi="Calibri" w:cs="Calibri"/>
                <w:color w:val="000000"/>
                <w:szCs w:val="20"/>
                <w:lang w:val="en-US"/>
              </w:rPr>
              <w:t xml:space="preserve">144 </w:t>
            </w:r>
            <w:r w:rsidRPr="00E174AD">
              <w:rPr>
                <w:rFonts w:ascii="Calibri" w:hAnsi="Calibri" w:cs="Calibri"/>
                <w:color w:val="000000"/>
                <w:szCs w:val="20"/>
                <w:lang w:val="en-US"/>
              </w:rPr>
              <w:t>GB RAM</w:t>
            </w:r>
            <w:r>
              <w:rPr>
                <w:rFonts w:ascii="Calibri" w:hAnsi="Calibri" w:cs="Calibri"/>
                <w:color w:val="000000"/>
                <w:szCs w:val="20"/>
                <w:lang w:val="en-US"/>
              </w:rPr>
              <w:t>, 5000 GB Storage</w:t>
            </w:r>
          </w:p>
        </w:tc>
        <w:tc>
          <w:tcPr>
            <w:tcW w:w="1190" w:type="dxa"/>
            <w:tcBorders>
              <w:top w:val="nil"/>
              <w:left w:val="nil"/>
              <w:bottom w:val="single" w:sz="4" w:space="0" w:color="auto"/>
              <w:right w:val="single" w:sz="4" w:space="0" w:color="auto"/>
            </w:tcBorders>
            <w:shd w:val="clear" w:color="EEEEEE" w:fill="EEEEEE"/>
          </w:tcPr>
          <w:p w14:paraId="612F45B8" w14:textId="589B148F" w:rsidR="008F662D" w:rsidRPr="00E174AD" w:rsidRDefault="008F662D" w:rsidP="00421932">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Platinum</w:t>
            </w:r>
          </w:p>
        </w:tc>
      </w:tr>
      <w:tr w:rsidR="008F662D" w:rsidRPr="00E174AD" w14:paraId="5DB704A0" w14:textId="6D929B47" w:rsidTr="008F662D">
        <w:trPr>
          <w:trHeight w:val="422"/>
        </w:trPr>
        <w:tc>
          <w:tcPr>
            <w:tcW w:w="630" w:type="dxa"/>
            <w:tcBorders>
              <w:top w:val="nil"/>
              <w:left w:val="single" w:sz="4" w:space="0" w:color="auto"/>
              <w:bottom w:val="single" w:sz="4" w:space="0" w:color="auto"/>
              <w:right w:val="single" w:sz="4" w:space="0" w:color="auto"/>
            </w:tcBorders>
            <w:shd w:val="clear" w:color="EEEEEE" w:fill="EEEEEE"/>
            <w:noWrap/>
            <w:vAlign w:val="bottom"/>
            <w:hideMark/>
          </w:tcPr>
          <w:p w14:paraId="66C6B96E"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5</w:t>
            </w:r>
          </w:p>
        </w:tc>
        <w:tc>
          <w:tcPr>
            <w:tcW w:w="3420" w:type="dxa"/>
            <w:tcBorders>
              <w:top w:val="nil"/>
              <w:left w:val="nil"/>
              <w:bottom w:val="single" w:sz="4" w:space="0" w:color="auto"/>
              <w:right w:val="single" w:sz="4" w:space="0" w:color="auto"/>
            </w:tcBorders>
            <w:shd w:val="clear" w:color="EEEEEE" w:fill="EEEEEE"/>
            <w:noWrap/>
            <w:vAlign w:val="bottom"/>
            <w:hideMark/>
          </w:tcPr>
          <w:p w14:paraId="70C4A685"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Elasticsearch Server3</w:t>
            </w:r>
          </w:p>
        </w:tc>
        <w:tc>
          <w:tcPr>
            <w:tcW w:w="900" w:type="dxa"/>
            <w:tcBorders>
              <w:top w:val="nil"/>
              <w:left w:val="nil"/>
              <w:bottom w:val="single" w:sz="4" w:space="0" w:color="auto"/>
              <w:right w:val="single" w:sz="4" w:space="0" w:color="auto"/>
            </w:tcBorders>
            <w:shd w:val="clear" w:color="EEEEEE" w:fill="EEEEEE"/>
            <w:noWrap/>
            <w:vAlign w:val="bottom"/>
            <w:hideMark/>
          </w:tcPr>
          <w:p w14:paraId="43353C4B"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A</w:t>
            </w:r>
          </w:p>
        </w:tc>
        <w:tc>
          <w:tcPr>
            <w:tcW w:w="3330" w:type="dxa"/>
            <w:tcBorders>
              <w:top w:val="nil"/>
              <w:left w:val="nil"/>
              <w:bottom w:val="single" w:sz="4" w:space="0" w:color="auto"/>
              <w:right w:val="single" w:sz="4" w:space="0" w:color="auto"/>
            </w:tcBorders>
            <w:shd w:val="clear" w:color="EEEEEE" w:fill="EEEEEE"/>
            <w:noWrap/>
            <w:vAlign w:val="bottom"/>
            <w:hideMark/>
          </w:tcPr>
          <w:p w14:paraId="6C56EC60" w14:textId="264B76A8"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vCPU </w:t>
            </w:r>
            <w:r>
              <w:rPr>
                <w:rFonts w:ascii="Calibri" w:hAnsi="Calibri" w:cs="Calibri"/>
                <w:color w:val="000000"/>
                <w:szCs w:val="20"/>
                <w:lang w:val="en-US"/>
              </w:rPr>
              <w:t>18</w:t>
            </w:r>
            <w:r w:rsidRPr="00E174AD">
              <w:rPr>
                <w:rFonts w:ascii="Calibri" w:hAnsi="Calibri" w:cs="Calibri"/>
                <w:color w:val="000000"/>
                <w:szCs w:val="20"/>
                <w:lang w:val="en-US"/>
              </w:rPr>
              <w:t xml:space="preserve"> Core, </w:t>
            </w:r>
            <w:r>
              <w:rPr>
                <w:rFonts w:ascii="Calibri" w:hAnsi="Calibri" w:cs="Calibri"/>
                <w:color w:val="000000"/>
                <w:szCs w:val="20"/>
                <w:lang w:val="en-US"/>
              </w:rPr>
              <w:t xml:space="preserve">144 </w:t>
            </w:r>
            <w:r w:rsidRPr="00E174AD">
              <w:rPr>
                <w:rFonts w:ascii="Calibri" w:hAnsi="Calibri" w:cs="Calibri"/>
                <w:color w:val="000000"/>
                <w:szCs w:val="20"/>
                <w:lang w:val="en-US"/>
              </w:rPr>
              <w:t>GB RAM</w:t>
            </w:r>
            <w:r>
              <w:rPr>
                <w:rFonts w:ascii="Calibri" w:hAnsi="Calibri" w:cs="Calibri"/>
                <w:color w:val="000000"/>
                <w:szCs w:val="20"/>
                <w:lang w:val="en-US"/>
              </w:rPr>
              <w:t>, 5000 GB Storage</w:t>
            </w:r>
          </w:p>
        </w:tc>
        <w:tc>
          <w:tcPr>
            <w:tcW w:w="1190" w:type="dxa"/>
            <w:tcBorders>
              <w:top w:val="nil"/>
              <w:left w:val="nil"/>
              <w:bottom w:val="single" w:sz="4" w:space="0" w:color="auto"/>
              <w:right w:val="single" w:sz="4" w:space="0" w:color="auto"/>
            </w:tcBorders>
            <w:shd w:val="clear" w:color="EEEEEE" w:fill="EEEEEE"/>
          </w:tcPr>
          <w:p w14:paraId="2C5BE12A" w14:textId="50708A5D" w:rsidR="008F662D" w:rsidRPr="00E174AD" w:rsidRDefault="008F662D" w:rsidP="00421932">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Platinum</w:t>
            </w:r>
          </w:p>
        </w:tc>
      </w:tr>
      <w:tr w:rsidR="008F662D" w:rsidRPr="00E174AD" w14:paraId="068DD74A" w14:textId="5BD9D129" w:rsidTr="008F662D">
        <w:trPr>
          <w:trHeight w:val="422"/>
        </w:trPr>
        <w:tc>
          <w:tcPr>
            <w:tcW w:w="630" w:type="dxa"/>
            <w:tcBorders>
              <w:top w:val="nil"/>
              <w:left w:val="single" w:sz="4" w:space="0" w:color="auto"/>
              <w:bottom w:val="single" w:sz="4" w:space="0" w:color="auto"/>
              <w:right w:val="single" w:sz="4" w:space="0" w:color="auto"/>
            </w:tcBorders>
            <w:shd w:val="clear" w:color="EEEEEE" w:fill="EEEEEE"/>
            <w:noWrap/>
            <w:vAlign w:val="bottom"/>
            <w:hideMark/>
          </w:tcPr>
          <w:p w14:paraId="513961BD"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6</w:t>
            </w:r>
          </w:p>
        </w:tc>
        <w:tc>
          <w:tcPr>
            <w:tcW w:w="3420" w:type="dxa"/>
            <w:tcBorders>
              <w:top w:val="nil"/>
              <w:left w:val="nil"/>
              <w:bottom w:val="single" w:sz="4" w:space="0" w:color="auto"/>
              <w:right w:val="single" w:sz="4" w:space="0" w:color="auto"/>
            </w:tcBorders>
            <w:shd w:val="clear" w:color="EEEEEE" w:fill="EEEEEE"/>
            <w:noWrap/>
            <w:vAlign w:val="bottom"/>
            <w:hideMark/>
          </w:tcPr>
          <w:p w14:paraId="216773EB"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Elasticsearch Server4</w:t>
            </w:r>
          </w:p>
        </w:tc>
        <w:tc>
          <w:tcPr>
            <w:tcW w:w="900" w:type="dxa"/>
            <w:tcBorders>
              <w:top w:val="nil"/>
              <w:left w:val="nil"/>
              <w:bottom w:val="single" w:sz="4" w:space="0" w:color="auto"/>
              <w:right w:val="single" w:sz="4" w:space="0" w:color="auto"/>
            </w:tcBorders>
            <w:shd w:val="clear" w:color="EEEEEE" w:fill="EEEEEE"/>
            <w:noWrap/>
            <w:vAlign w:val="bottom"/>
            <w:hideMark/>
          </w:tcPr>
          <w:p w14:paraId="18D6B333"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B</w:t>
            </w:r>
          </w:p>
        </w:tc>
        <w:tc>
          <w:tcPr>
            <w:tcW w:w="3330" w:type="dxa"/>
            <w:tcBorders>
              <w:top w:val="nil"/>
              <w:left w:val="nil"/>
              <w:bottom w:val="single" w:sz="4" w:space="0" w:color="auto"/>
              <w:right w:val="single" w:sz="4" w:space="0" w:color="auto"/>
            </w:tcBorders>
            <w:shd w:val="clear" w:color="EEEEEE" w:fill="EEEEEE"/>
            <w:noWrap/>
            <w:vAlign w:val="bottom"/>
            <w:hideMark/>
          </w:tcPr>
          <w:p w14:paraId="7FA5612C" w14:textId="70C08F6F"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vCPU </w:t>
            </w:r>
            <w:r>
              <w:rPr>
                <w:rFonts w:ascii="Calibri" w:hAnsi="Calibri" w:cs="Calibri"/>
                <w:color w:val="000000"/>
                <w:szCs w:val="20"/>
                <w:lang w:val="en-US"/>
              </w:rPr>
              <w:t>18</w:t>
            </w:r>
            <w:r w:rsidRPr="00E174AD">
              <w:rPr>
                <w:rFonts w:ascii="Calibri" w:hAnsi="Calibri" w:cs="Calibri"/>
                <w:color w:val="000000"/>
                <w:szCs w:val="20"/>
                <w:lang w:val="en-US"/>
              </w:rPr>
              <w:t xml:space="preserve"> Core, </w:t>
            </w:r>
            <w:r>
              <w:rPr>
                <w:rFonts w:ascii="Calibri" w:hAnsi="Calibri" w:cs="Calibri"/>
                <w:color w:val="000000"/>
                <w:szCs w:val="20"/>
                <w:lang w:val="en-US"/>
              </w:rPr>
              <w:t xml:space="preserve">144 </w:t>
            </w:r>
            <w:r w:rsidRPr="00E174AD">
              <w:rPr>
                <w:rFonts w:ascii="Calibri" w:hAnsi="Calibri" w:cs="Calibri"/>
                <w:color w:val="000000"/>
                <w:szCs w:val="20"/>
                <w:lang w:val="en-US"/>
              </w:rPr>
              <w:t>GB RAM</w:t>
            </w:r>
            <w:r>
              <w:rPr>
                <w:rFonts w:ascii="Calibri" w:hAnsi="Calibri" w:cs="Calibri"/>
                <w:color w:val="000000"/>
                <w:szCs w:val="20"/>
                <w:lang w:val="en-US"/>
              </w:rPr>
              <w:t>, 5000 GB Storage</w:t>
            </w:r>
          </w:p>
        </w:tc>
        <w:tc>
          <w:tcPr>
            <w:tcW w:w="1190" w:type="dxa"/>
            <w:tcBorders>
              <w:top w:val="nil"/>
              <w:left w:val="nil"/>
              <w:bottom w:val="single" w:sz="4" w:space="0" w:color="auto"/>
              <w:right w:val="single" w:sz="4" w:space="0" w:color="auto"/>
            </w:tcBorders>
            <w:shd w:val="clear" w:color="EEEEEE" w:fill="EEEEEE"/>
          </w:tcPr>
          <w:p w14:paraId="4E3A07FB" w14:textId="0878F884" w:rsidR="008F662D" w:rsidRPr="00E174AD" w:rsidRDefault="008F662D" w:rsidP="00421932">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Platinum</w:t>
            </w:r>
          </w:p>
        </w:tc>
      </w:tr>
      <w:tr w:rsidR="008F662D" w:rsidRPr="00E174AD" w14:paraId="1FA9BB32" w14:textId="23510C37" w:rsidTr="008F662D">
        <w:trPr>
          <w:trHeight w:val="422"/>
        </w:trPr>
        <w:tc>
          <w:tcPr>
            <w:tcW w:w="630" w:type="dxa"/>
            <w:tcBorders>
              <w:top w:val="nil"/>
              <w:left w:val="single" w:sz="4" w:space="0" w:color="auto"/>
              <w:bottom w:val="single" w:sz="4" w:space="0" w:color="auto"/>
              <w:right w:val="single" w:sz="4" w:space="0" w:color="auto"/>
            </w:tcBorders>
            <w:shd w:val="clear" w:color="EEEEEE" w:fill="EEEEEE"/>
            <w:noWrap/>
            <w:vAlign w:val="bottom"/>
            <w:hideMark/>
          </w:tcPr>
          <w:p w14:paraId="0A88E091"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7</w:t>
            </w:r>
          </w:p>
        </w:tc>
        <w:tc>
          <w:tcPr>
            <w:tcW w:w="3420" w:type="dxa"/>
            <w:tcBorders>
              <w:top w:val="nil"/>
              <w:left w:val="nil"/>
              <w:bottom w:val="single" w:sz="4" w:space="0" w:color="auto"/>
              <w:right w:val="single" w:sz="4" w:space="0" w:color="auto"/>
            </w:tcBorders>
            <w:shd w:val="clear" w:color="EEEEEE" w:fill="EEEEEE"/>
            <w:noWrap/>
            <w:vAlign w:val="bottom"/>
            <w:hideMark/>
          </w:tcPr>
          <w:p w14:paraId="401BD45F"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Logstash Server1</w:t>
            </w:r>
          </w:p>
        </w:tc>
        <w:tc>
          <w:tcPr>
            <w:tcW w:w="900" w:type="dxa"/>
            <w:tcBorders>
              <w:top w:val="nil"/>
              <w:left w:val="nil"/>
              <w:bottom w:val="single" w:sz="4" w:space="0" w:color="auto"/>
              <w:right w:val="single" w:sz="4" w:space="0" w:color="auto"/>
            </w:tcBorders>
            <w:shd w:val="clear" w:color="EEEEEE" w:fill="EEEEEE"/>
            <w:noWrap/>
            <w:vAlign w:val="bottom"/>
            <w:hideMark/>
          </w:tcPr>
          <w:p w14:paraId="06AF151C"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A</w:t>
            </w:r>
          </w:p>
        </w:tc>
        <w:tc>
          <w:tcPr>
            <w:tcW w:w="3330" w:type="dxa"/>
            <w:tcBorders>
              <w:top w:val="nil"/>
              <w:left w:val="nil"/>
              <w:bottom w:val="single" w:sz="4" w:space="0" w:color="auto"/>
              <w:right w:val="single" w:sz="4" w:space="0" w:color="auto"/>
            </w:tcBorders>
            <w:shd w:val="clear" w:color="EEEEEE" w:fill="EEEEEE"/>
            <w:noWrap/>
            <w:vAlign w:val="bottom"/>
            <w:hideMark/>
          </w:tcPr>
          <w:p w14:paraId="05C9896D" w14:textId="7A42D3B4"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 vCPU 8 Core, 16</w:t>
            </w:r>
            <w:r>
              <w:rPr>
                <w:rFonts w:ascii="Calibri" w:hAnsi="Calibri" w:cs="Calibri"/>
                <w:color w:val="000000"/>
                <w:szCs w:val="20"/>
                <w:lang w:val="en-US"/>
              </w:rPr>
              <w:t xml:space="preserve"> </w:t>
            </w:r>
            <w:r w:rsidRPr="00E174AD">
              <w:rPr>
                <w:rFonts w:ascii="Calibri" w:hAnsi="Calibri" w:cs="Calibri"/>
                <w:color w:val="000000"/>
                <w:szCs w:val="20"/>
                <w:lang w:val="en-US"/>
              </w:rPr>
              <w:t>GB RAM</w:t>
            </w:r>
            <w:r>
              <w:rPr>
                <w:rFonts w:ascii="Calibri" w:hAnsi="Calibri" w:cs="Calibri"/>
                <w:color w:val="000000"/>
                <w:szCs w:val="20"/>
                <w:lang w:val="en-US"/>
              </w:rPr>
              <w:t>, 250 GB Storage</w:t>
            </w:r>
          </w:p>
        </w:tc>
        <w:tc>
          <w:tcPr>
            <w:tcW w:w="1190" w:type="dxa"/>
            <w:tcBorders>
              <w:top w:val="nil"/>
              <w:left w:val="nil"/>
              <w:bottom w:val="single" w:sz="4" w:space="0" w:color="auto"/>
              <w:right w:val="single" w:sz="4" w:space="0" w:color="auto"/>
            </w:tcBorders>
            <w:shd w:val="clear" w:color="EEEEEE" w:fill="EEEEEE"/>
          </w:tcPr>
          <w:p w14:paraId="774E6043" w14:textId="23E2948E" w:rsidR="008F662D" w:rsidRPr="00E174AD" w:rsidRDefault="008F662D" w:rsidP="00421932">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Platinum</w:t>
            </w:r>
          </w:p>
        </w:tc>
      </w:tr>
      <w:tr w:rsidR="008F662D" w:rsidRPr="00E174AD" w14:paraId="0025D42D" w14:textId="14CFD2B8" w:rsidTr="008F662D">
        <w:trPr>
          <w:trHeight w:val="422"/>
        </w:trPr>
        <w:tc>
          <w:tcPr>
            <w:tcW w:w="630" w:type="dxa"/>
            <w:tcBorders>
              <w:top w:val="nil"/>
              <w:left w:val="single" w:sz="4" w:space="0" w:color="auto"/>
              <w:bottom w:val="single" w:sz="4" w:space="0" w:color="auto"/>
              <w:right w:val="single" w:sz="4" w:space="0" w:color="auto"/>
            </w:tcBorders>
            <w:shd w:val="clear" w:color="EEEEEE" w:fill="EEEEEE"/>
            <w:noWrap/>
            <w:vAlign w:val="bottom"/>
            <w:hideMark/>
          </w:tcPr>
          <w:p w14:paraId="4D7F212A"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8</w:t>
            </w:r>
          </w:p>
        </w:tc>
        <w:tc>
          <w:tcPr>
            <w:tcW w:w="3420" w:type="dxa"/>
            <w:tcBorders>
              <w:top w:val="nil"/>
              <w:left w:val="nil"/>
              <w:bottom w:val="single" w:sz="4" w:space="0" w:color="auto"/>
              <w:right w:val="single" w:sz="4" w:space="0" w:color="auto"/>
            </w:tcBorders>
            <w:shd w:val="clear" w:color="EEEEEE" w:fill="EEEEEE"/>
            <w:noWrap/>
            <w:vAlign w:val="bottom"/>
            <w:hideMark/>
          </w:tcPr>
          <w:p w14:paraId="21282459" w14:textId="702B11FF"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Logstash Server</w:t>
            </w:r>
            <w:r>
              <w:rPr>
                <w:rFonts w:ascii="Calibri" w:hAnsi="Calibri" w:cs="Calibri"/>
                <w:color w:val="000000"/>
                <w:szCs w:val="20"/>
                <w:lang w:val="en-US"/>
              </w:rPr>
              <w:t>2</w:t>
            </w:r>
          </w:p>
        </w:tc>
        <w:tc>
          <w:tcPr>
            <w:tcW w:w="900" w:type="dxa"/>
            <w:tcBorders>
              <w:top w:val="nil"/>
              <w:left w:val="nil"/>
              <w:bottom w:val="single" w:sz="4" w:space="0" w:color="auto"/>
              <w:right w:val="single" w:sz="4" w:space="0" w:color="auto"/>
            </w:tcBorders>
            <w:shd w:val="clear" w:color="EEEEEE" w:fill="EEEEEE"/>
            <w:noWrap/>
            <w:vAlign w:val="bottom"/>
            <w:hideMark/>
          </w:tcPr>
          <w:p w14:paraId="1C0726E0" w14:textId="77777777"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B</w:t>
            </w:r>
          </w:p>
        </w:tc>
        <w:tc>
          <w:tcPr>
            <w:tcW w:w="3330" w:type="dxa"/>
            <w:tcBorders>
              <w:top w:val="nil"/>
              <w:left w:val="nil"/>
              <w:bottom w:val="single" w:sz="4" w:space="0" w:color="auto"/>
              <w:right w:val="single" w:sz="4" w:space="0" w:color="auto"/>
            </w:tcBorders>
            <w:shd w:val="clear" w:color="EEEEEE" w:fill="EEEEEE"/>
            <w:noWrap/>
            <w:vAlign w:val="bottom"/>
            <w:hideMark/>
          </w:tcPr>
          <w:p w14:paraId="596B3039" w14:textId="51D1D770" w:rsidR="008F662D" w:rsidRPr="00E174AD" w:rsidRDefault="008F662D" w:rsidP="00421932">
            <w:pPr>
              <w:spacing w:before="0" w:after="0" w:line="240" w:lineRule="auto"/>
              <w:jc w:val="center"/>
              <w:rPr>
                <w:rFonts w:ascii="Calibri" w:hAnsi="Calibri" w:cs="Calibri"/>
                <w:color w:val="000000"/>
                <w:szCs w:val="20"/>
                <w:lang w:val="en-US"/>
              </w:rPr>
            </w:pPr>
            <w:r w:rsidRPr="00E174AD">
              <w:rPr>
                <w:rFonts w:ascii="Calibri" w:hAnsi="Calibri" w:cs="Calibri"/>
                <w:color w:val="000000"/>
                <w:szCs w:val="20"/>
                <w:lang w:val="en-US"/>
              </w:rPr>
              <w:t xml:space="preserve"> vCPU 8 Core, 16</w:t>
            </w:r>
            <w:r>
              <w:rPr>
                <w:rFonts w:ascii="Calibri" w:hAnsi="Calibri" w:cs="Calibri"/>
                <w:color w:val="000000"/>
                <w:szCs w:val="20"/>
                <w:lang w:val="en-US"/>
              </w:rPr>
              <w:t xml:space="preserve"> </w:t>
            </w:r>
            <w:r w:rsidRPr="00E174AD">
              <w:rPr>
                <w:rFonts w:ascii="Calibri" w:hAnsi="Calibri" w:cs="Calibri"/>
                <w:color w:val="000000"/>
                <w:szCs w:val="20"/>
                <w:lang w:val="en-US"/>
              </w:rPr>
              <w:t>GB RAM</w:t>
            </w:r>
            <w:proofErr w:type="gramStart"/>
            <w:r>
              <w:rPr>
                <w:rFonts w:ascii="Calibri" w:hAnsi="Calibri" w:cs="Calibri"/>
                <w:color w:val="000000"/>
                <w:szCs w:val="20"/>
                <w:lang w:val="en-US"/>
              </w:rPr>
              <w:t>, ,</w:t>
            </w:r>
            <w:proofErr w:type="gramEnd"/>
            <w:r>
              <w:rPr>
                <w:rFonts w:ascii="Calibri" w:hAnsi="Calibri" w:cs="Calibri"/>
                <w:color w:val="000000"/>
                <w:szCs w:val="20"/>
                <w:lang w:val="en-US"/>
              </w:rPr>
              <w:t xml:space="preserve"> 250 GB Storage</w:t>
            </w:r>
          </w:p>
        </w:tc>
        <w:tc>
          <w:tcPr>
            <w:tcW w:w="1190" w:type="dxa"/>
            <w:tcBorders>
              <w:top w:val="nil"/>
              <w:left w:val="nil"/>
              <w:bottom w:val="single" w:sz="4" w:space="0" w:color="auto"/>
              <w:right w:val="single" w:sz="4" w:space="0" w:color="auto"/>
            </w:tcBorders>
            <w:shd w:val="clear" w:color="EEEEEE" w:fill="EEEEEE"/>
          </w:tcPr>
          <w:p w14:paraId="03D3915F" w14:textId="4669D2B1" w:rsidR="008F662D" w:rsidRPr="00E174AD" w:rsidRDefault="008F662D" w:rsidP="00421932">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Platinum</w:t>
            </w:r>
          </w:p>
        </w:tc>
      </w:tr>
    </w:tbl>
    <w:p w14:paraId="1828A277" w14:textId="30E9DB3C" w:rsidR="0047406A" w:rsidRDefault="0047406A" w:rsidP="0047406A"/>
    <w:p w14:paraId="1828A27E" w14:textId="594B2E53" w:rsidR="00D60822" w:rsidRDefault="000A702F" w:rsidP="008718CE">
      <w:pPr>
        <w:pStyle w:val="Heading1"/>
      </w:pPr>
      <w:bookmarkStart w:id="56" w:name="_Toc101352477"/>
      <w:r>
        <w:lastRenderedPageBreak/>
        <w:t>Connectivity &amp; Capacity Assessment</w:t>
      </w:r>
      <w:bookmarkEnd w:id="56"/>
    </w:p>
    <w:p w14:paraId="2F07E81D" w14:textId="3DE1A2ED" w:rsidR="00E14EC4" w:rsidRDefault="00E14EC4" w:rsidP="00E14EC4">
      <w:pPr>
        <w:pStyle w:val="Heading2"/>
      </w:pPr>
      <w:bookmarkStart w:id="57" w:name="_Toc101352478"/>
      <w:r>
        <w:t>Prod Internal Connectivity</w:t>
      </w:r>
      <w:bookmarkEnd w:id="57"/>
    </w:p>
    <w:p w14:paraId="5D60682A" w14:textId="77777777" w:rsidR="00E14EC4" w:rsidRDefault="00E14EC4" w:rsidP="00E14EC4">
      <w:r>
        <w:t xml:space="preserve">Connectivity required between 4sight Logstash servers and ESB 12c servers where log data needs to be monitored. </w:t>
      </w:r>
    </w:p>
    <w:p w14:paraId="568905F9" w14:textId="77777777" w:rsidR="00E14EC4" w:rsidRDefault="00E14EC4" w:rsidP="00E14EC4">
      <w:r>
        <w:t>Connectivity within the 4sight product servers is mentioned in the following table.</w:t>
      </w:r>
    </w:p>
    <w:tbl>
      <w:tblPr>
        <w:tblW w:w="9211" w:type="dxa"/>
        <w:tblInd w:w="-20" w:type="dxa"/>
        <w:tblLook w:val="04A0" w:firstRow="1" w:lastRow="0" w:firstColumn="1" w:lastColumn="0" w:noHBand="0" w:noVBand="1"/>
      </w:tblPr>
      <w:tblGrid>
        <w:gridCol w:w="483"/>
        <w:gridCol w:w="1422"/>
        <w:gridCol w:w="1264"/>
        <w:gridCol w:w="1217"/>
        <w:gridCol w:w="1350"/>
        <w:gridCol w:w="1530"/>
        <w:gridCol w:w="1980"/>
      </w:tblGrid>
      <w:tr w:rsidR="00E14EC4" w:rsidRPr="001B745E" w14:paraId="4BEFB1AD" w14:textId="77777777" w:rsidTr="000C04BC">
        <w:trPr>
          <w:trHeight w:val="645"/>
        </w:trPr>
        <w:tc>
          <w:tcPr>
            <w:tcW w:w="483"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61B6FED1" w14:textId="77777777" w:rsidR="00E14EC4" w:rsidRPr="001B745E" w:rsidRDefault="00E14EC4" w:rsidP="000C04B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SI. NO</w:t>
            </w:r>
          </w:p>
        </w:tc>
        <w:tc>
          <w:tcPr>
            <w:tcW w:w="1422" w:type="dxa"/>
            <w:tcBorders>
              <w:top w:val="single" w:sz="4" w:space="0" w:color="000000"/>
              <w:left w:val="nil"/>
              <w:bottom w:val="single" w:sz="4" w:space="0" w:color="000000"/>
              <w:right w:val="single" w:sz="4" w:space="0" w:color="000000"/>
            </w:tcBorders>
            <w:shd w:val="clear" w:color="A6A6A6" w:fill="A6A6A6"/>
            <w:noWrap/>
            <w:vAlign w:val="center"/>
            <w:hideMark/>
          </w:tcPr>
          <w:p w14:paraId="445A7E34" w14:textId="77777777" w:rsidR="00E14EC4" w:rsidRPr="001B745E" w:rsidRDefault="00E14EC4" w:rsidP="000C04B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Component Name</w:t>
            </w:r>
          </w:p>
        </w:tc>
        <w:tc>
          <w:tcPr>
            <w:tcW w:w="1229" w:type="dxa"/>
            <w:tcBorders>
              <w:top w:val="single" w:sz="4" w:space="0" w:color="000000"/>
              <w:left w:val="nil"/>
              <w:bottom w:val="single" w:sz="4" w:space="0" w:color="000000"/>
              <w:right w:val="single" w:sz="4" w:space="0" w:color="000000"/>
            </w:tcBorders>
            <w:shd w:val="clear" w:color="A6A6A6" w:fill="A6A6A6"/>
            <w:noWrap/>
            <w:vAlign w:val="center"/>
            <w:hideMark/>
          </w:tcPr>
          <w:p w14:paraId="5EA86868" w14:textId="77777777" w:rsidR="00E14EC4" w:rsidRPr="001B745E" w:rsidRDefault="00E14EC4" w:rsidP="000C04B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Server</w:t>
            </w:r>
          </w:p>
        </w:tc>
        <w:tc>
          <w:tcPr>
            <w:tcW w:w="1217" w:type="dxa"/>
            <w:tcBorders>
              <w:top w:val="single" w:sz="4" w:space="0" w:color="000000"/>
              <w:left w:val="nil"/>
              <w:bottom w:val="single" w:sz="4" w:space="0" w:color="000000"/>
              <w:right w:val="single" w:sz="4" w:space="0" w:color="000000"/>
            </w:tcBorders>
            <w:shd w:val="clear" w:color="A6A6A6" w:fill="A6A6A6"/>
            <w:noWrap/>
            <w:vAlign w:val="center"/>
            <w:hideMark/>
          </w:tcPr>
          <w:p w14:paraId="7DBA3D9C" w14:textId="77777777" w:rsidR="00E14EC4" w:rsidRPr="001B745E" w:rsidRDefault="00E14EC4" w:rsidP="000C04B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INBOUND/</w:t>
            </w:r>
            <w:r w:rsidRPr="001B745E">
              <w:rPr>
                <w:rFonts w:ascii="Calibri" w:hAnsi="Calibri" w:cs="Calibri"/>
                <w:b/>
                <w:bCs/>
                <w:color w:val="000000"/>
                <w:szCs w:val="20"/>
                <w:lang w:val="en-US"/>
              </w:rPr>
              <w:br/>
              <w:t>OUTBOUND</w:t>
            </w:r>
          </w:p>
        </w:tc>
        <w:tc>
          <w:tcPr>
            <w:tcW w:w="1350" w:type="dxa"/>
            <w:tcBorders>
              <w:top w:val="single" w:sz="4" w:space="0" w:color="000000"/>
              <w:left w:val="nil"/>
              <w:bottom w:val="single" w:sz="4" w:space="0" w:color="000000"/>
              <w:right w:val="single" w:sz="4" w:space="0" w:color="auto"/>
            </w:tcBorders>
            <w:shd w:val="clear" w:color="A6A6A6" w:fill="A6A6A6"/>
            <w:noWrap/>
            <w:vAlign w:val="center"/>
            <w:hideMark/>
          </w:tcPr>
          <w:p w14:paraId="6CDA9616" w14:textId="77777777" w:rsidR="00E14EC4" w:rsidRPr="001B745E" w:rsidRDefault="00E14EC4" w:rsidP="000C04B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Ports</w:t>
            </w:r>
          </w:p>
        </w:tc>
        <w:tc>
          <w:tcPr>
            <w:tcW w:w="1530" w:type="dxa"/>
            <w:tcBorders>
              <w:top w:val="single" w:sz="4" w:space="0" w:color="000000"/>
              <w:left w:val="nil"/>
              <w:bottom w:val="single" w:sz="4" w:space="0" w:color="000000"/>
              <w:right w:val="single" w:sz="4" w:space="0" w:color="auto"/>
            </w:tcBorders>
            <w:shd w:val="clear" w:color="A6A6A6" w:fill="A6A6A6"/>
            <w:noWrap/>
            <w:vAlign w:val="center"/>
            <w:hideMark/>
          </w:tcPr>
          <w:p w14:paraId="18BCB31F" w14:textId="77777777" w:rsidR="00E14EC4" w:rsidRPr="001B745E" w:rsidRDefault="00E14EC4" w:rsidP="000C04BC">
            <w:pPr>
              <w:spacing w:before="0" w:after="0" w:line="240" w:lineRule="auto"/>
              <w:jc w:val="center"/>
              <w:rPr>
                <w:rFonts w:ascii="Calibri" w:hAnsi="Calibri" w:cs="Calibri"/>
                <w:b/>
                <w:bCs/>
                <w:color w:val="000000"/>
                <w:szCs w:val="20"/>
                <w:lang w:val="en-US"/>
              </w:rPr>
            </w:pPr>
            <w:r>
              <w:rPr>
                <w:rFonts w:ascii="Calibri" w:hAnsi="Calibri" w:cs="Calibri"/>
                <w:b/>
                <w:bCs/>
                <w:color w:val="000000"/>
                <w:szCs w:val="20"/>
                <w:lang w:val="en-US"/>
              </w:rPr>
              <w:t>FROM/TO</w:t>
            </w:r>
          </w:p>
        </w:tc>
        <w:tc>
          <w:tcPr>
            <w:tcW w:w="1980" w:type="dxa"/>
            <w:tcBorders>
              <w:top w:val="single" w:sz="4" w:space="0" w:color="000000"/>
              <w:left w:val="nil"/>
              <w:bottom w:val="single" w:sz="4" w:space="0" w:color="000000"/>
              <w:right w:val="single" w:sz="4" w:space="0" w:color="auto"/>
            </w:tcBorders>
            <w:shd w:val="clear" w:color="A6A6A6" w:fill="A6A6A6"/>
            <w:noWrap/>
            <w:vAlign w:val="center"/>
            <w:hideMark/>
          </w:tcPr>
          <w:p w14:paraId="1A3059BF" w14:textId="77777777" w:rsidR="00E14EC4" w:rsidRPr="001B745E" w:rsidRDefault="00E14EC4" w:rsidP="000C04BC">
            <w:pPr>
              <w:spacing w:before="0" w:after="0" w:line="240" w:lineRule="auto"/>
              <w:jc w:val="center"/>
              <w:rPr>
                <w:rFonts w:ascii="Calibri" w:hAnsi="Calibri" w:cs="Calibri"/>
                <w:b/>
                <w:bCs/>
                <w:color w:val="000000"/>
                <w:szCs w:val="20"/>
                <w:lang w:val="en-US"/>
              </w:rPr>
            </w:pPr>
            <w:r>
              <w:rPr>
                <w:rFonts w:ascii="Calibri" w:hAnsi="Calibri" w:cs="Calibri"/>
                <w:b/>
                <w:bCs/>
                <w:color w:val="000000"/>
                <w:szCs w:val="20"/>
                <w:lang w:val="en-US"/>
              </w:rPr>
              <w:t>Comments</w:t>
            </w:r>
          </w:p>
        </w:tc>
      </w:tr>
      <w:tr w:rsidR="00E14EC4" w:rsidRPr="001B745E" w14:paraId="0262C614" w14:textId="77777777" w:rsidTr="000C04BC">
        <w:trPr>
          <w:trHeight w:val="360"/>
        </w:trPr>
        <w:tc>
          <w:tcPr>
            <w:tcW w:w="48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45802A04"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1</w:t>
            </w:r>
          </w:p>
        </w:tc>
        <w:tc>
          <w:tcPr>
            <w:tcW w:w="1422"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0D8B212"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 xml:space="preserve"> Production instance for 4sight-Server</w:t>
            </w:r>
          </w:p>
        </w:tc>
        <w:tc>
          <w:tcPr>
            <w:tcW w:w="1229"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7434357A"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 xml:space="preserve"> 4sight-Server</w:t>
            </w:r>
          </w:p>
        </w:tc>
        <w:tc>
          <w:tcPr>
            <w:tcW w:w="1217" w:type="dxa"/>
            <w:tcBorders>
              <w:top w:val="nil"/>
              <w:left w:val="nil"/>
              <w:bottom w:val="single" w:sz="4" w:space="0" w:color="000000"/>
              <w:right w:val="single" w:sz="4" w:space="0" w:color="000000"/>
            </w:tcBorders>
            <w:shd w:val="clear" w:color="auto" w:fill="auto"/>
            <w:noWrap/>
            <w:vAlign w:val="bottom"/>
            <w:hideMark/>
          </w:tcPr>
          <w:p w14:paraId="11F47A77"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6B0AE57E"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80</w:t>
            </w:r>
          </w:p>
        </w:tc>
        <w:tc>
          <w:tcPr>
            <w:tcW w:w="1530" w:type="dxa"/>
            <w:tcBorders>
              <w:top w:val="nil"/>
              <w:left w:val="nil"/>
              <w:bottom w:val="single" w:sz="4" w:space="0" w:color="000000"/>
              <w:right w:val="single" w:sz="4" w:space="0" w:color="auto"/>
            </w:tcBorders>
            <w:shd w:val="clear" w:color="auto" w:fill="auto"/>
            <w:noWrap/>
            <w:vAlign w:val="bottom"/>
            <w:hideMark/>
          </w:tcPr>
          <w:p w14:paraId="1C1310CE"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4sight-server</w:t>
            </w:r>
          </w:p>
        </w:tc>
        <w:tc>
          <w:tcPr>
            <w:tcW w:w="1980" w:type="dxa"/>
            <w:tcBorders>
              <w:top w:val="nil"/>
              <w:left w:val="nil"/>
              <w:bottom w:val="single" w:sz="4" w:space="0" w:color="000000"/>
              <w:right w:val="single" w:sz="4" w:space="0" w:color="auto"/>
            </w:tcBorders>
            <w:shd w:val="clear" w:color="auto" w:fill="auto"/>
            <w:noWrap/>
            <w:vAlign w:val="bottom"/>
            <w:hideMark/>
          </w:tcPr>
          <w:p w14:paraId="22787665" w14:textId="77777777" w:rsidR="00E14EC4" w:rsidRPr="001B745E" w:rsidRDefault="00E14EC4" w:rsidP="000C04BC">
            <w:pPr>
              <w:spacing w:before="0" w:after="0" w:line="240" w:lineRule="auto"/>
              <w:rPr>
                <w:rFonts w:ascii="Calibri" w:hAnsi="Calibri" w:cs="Calibri"/>
                <w:color w:val="000000"/>
                <w:szCs w:val="20"/>
                <w:lang w:val="en-US"/>
              </w:rPr>
            </w:pPr>
          </w:p>
        </w:tc>
      </w:tr>
      <w:tr w:rsidR="00E14EC4" w:rsidRPr="001B745E" w14:paraId="1F72216E" w14:textId="77777777" w:rsidTr="000C04BC">
        <w:trPr>
          <w:trHeight w:val="360"/>
        </w:trPr>
        <w:tc>
          <w:tcPr>
            <w:tcW w:w="483" w:type="dxa"/>
            <w:vMerge/>
            <w:tcBorders>
              <w:top w:val="nil"/>
              <w:left w:val="single" w:sz="4" w:space="0" w:color="000000"/>
              <w:bottom w:val="single" w:sz="4" w:space="0" w:color="000000"/>
              <w:right w:val="single" w:sz="4" w:space="0" w:color="000000"/>
            </w:tcBorders>
            <w:vAlign w:val="center"/>
            <w:hideMark/>
          </w:tcPr>
          <w:p w14:paraId="2255A863" w14:textId="77777777" w:rsidR="00E14EC4" w:rsidRPr="001B745E" w:rsidRDefault="00E14EC4" w:rsidP="000C04BC">
            <w:pPr>
              <w:spacing w:before="0" w:after="0" w:line="240" w:lineRule="auto"/>
              <w:rPr>
                <w:rFonts w:ascii="Calibri" w:hAnsi="Calibri" w:cs="Calibri"/>
                <w:color w:val="000000"/>
                <w:szCs w:val="20"/>
                <w:lang w:val="en-US"/>
              </w:rPr>
            </w:pPr>
          </w:p>
        </w:tc>
        <w:tc>
          <w:tcPr>
            <w:tcW w:w="1422" w:type="dxa"/>
            <w:vMerge/>
            <w:tcBorders>
              <w:top w:val="nil"/>
              <w:left w:val="single" w:sz="4" w:space="0" w:color="000000"/>
              <w:bottom w:val="single" w:sz="4" w:space="0" w:color="000000"/>
              <w:right w:val="single" w:sz="4" w:space="0" w:color="000000"/>
            </w:tcBorders>
            <w:vAlign w:val="center"/>
            <w:hideMark/>
          </w:tcPr>
          <w:p w14:paraId="4B299D82" w14:textId="77777777" w:rsidR="00E14EC4" w:rsidRPr="001B745E" w:rsidRDefault="00E14EC4" w:rsidP="000C04BC">
            <w:pPr>
              <w:spacing w:before="0" w:after="0" w:line="240" w:lineRule="auto"/>
              <w:rPr>
                <w:rFonts w:ascii="Calibri" w:hAnsi="Calibri" w:cs="Calibri"/>
                <w:color w:val="000000"/>
                <w:szCs w:val="20"/>
                <w:lang w:val="en-US"/>
              </w:rPr>
            </w:pPr>
          </w:p>
        </w:tc>
        <w:tc>
          <w:tcPr>
            <w:tcW w:w="1229" w:type="dxa"/>
            <w:vMerge/>
            <w:tcBorders>
              <w:top w:val="nil"/>
              <w:left w:val="single" w:sz="4" w:space="0" w:color="000000"/>
              <w:bottom w:val="single" w:sz="4" w:space="0" w:color="000000"/>
              <w:right w:val="single" w:sz="4" w:space="0" w:color="000000"/>
            </w:tcBorders>
            <w:vAlign w:val="center"/>
            <w:hideMark/>
          </w:tcPr>
          <w:p w14:paraId="168C4FE8" w14:textId="77777777" w:rsidR="00E14EC4" w:rsidRPr="001B745E" w:rsidRDefault="00E14EC4" w:rsidP="000C04BC">
            <w:pPr>
              <w:spacing w:before="0" w:after="0" w:line="240" w:lineRule="auto"/>
              <w:rPr>
                <w:rFonts w:ascii="Calibri" w:hAnsi="Calibri" w:cs="Calibri"/>
                <w:color w:val="000000"/>
                <w:szCs w:val="20"/>
                <w:lang w:val="en-US"/>
              </w:rPr>
            </w:pPr>
          </w:p>
        </w:tc>
        <w:tc>
          <w:tcPr>
            <w:tcW w:w="1217" w:type="dxa"/>
            <w:tcBorders>
              <w:top w:val="nil"/>
              <w:left w:val="nil"/>
              <w:bottom w:val="single" w:sz="4" w:space="0" w:color="000000"/>
              <w:right w:val="single" w:sz="4" w:space="0" w:color="000000"/>
            </w:tcBorders>
            <w:shd w:val="clear" w:color="auto" w:fill="auto"/>
            <w:noWrap/>
            <w:vAlign w:val="bottom"/>
            <w:hideMark/>
          </w:tcPr>
          <w:p w14:paraId="1FE23C4B"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452FC7E3"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TCP:80 / TCP:443</w:t>
            </w:r>
          </w:p>
        </w:tc>
        <w:tc>
          <w:tcPr>
            <w:tcW w:w="1530" w:type="dxa"/>
            <w:tcBorders>
              <w:top w:val="nil"/>
              <w:left w:val="nil"/>
              <w:bottom w:val="single" w:sz="4" w:space="0" w:color="000000"/>
              <w:right w:val="single" w:sz="4" w:space="0" w:color="auto"/>
            </w:tcBorders>
            <w:shd w:val="clear" w:color="auto" w:fill="auto"/>
            <w:noWrap/>
            <w:vAlign w:val="bottom"/>
            <w:hideMark/>
          </w:tcPr>
          <w:p w14:paraId="5514239C"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Load Balancer</w:t>
            </w:r>
          </w:p>
        </w:tc>
        <w:tc>
          <w:tcPr>
            <w:tcW w:w="1980" w:type="dxa"/>
            <w:tcBorders>
              <w:top w:val="nil"/>
              <w:left w:val="nil"/>
              <w:bottom w:val="single" w:sz="4" w:space="0" w:color="000000"/>
              <w:right w:val="single" w:sz="4" w:space="0" w:color="auto"/>
            </w:tcBorders>
            <w:shd w:val="clear" w:color="auto" w:fill="auto"/>
            <w:noWrap/>
            <w:vAlign w:val="bottom"/>
            <w:hideMark/>
          </w:tcPr>
          <w:p w14:paraId="00A6F0D7"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For communication with LB</w:t>
            </w:r>
          </w:p>
        </w:tc>
      </w:tr>
      <w:tr w:rsidR="00E14EC4" w:rsidRPr="001B745E" w14:paraId="43B9756E" w14:textId="77777777" w:rsidTr="000C04BC">
        <w:trPr>
          <w:trHeight w:val="360"/>
        </w:trPr>
        <w:tc>
          <w:tcPr>
            <w:tcW w:w="483" w:type="dxa"/>
            <w:vMerge/>
            <w:tcBorders>
              <w:top w:val="nil"/>
              <w:left w:val="single" w:sz="4" w:space="0" w:color="000000"/>
              <w:bottom w:val="single" w:sz="4" w:space="0" w:color="000000"/>
              <w:right w:val="single" w:sz="4" w:space="0" w:color="000000"/>
            </w:tcBorders>
            <w:vAlign w:val="center"/>
            <w:hideMark/>
          </w:tcPr>
          <w:p w14:paraId="78792AB6" w14:textId="77777777" w:rsidR="00E14EC4" w:rsidRPr="001B745E" w:rsidRDefault="00E14EC4" w:rsidP="000C04BC">
            <w:pPr>
              <w:spacing w:before="0" w:after="0" w:line="240" w:lineRule="auto"/>
              <w:rPr>
                <w:rFonts w:ascii="Calibri" w:hAnsi="Calibri" w:cs="Calibri"/>
                <w:color w:val="000000"/>
                <w:szCs w:val="20"/>
                <w:lang w:val="en-US"/>
              </w:rPr>
            </w:pPr>
          </w:p>
        </w:tc>
        <w:tc>
          <w:tcPr>
            <w:tcW w:w="1422" w:type="dxa"/>
            <w:vMerge/>
            <w:tcBorders>
              <w:top w:val="nil"/>
              <w:left w:val="single" w:sz="4" w:space="0" w:color="000000"/>
              <w:bottom w:val="single" w:sz="4" w:space="0" w:color="000000"/>
              <w:right w:val="single" w:sz="4" w:space="0" w:color="000000"/>
            </w:tcBorders>
            <w:vAlign w:val="center"/>
            <w:hideMark/>
          </w:tcPr>
          <w:p w14:paraId="5B6884D6" w14:textId="77777777" w:rsidR="00E14EC4" w:rsidRPr="001B745E" w:rsidRDefault="00E14EC4" w:rsidP="000C04BC">
            <w:pPr>
              <w:spacing w:before="0" w:after="0" w:line="240" w:lineRule="auto"/>
              <w:rPr>
                <w:rFonts w:ascii="Calibri" w:hAnsi="Calibri" w:cs="Calibri"/>
                <w:color w:val="000000"/>
                <w:szCs w:val="20"/>
                <w:lang w:val="en-US"/>
              </w:rPr>
            </w:pPr>
          </w:p>
        </w:tc>
        <w:tc>
          <w:tcPr>
            <w:tcW w:w="1229" w:type="dxa"/>
            <w:vMerge/>
            <w:tcBorders>
              <w:top w:val="nil"/>
              <w:left w:val="single" w:sz="4" w:space="0" w:color="000000"/>
              <w:bottom w:val="single" w:sz="4" w:space="0" w:color="000000"/>
              <w:right w:val="single" w:sz="4" w:space="0" w:color="000000"/>
            </w:tcBorders>
            <w:vAlign w:val="center"/>
            <w:hideMark/>
          </w:tcPr>
          <w:p w14:paraId="53BCD996" w14:textId="77777777" w:rsidR="00E14EC4" w:rsidRPr="001B745E" w:rsidRDefault="00E14EC4" w:rsidP="000C04BC">
            <w:pPr>
              <w:spacing w:before="0" w:after="0" w:line="240" w:lineRule="auto"/>
              <w:rPr>
                <w:rFonts w:ascii="Calibri" w:hAnsi="Calibri" w:cs="Calibri"/>
                <w:color w:val="000000"/>
                <w:szCs w:val="20"/>
                <w:lang w:val="en-US"/>
              </w:rPr>
            </w:pPr>
          </w:p>
        </w:tc>
        <w:tc>
          <w:tcPr>
            <w:tcW w:w="1217" w:type="dxa"/>
            <w:tcBorders>
              <w:top w:val="nil"/>
              <w:left w:val="nil"/>
              <w:bottom w:val="single" w:sz="4" w:space="0" w:color="000000"/>
              <w:right w:val="single" w:sz="4" w:space="0" w:color="000000"/>
            </w:tcBorders>
            <w:shd w:val="clear" w:color="auto" w:fill="auto"/>
            <w:noWrap/>
            <w:vAlign w:val="center"/>
            <w:hideMark/>
          </w:tcPr>
          <w:p w14:paraId="0EF43326"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OUTBOUND</w:t>
            </w:r>
          </w:p>
        </w:tc>
        <w:tc>
          <w:tcPr>
            <w:tcW w:w="1350" w:type="dxa"/>
            <w:tcBorders>
              <w:top w:val="single" w:sz="4" w:space="0" w:color="000000"/>
              <w:left w:val="nil"/>
              <w:bottom w:val="single" w:sz="4" w:space="0" w:color="000000"/>
              <w:right w:val="single" w:sz="4" w:space="0" w:color="auto"/>
            </w:tcBorders>
            <w:shd w:val="clear" w:color="auto" w:fill="auto"/>
            <w:noWrap/>
            <w:vAlign w:val="center"/>
            <w:hideMark/>
          </w:tcPr>
          <w:p w14:paraId="495B029C"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3306</w:t>
            </w:r>
          </w:p>
        </w:tc>
        <w:tc>
          <w:tcPr>
            <w:tcW w:w="1530" w:type="dxa"/>
            <w:tcBorders>
              <w:top w:val="nil"/>
              <w:left w:val="nil"/>
              <w:bottom w:val="single" w:sz="4" w:space="0" w:color="000000"/>
              <w:right w:val="single" w:sz="4" w:space="0" w:color="auto"/>
            </w:tcBorders>
            <w:shd w:val="clear" w:color="auto" w:fill="auto"/>
            <w:noWrap/>
            <w:vAlign w:val="center"/>
            <w:hideMark/>
          </w:tcPr>
          <w:p w14:paraId="437FF14A"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MariaDB</w:t>
            </w:r>
          </w:p>
        </w:tc>
        <w:tc>
          <w:tcPr>
            <w:tcW w:w="1980" w:type="dxa"/>
            <w:tcBorders>
              <w:top w:val="nil"/>
              <w:left w:val="nil"/>
              <w:bottom w:val="single" w:sz="4" w:space="0" w:color="000000"/>
              <w:right w:val="single" w:sz="4" w:space="0" w:color="auto"/>
            </w:tcBorders>
            <w:shd w:val="clear" w:color="auto" w:fill="auto"/>
            <w:vAlign w:val="center"/>
            <w:hideMark/>
          </w:tcPr>
          <w:p w14:paraId="1E587CD3"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To communicate with Maria database.</w:t>
            </w:r>
          </w:p>
        </w:tc>
      </w:tr>
      <w:tr w:rsidR="00E14EC4" w:rsidRPr="001B745E" w14:paraId="2CA56FB2" w14:textId="77777777" w:rsidTr="000C04BC">
        <w:trPr>
          <w:trHeight w:val="540"/>
        </w:trPr>
        <w:tc>
          <w:tcPr>
            <w:tcW w:w="483" w:type="dxa"/>
            <w:vMerge/>
            <w:tcBorders>
              <w:top w:val="nil"/>
              <w:left w:val="single" w:sz="4" w:space="0" w:color="000000"/>
              <w:bottom w:val="single" w:sz="4" w:space="0" w:color="000000"/>
              <w:right w:val="single" w:sz="4" w:space="0" w:color="000000"/>
            </w:tcBorders>
            <w:vAlign w:val="center"/>
            <w:hideMark/>
          </w:tcPr>
          <w:p w14:paraId="3CDAE171" w14:textId="77777777" w:rsidR="00E14EC4" w:rsidRPr="001B745E" w:rsidRDefault="00E14EC4" w:rsidP="000C04BC">
            <w:pPr>
              <w:spacing w:before="0" w:after="0" w:line="240" w:lineRule="auto"/>
              <w:rPr>
                <w:rFonts w:ascii="Calibri" w:hAnsi="Calibri" w:cs="Calibri"/>
                <w:color w:val="000000"/>
                <w:szCs w:val="20"/>
                <w:lang w:val="en-US"/>
              </w:rPr>
            </w:pPr>
          </w:p>
        </w:tc>
        <w:tc>
          <w:tcPr>
            <w:tcW w:w="1422" w:type="dxa"/>
            <w:vMerge/>
            <w:tcBorders>
              <w:top w:val="nil"/>
              <w:left w:val="single" w:sz="4" w:space="0" w:color="000000"/>
              <w:bottom w:val="single" w:sz="4" w:space="0" w:color="000000"/>
              <w:right w:val="single" w:sz="4" w:space="0" w:color="000000"/>
            </w:tcBorders>
            <w:vAlign w:val="center"/>
            <w:hideMark/>
          </w:tcPr>
          <w:p w14:paraId="340775C8" w14:textId="77777777" w:rsidR="00E14EC4" w:rsidRPr="001B745E" w:rsidRDefault="00E14EC4" w:rsidP="000C04BC">
            <w:pPr>
              <w:spacing w:before="0" w:after="0" w:line="240" w:lineRule="auto"/>
              <w:rPr>
                <w:rFonts w:ascii="Calibri" w:hAnsi="Calibri" w:cs="Calibri"/>
                <w:color w:val="000000"/>
                <w:szCs w:val="20"/>
                <w:lang w:val="en-US"/>
              </w:rPr>
            </w:pPr>
          </w:p>
        </w:tc>
        <w:tc>
          <w:tcPr>
            <w:tcW w:w="1229" w:type="dxa"/>
            <w:vMerge/>
            <w:tcBorders>
              <w:top w:val="nil"/>
              <w:left w:val="single" w:sz="4" w:space="0" w:color="000000"/>
              <w:bottom w:val="single" w:sz="4" w:space="0" w:color="000000"/>
              <w:right w:val="single" w:sz="4" w:space="0" w:color="000000"/>
            </w:tcBorders>
            <w:vAlign w:val="center"/>
            <w:hideMark/>
          </w:tcPr>
          <w:p w14:paraId="1D3E494F" w14:textId="77777777" w:rsidR="00E14EC4" w:rsidRPr="001B745E" w:rsidRDefault="00E14EC4" w:rsidP="000C04BC">
            <w:pPr>
              <w:spacing w:before="0" w:after="0" w:line="240" w:lineRule="auto"/>
              <w:rPr>
                <w:rFonts w:ascii="Calibri" w:hAnsi="Calibri" w:cs="Calibri"/>
                <w:color w:val="000000"/>
                <w:szCs w:val="20"/>
                <w:lang w:val="en-US"/>
              </w:rPr>
            </w:pPr>
          </w:p>
        </w:tc>
        <w:tc>
          <w:tcPr>
            <w:tcW w:w="1217" w:type="dxa"/>
            <w:tcBorders>
              <w:top w:val="nil"/>
              <w:left w:val="nil"/>
              <w:bottom w:val="single" w:sz="4" w:space="0" w:color="000000"/>
              <w:right w:val="single" w:sz="4" w:space="0" w:color="000000"/>
            </w:tcBorders>
            <w:shd w:val="clear" w:color="auto" w:fill="auto"/>
            <w:vAlign w:val="bottom"/>
            <w:hideMark/>
          </w:tcPr>
          <w:p w14:paraId="798F1265"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br/>
              <w:t>OUTBOUND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00C19D76"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5000</w:t>
            </w:r>
          </w:p>
        </w:tc>
        <w:tc>
          <w:tcPr>
            <w:tcW w:w="1530" w:type="dxa"/>
            <w:tcBorders>
              <w:top w:val="nil"/>
              <w:left w:val="nil"/>
              <w:bottom w:val="single" w:sz="4" w:space="0" w:color="000000"/>
              <w:right w:val="single" w:sz="4" w:space="0" w:color="auto"/>
            </w:tcBorders>
            <w:shd w:val="clear" w:color="auto" w:fill="auto"/>
            <w:vAlign w:val="bottom"/>
            <w:hideMark/>
          </w:tcPr>
          <w:p w14:paraId="1EC27995"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4sight-server</w:t>
            </w:r>
          </w:p>
        </w:tc>
        <w:tc>
          <w:tcPr>
            <w:tcW w:w="1980" w:type="dxa"/>
            <w:tcBorders>
              <w:top w:val="nil"/>
              <w:left w:val="nil"/>
              <w:bottom w:val="single" w:sz="4" w:space="0" w:color="000000"/>
              <w:right w:val="single" w:sz="4" w:space="0" w:color="auto"/>
            </w:tcBorders>
            <w:shd w:val="clear" w:color="auto" w:fill="auto"/>
            <w:noWrap/>
            <w:vAlign w:val="bottom"/>
            <w:hideMark/>
          </w:tcPr>
          <w:p w14:paraId="25BF0812"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To Communicate with ML Server</w:t>
            </w:r>
          </w:p>
        </w:tc>
      </w:tr>
      <w:tr w:rsidR="00E14EC4" w:rsidRPr="001B745E" w14:paraId="028BB478" w14:textId="77777777" w:rsidTr="000C04BC">
        <w:trPr>
          <w:trHeight w:val="360"/>
        </w:trPr>
        <w:tc>
          <w:tcPr>
            <w:tcW w:w="48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1BAD6FE"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2</w:t>
            </w:r>
          </w:p>
        </w:tc>
        <w:tc>
          <w:tcPr>
            <w:tcW w:w="1422"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57D6AFDE"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Production instance for 4sight-Server_ML</w:t>
            </w:r>
          </w:p>
        </w:tc>
        <w:tc>
          <w:tcPr>
            <w:tcW w:w="1229"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225B4DC"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 xml:space="preserve"> 4sight-Server_ML</w:t>
            </w:r>
          </w:p>
        </w:tc>
        <w:tc>
          <w:tcPr>
            <w:tcW w:w="1217" w:type="dxa"/>
            <w:tcBorders>
              <w:top w:val="nil"/>
              <w:left w:val="nil"/>
              <w:bottom w:val="single" w:sz="4" w:space="0" w:color="000000"/>
              <w:right w:val="single" w:sz="4" w:space="0" w:color="000000"/>
            </w:tcBorders>
            <w:shd w:val="clear" w:color="auto" w:fill="auto"/>
            <w:noWrap/>
            <w:vAlign w:val="bottom"/>
            <w:hideMark/>
          </w:tcPr>
          <w:p w14:paraId="5B983443"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7919CE18"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80</w:t>
            </w:r>
          </w:p>
        </w:tc>
        <w:tc>
          <w:tcPr>
            <w:tcW w:w="1530" w:type="dxa"/>
            <w:tcBorders>
              <w:top w:val="nil"/>
              <w:left w:val="nil"/>
              <w:bottom w:val="single" w:sz="4" w:space="0" w:color="000000"/>
              <w:right w:val="single" w:sz="4" w:space="0" w:color="auto"/>
            </w:tcBorders>
            <w:shd w:val="clear" w:color="auto" w:fill="auto"/>
            <w:noWrap/>
            <w:vAlign w:val="bottom"/>
            <w:hideMark/>
          </w:tcPr>
          <w:p w14:paraId="6E04742A"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4sight-server</w:t>
            </w:r>
          </w:p>
        </w:tc>
        <w:tc>
          <w:tcPr>
            <w:tcW w:w="1980" w:type="dxa"/>
            <w:tcBorders>
              <w:top w:val="nil"/>
              <w:left w:val="nil"/>
              <w:bottom w:val="single" w:sz="4" w:space="0" w:color="000000"/>
              <w:right w:val="single" w:sz="4" w:space="0" w:color="auto"/>
            </w:tcBorders>
            <w:shd w:val="clear" w:color="auto" w:fill="auto"/>
            <w:noWrap/>
            <w:vAlign w:val="bottom"/>
            <w:hideMark/>
          </w:tcPr>
          <w:p w14:paraId="3BE95C6E"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r w:rsidR="00E14EC4" w:rsidRPr="001B745E" w14:paraId="0F64E9FC" w14:textId="77777777" w:rsidTr="000C04BC">
        <w:trPr>
          <w:trHeight w:val="360"/>
        </w:trPr>
        <w:tc>
          <w:tcPr>
            <w:tcW w:w="483" w:type="dxa"/>
            <w:vMerge/>
            <w:tcBorders>
              <w:top w:val="nil"/>
              <w:left w:val="single" w:sz="4" w:space="0" w:color="000000"/>
              <w:bottom w:val="single" w:sz="4" w:space="0" w:color="000000"/>
              <w:right w:val="single" w:sz="4" w:space="0" w:color="000000"/>
            </w:tcBorders>
            <w:vAlign w:val="center"/>
            <w:hideMark/>
          </w:tcPr>
          <w:p w14:paraId="4496FE2A" w14:textId="77777777" w:rsidR="00E14EC4" w:rsidRPr="001B745E" w:rsidRDefault="00E14EC4" w:rsidP="000C04BC">
            <w:pPr>
              <w:spacing w:before="0" w:after="0" w:line="240" w:lineRule="auto"/>
              <w:rPr>
                <w:rFonts w:ascii="Calibri" w:hAnsi="Calibri" w:cs="Calibri"/>
                <w:color w:val="000000"/>
                <w:szCs w:val="20"/>
                <w:lang w:val="en-US"/>
              </w:rPr>
            </w:pPr>
          </w:p>
        </w:tc>
        <w:tc>
          <w:tcPr>
            <w:tcW w:w="1422" w:type="dxa"/>
            <w:vMerge/>
            <w:tcBorders>
              <w:top w:val="nil"/>
              <w:left w:val="single" w:sz="4" w:space="0" w:color="000000"/>
              <w:bottom w:val="single" w:sz="4" w:space="0" w:color="000000"/>
              <w:right w:val="single" w:sz="4" w:space="0" w:color="000000"/>
            </w:tcBorders>
            <w:vAlign w:val="center"/>
            <w:hideMark/>
          </w:tcPr>
          <w:p w14:paraId="6FA16F4B" w14:textId="77777777" w:rsidR="00E14EC4" w:rsidRPr="001B745E" w:rsidRDefault="00E14EC4" w:rsidP="000C04BC">
            <w:pPr>
              <w:spacing w:before="0" w:after="0" w:line="240" w:lineRule="auto"/>
              <w:rPr>
                <w:rFonts w:ascii="Calibri" w:hAnsi="Calibri" w:cs="Calibri"/>
                <w:color w:val="000000"/>
                <w:szCs w:val="20"/>
                <w:lang w:val="en-US"/>
              </w:rPr>
            </w:pPr>
          </w:p>
        </w:tc>
        <w:tc>
          <w:tcPr>
            <w:tcW w:w="1229" w:type="dxa"/>
            <w:vMerge/>
            <w:tcBorders>
              <w:top w:val="nil"/>
              <w:left w:val="single" w:sz="4" w:space="0" w:color="000000"/>
              <w:bottom w:val="single" w:sz="4" w:space="0" w:color="000000"/>
              <w:right w:val="single" w:sz="4" w:space="0" w:color="000000"/>
            </w:tcBorders>
            <w:vAlign w:val="center"/>
            <w:hideMark/>
          </w:tcPr>
          <w:p w14:paraId="1F377F84" w14:textId="77777777" w:rsidR="00E14EC4" w:rsidRPr="001B745E" w:rsidRDefault="00E14EC4" w:rsidP="000C04BC">
            <w:pPr>
              <w:spacing w:before="0" w:after="0" w:line="240" w:lineRule="auto"/>
              <w:rPr>
                <w:rFonts w:ascii="Calibri" w:hAnsi="Calibri" w:cs="Calibri"/>
                <w:color w:val="000000"/>
                <w:szCs w:val="20"/>
                <w:lang w:val="en-US"/>
              </w:rPr>
            </w:pPr>
          </w:p>
        </w:tc>
        <w:tc>
          <w:tcPr>
            <w:tcW w:w="1217" w:type="dxa"/>
            <w:tcBorders>
              <w:top w:val="nil"/>
              <w:left w:val="nil"/>
              <w:bottom w:val="single" w:sz="4" w:space="0" w:color="000000"/>
              <w:right w:val="single" w:sz="4" w:space="0" w:color="000000"/>
            </w:tcBorders>
            <w:shd w:val="clear" w:color="auto" w:fill="auto"/>
            <w:noWrap/>
            <w:vAlign w:val="bottom"/>
            <w:hideMark/>
          </w:tcPr>
          <w:p w14:paraId="2F23BAC1"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08C042C0"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TCP:80 / TCP:443</w:t>
            </w:r>
          </w:p>
        </w:tc>
        <w:tc>
          <w:tcPr>
            <w:tcW w:w="1530" w:type="dxa"/>
            <w:tcBorders>
              <w:top w:val="nil"/>
              <w:left w:val="nil"/>
              <w:bottom w:val="single" w:sz="4" w:space="0" w:color="000000"/>
              <w:right w:val="single" w:sz="4" w:space="0" w:color="auto"/>
            </w:tcBorders>
            <w:shd w:val="clear" w:color="auto" w:fill="auto"/>
            <w:noWrap/>
            <w:vAlign w:val="center"/>
            <w:hideMark/>
          </w:tcPr>
          <w:p w14:paraId="52CD81E9"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Load Balancer</w:t>
            </w:r>
          </w:p>
        </w:tc>
        <w:tc>
          <w:tcPr>
            <w:tcW w:w="1980" w:type="dxa"/>
            <w:tcBorders>
              <w:top w:val="nil"/>
              <w:left w:val="nil"/>
              <w:bottom w:val="single" w:sz="4" w:space="0" w:color="000000"/>
              <w:right w:val="single" w:sz="4" w:space="0" w:color="auto"/>
            </w:tcBorders>
            <w:shd w:val="clear" w:color="auto" w:fill="auto"/>
            <w:noWrap/>
            <w:vAlign w:val="bottom"/>
            <w:hideMark/>
          </w:tcPr>
          <w:p w14:paraId="30FDB065"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For communication with LB</w:t>
            </w:r>
          </w:p>
        </w:tc>
      </w:tr>
      <w:tr w:rsidR="00E14EC4" w:rsidRPr="001B745E" w14:paraId="4A013BDB" w14:textId="77777777" w:rsidTr="000C04BC">
        <w:trPr>
          <w:trHeight w:val="360"/>
        </w:trPr>
        <w:tc>
          <w:tcPr>
            <w:tcW w:w="483" w:type="dxa"/>
            <w:vMerge/>
            <w:tcBorders>
              <w:top w:val="nil"/>
              <w:left w:val="single" w:sz="4" w:space="0" w:color="000000"/>
              <w:bottom w:val="single" w:sz="4" w:space="0" w:color="000000"/>
              <w:right w:val="single" w:sz="4" w:space="0" w:color="000000"/>
            </w:tcBorders>
            <w:vAlign w:val="center"/>
            <w:hideMark/>
          </w:tcPr>
          <w:p w14:paraId="2D71337A" w14:textId="77777777" w:rsidR="00E14EC4" w:rsidRPr="001B745E" w:rsidRDefault="00E14EC4" w:rsidP="000C04BC">
            <w:pPr>
              <w:spacing w:before="0" w:after="0" w:line="240" w:lineRule="auto"/>
              <w:rPr>
                <w:rFonts w:ascii="Calibri" w:hAnsi="Calibri" w:cs="Calibri"/>
                <w:color w:val="000000"/>
                <w:szCs w:val="20"/>
                <w:lang w:val="en-US"/>
              </w:rPr>
            </w:pPr>
          </w:p>
        </w:tc>
        <w:tc>
          <w:tcPr>
            <w:tcW w:w="1422" w:type="dxa"/>
            <w:vMerge/>
            <w:tcBorders>
              <w:top w:val="nil"/>
              <w:left w:val="single" w:sz="4" w:space="0" w:color="000000"/>
              <w:bottom w:val="single" w:sz="4" w:space="0" w:color="000000"/>
              <w:right w:val="single" w:sz="4" w:space="0" w:color="000000"/>
            </w:tcBorders>
            <w:vAlign w:val="center"/>
            <w:hideMark/>
          </w:tcPr>
          <w:p w14:paraId="6AD09B5F" w14:textId="77777777" w:rsidR="00E14EC4" w:rsidRPr="001B745E" w:rsidRDefault="00E14EC4" w:rsidP="000C04BC">
            <w:pPr>
              <w:spacing w:before="0" w:after="0" w:line="240" w:lineRule="auto"/>
              <w:rPr>
                <w:rFonts w:ascii="Calibri" w:hAnsi="Calibri" w:cs="Calibri"/>
                <w:color w:val="000000"/>
                <w:szCs w:val="20"/>
                <w:lang w:val="en-US"/>
              </w:rPr>
            </w:pPr>
          </w:p>
        </w:tc>
        <w:tc>
          <w:tcPr>
            <w:tcW w:w="1229" w:type="dxa"/>
            <w:vMerge/>
            <w:tcBorders>
              <w:top w:val="nil"/>
              <w:left w:val="single" w:sz="4" w:space="0" w:color="000000"/>
              <w:bottom w:val="single" w:sz="4" w:space="0" w:color="000000"/>
              <w:right w:val="single" w:sz="4" w:space="0" w:color="000000"/>
            </w:tcBorders>
            <w:vAlign w:val="center"/>
            <w:hideMark/>
          </w:tcPr>
          <w:p w14:paraId="5FE5735C" w14:textId="77777777" w:rsidR="00E14EC4" w:rsidRPr="001B745E" w:rsidRDefault="00E14EC4" w:rsidP="000C04BC">
            <w:pPr>
              <w:spacing w:before="0" w:after="0" w:line="240" w:lineRule="auto"/>
              <w:rPr>
                <w:rFonts w:ascii="Calibri" w:hAnsi="Calibri" w:cs="Calibri"/>
                <w:color w:val="000000"/>
                <w:szCs w:val="20"/>
                <w:lang w:val="en-US"/>
              </w:rPr>
            </w:pPr>
          </w:p>
        </w:tc>
        <w:tc>
          <w:tcPr>
            <w:tcW w:w="1217" w:type="dxa"/>
            <w:tcBorders>
              <w:top w:val="nil"/>
              <w:left w:val="nil"/>
              <w:bottom w:val="single" w:sz="4" w:space="0" w:color="000000"/>
              <w:right w:val="single" w:sz="4" w:space="0" w:color="000000"/>
            </w:tcBorders>
            <w:shd w:val="clear" w:color="auto" w:fill="auto"/>
            <w:noWrap/>
            <w:vAlign w:val="center"/>
            <w:hideMark/>
          </w:tcPr>
          <w:p w14:paraId="00878756"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OUTBOUND</w:t>
            </w:r>
          </w:p>
        </w:tc>
        <w:tc>
          <w:tcPr>
            <w:tcW w:w="1350" w:type="dxa"/>
            <w:tcBorders>
              <w:top w:val="single" w:sz="4" w:space="0" w:color="000000"/>
              <w:left w:val="nil"/>
              <w:bottom w:val="single" w:sz="4" w:space="0" w:color="000000"/>
              <w:right w:val="single" w:sz="4" w:space="0" w:color="auto"/>
            </w:tcBorders>
            <w:shd w:val="clear" w:color="auto" w:fill="auto"/>
            <w:noWrap/>
            <w:vAlign w:val="center"/>
            <w:hideMark/>
          </w:tcPr>
          <w:p w14:paraId="6A5FABD5"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3306</w:t>
            </w:r>
          </w:p>
        </w:tc>
        <w:tc>
          <w:tcPr>
            <w:tcW w:w="1530" w:type="dxa"/>
            <w:tcBorders>
              <w:top w:val="nil"/>
              <w:left w:val="nil"/>
              <w:bottom w:val="single" w:sz="4" w:space="0" w:color="000000"/>
              <w:right w:val="single" w:sz="4" w:space="0" w:color="auto"/>
            </w:tcBorders>
            <w:shd w:val="clear" w:color="auto" w:fill="auto"/>
            <w:noWrap/>
            <w:vAlign w:val="center"/>
            <w:hideMark/>
          </w:tcPr>
          <w:p w14:paraId="734FF00E"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MariaDB</w:t>
            </w:r>
          </w:p>
        </w:tc>
        <w:tc>
          <w:tcPr>
            <w:tcW w:w="1980" w:type="dxa"/>
            <w:tcBorders>
              <w:top w:val="nil"/>
              <w:left w:val="nil"/>
              <w:bottom w:val="single" w:sz="4" w:space="0" w:color="000000"/>
              <w:right w:val="single" w:sz="4" w:space="0" w:color="auto"/>
            </w:tcBorders>
            <w:shd w:val="clear" w:color="auto" w:fill="auto"/>
            <w:vAlign w:val="center"/>
            <w:hideMark/>
          </w:tcPr>
          <w:p w14:paraId="5CB9410B"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To communicate with Maria database.</w:t>
            </w:r>
          </w:p>
        </w:tc>
      </w:tr>
      <w:tr w:rsidR="00E14EC4" w:rsidRPr="001B745E" w14:paraId="3FB41750" w14:textId="77777777" w:rsidTr="000C04BC">
        <w:trPr>
          <w:trHeight w:val="360"/>
        </w:trPr>
        <w:tc>
          <w:tcPr>
            <w:tcW w:w="483" w:type="dxa"/>
            <w:vMerge/>
            <w:tcBorders>
              <w:top w:val="nil"/>
              <w:left w:val="single" w:sz="4" w:space="0" w:color="000000"/>
              <w:bottom w:val="single" w:sz="4" w:space="0" w:color="000000"/>
              <w:right w:val="single" w:sz="4" w:space="0" w:color="000000"/>
            </w:tcBorders>
            <w:vAlign w:val="center"/>
            <w:hideMark/>
          </w:tcPr>
          <w:p w14:paraId="2C6219E0" w14:textId="77777777" w:rsidR="00E14EC4" w:rsidRPr="001B745E" w:rsidRDefault="00E14EC4" w:rsidP="000C04BC">
            <w:pPr>
              <w:spacing w:before="0" w:after="0" w:line="240" w:lineRule="auto"/>
              <w:rPr>
                <w:rFonts w:ascii="Calibri" w:hAnsi="Calibri" w:cs="Calibri"/>
                <w:color w:val="000000"/>
                <w:szCs w:val="20"/>
                <w:lang w:val="en-US"/>
              </w:rPr>
            </w:pPr>
          </w:p>
        </w:tc>
        <w:tc>
          <w:tcPr>
            <w:tcW w:w="1422" w:type="dxa"/>
            <w:vMerge/>
            <w:tcBorders>
              <w:top w:val="nil"/>
              <w:left w:val="single" w:sz="4" w:space="0" w:color="000000"/>
              <w:bottom w:val="single" w:sz="4" w:space="0" w:color="000000"/>
              <w:right w:val="single" w:sz="4" w:space="0" w:color="000000"/>
            </w:tcBorders>
            <w:vAlign w:val="center"/>
            <w:hideMark/>
          </w:tcPr>
          <w:p w14:paraId="4A876DA2" w14:textId="77777777" w:rsidR="00E14EC4" w:rsidRPr="001B745E" w:rsidRDefault="00E14EC4" w:rsidP="000C04BC">
            <w:pPr>
              <w:spacing w:before="0" w:after="0" w:line="240" w:lineRule="auto"/>
              <w:rPr>
                <w:rFonts w:ascii="Calibri" w:hAnsi="Calibri" w:cs="Calibri"/>
                <w:color w:val="000000"/>
                <w:szCs w:val="20"/>
                <w:lang w:val="en-US"/>
              </w:rPr>
            </w:pPr>
          </w:p>
        </w:tc>
        <w:tc>
          <w:tcPr>
            <w:tcW w:w="1229" w:type="dxa"/>
            <w:vMerge/>
            <w:tcBorders>
              <w:top w:val="nil"/>
              <w:left w:val="single" w:sz="4" w:space="0" w:color="000000"/>
              <w:bottom w:val="single" w:sz="4" w:space="0" w:color="000000"/>
              <w:right w:val="single" w:sz="4" w:space="0" w:color="000000"/>
            </w:tcBorders>
            <w:vAlign w:val="center"/>
            <w:hideMark/>
          </w:tcPr>
          <w:p w14:paraId="4885AFBA" w14:textId="77777777" w:rsidR="00E14EC4" w:rsidRPr="001B745E" w:rsidRDefault="00E14EC4" w:rsidP="000C04BC">
            <w:pPr>
              <w:spacing w:before="0" w:after="0" w:line="240" w:lineRule="auto"/>
              <w:rPr>
                <w:rFonts w:ascii="Calibri" w:hAnsi="Calibri" w:cs="Calibri"/>
                <w:color w:val="000000"/>
                <w:szCs w:val="20"/>
                <w:lang w:val="en-US"/>
              </w:rPr>
            </w:pPr>
          </w:p>
        </w:tc>
        <w:tc>
          <w:tcPr>
            <w:tcW w:w="1217" w:type="dxa"/>
            <w:tcBorders>
              <w:top w:val="nil"/>
              <w:left w:val="nil"/>
              <w:bottom w:val="single" w:sz="4" w:space="0" w:color="000000"/>
              <w:right w:val="single" w:sz="4" w:space="0" w:color="000000"/>
            </w:tcBorders>
            <w:shd w:val="clear" w:color="auto" w:fill="auto"/>
            <w:vAlign w:val="center"/>
            <w:hideMark/>
          </w:tcPr>
          <w:p w14:paraId="4BB33E2C"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OUTBOUND</w:t>
            </w:r>
          </w:p>
        </w:tc>
        <w:tc>
          <w:tcPr>
            <w:tcW w:w="1350" w:type="dxa"/>
            <w:tcBorders>
              <w:top w:val="single" w:sz="4" w:space="0" w:color="000000"/>
              <w:left w:val="nil"/>
              <w:bottom w:val="single" w:sz="4" w:space="0" w:color="000000"/>
              <w:right w:val="single" w:sz="4" w:space="0" w:color="auto"/>
            </w:tcBorders>
            <w:shd w:val="clear" w:color="auto" w:fill="auto"/>
            <w:noWrap/>
            <w:vAlign w:val="center"/>
            <w:hideMark/>
          </w:tcPr>
          <w:p w14:paraId="36650264"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5000</w:t>
            </w:r>
          </w:p>
        </w:tc>
        <w:tc>
          <w:tcPr>
            <w:tcW w:w="1530" w:type="dxa"/>
            <w:tcBorders>
              <w:top w:val="nil"/>
              <w:left w:val="nil"/>
              <w:bottom w:val="single" w:sz="4" w:space="0" w:color="000000"/>
              <w:right w:val="single" w:sz="4" w:space="0" w:color="auto"/>
            </w:tcBorders>
            <w:shd w:val="clear" w:color="auto" w:fill="auto"/>
            <w:vAlign w:val="center"/>
            <w:hideMark/>
          </w:tcPr>
          <w:p w14:paraId="5C197916"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4sight-server</w:t>
            </w:r>
          </w:p>
        </w:tc>
        <w:tc>
          <w:tcPr>
            <w:tcW w:w="1980" w:type="dxa"/>
            <w:tcBorders>
              <w:top w:val="nil"/>
              <w:left w:val="nil"/>
              <w:bottom w:val="single" w:sz="4" w:space="0" w:color="000000"/>
              <w:right w:val="single" w:sz="4" w:space="0" w:color="auto"/>
            </w:tcBorders>
            <w:shd w:val="clear" w:color="auto" w:fill="auto"/>
            <w:vAlign w:val="center"/>
            <w:hideMark/>
          </w:tcPr>
          <w:p w14:paraId="58473B20"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To Communicate with</w:t>
            </w:r>
            <w:r>
              <w:rPr>
                <w:rFonts w:ascii="Calibri" w:hAnsi="Calibri" w:cs="Calibri"/>
                <w:color w:val="000000"/>
                <w:szCs w:val="20"/>
                <w:lang w:val="en-US"/>
              </w:rPr>
              <w:t xml:space="preserve"> 4sight</w:t>
            </w:r>
            <w:r w:rsidRPr="001B745E">
              <w:rPr>
                <w:rFonts w:ascii="Calibri" w:hAnsi="Calibri" w:cs="Calibri"/>
                <w:color w:val="000000"/>
                <w:szCs w:val="20"/>
                <w:lang w:val="en-US"/>
              </w:rPr>
              <w:t xml:space="preserve"> Server</w:t>
            </w:r>
          </w:p>
        </w:tc>
      </w:tr>
      <w:tr w:rsidR="00E14EC4" w:rsidRPr="001B745E" w14:paraId="5C1F6A90" w14:textId="77777777" w:rsidTr="000C04BC">
        <w:trPr>
          <w:trHeight w:val="360"/>
        </w:trPr>
        <w:tc>
          <w:tcPr>
            <w:tcW w:w="483" w:type="dxa"/>
            <w:tcBorders>
              <w:top w:val="nil"/>
              <w:left w:val="single" w:sz="4" w:space="0" w:color="000000"/>
              <w:bottom w:val="single" w:sz="4" w:space="0" w:color="000000"/>
              <w:right w:val="single" w:sz="4" w:space="0" w:color="000000"/>
            </w:tcBorders>
            <w:shd w:val="clear" w:color="auto" w:fill="auto"/>
            <w:noWrap/>
            <w:vAlign w:val="center"/>
            <w:hideMark/>
          </w:tcPr>
          <w:p w14:paraId="7AEF25FC"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3</w:t>
            </w:r>
          </w:p>
        </w:tc>
        <w:tc>
          <w:tcPr>
            <w:tcW w:w="1422" w:type="dxa"/>
            <w:tcBorders>
              <w:top w:val="nil"/>
              <w:left w:val="nil"/>
              <w:bottom w:val="single" w:sz="4" w:space="0" w:color="000000"/>
              <w:right w:val="single" w:sz="4" w:space="0" w:color="000000"/>
            </w:tcBorders>
            <w:shd w:val="clear" w:color="auto" w:fill="auto"/>
            <w:noWrap/>
            <w:vAlign w:val="center"/>
            <w:hideMark/>
          </w:tcPr>
          <w:p w14:paraId="43913127"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Server1</w:t>
            </w:r>
          </w:p>
        </w:tc>
        <w:tc>
          <w:tcPr>
            <w:tcW w:w="1229" w:type="dxa"/>
            <w:tcBorders>
              <w:top w:val="nil"/>
              <w:left w:val="nil"/>
              <w:bottom w:val="single" w:sz="4" w:space="0" w:color="000000"/>
              <w:right w:val="single" w:sz="4" w:space="0" w:color="000000"/>
            </w:tcBorders>
            <w:shd w:val="clear" w:color="auto" w:fill="auto"/>
            <w:noWrap/>
            <w:vAlign w:val="center"/>
            <w:hideMark/>
          </w:tcPr>
          <w:p w14:paraId="341781B5"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Server1</w:t>
            </w:r>
          </w:p>
        </w:tc>
        <w:tc>
          <w:tcPr>
            <w:tcW w:w="1217" w:type="dxa"/>
            <w:tcBorders>
              <w:top w:val="nil"/>
              <w:left w:val="nil"/>
              <w:bottom w:val="single" w:sz="4" w:space="0" w:color="000000"/>
              <w:right w:val="single" w:sz="4" w:space="0" w:color="000000"/>
            </w:tcBorders>
            <w:shd w:val="clear" w:color="auto" w:fill="auto"/>
            <w:noWrap/>
            <w:vAlign w:val="bottom"/>
            <w:hideMark/>
          </w:tcPr>
          <w:p w14:paraId="04D7BCBF"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6370A382"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TCP:9200 / TCP:9300</w:t>
            </w:r>
          </w:p>
        </w:tc>
        <w:tc>
          <w:tcPr>
            <w:tcW w:w="1530" w:type="dxa"/>
            <w:tcBorders>
              <w:top w:val="nil"/>
              <w:left w:val="nil"/>
              <w:bottom w:val="single" w:sz="4" w:space="0" w:color="000000"/>
              <w:right w:val="single" w:sz="4" w:space="0" w:color="auto"/>
            </w:tcBorders>
            <w:shd w:val="clear" w:color="auto" w:fill="auto"/>
            <w:noWrap/>
            <w:vAlign w:val="bottom"/>
            <w:hideMark/>
          </w:tcPr>
          <w:p w14:paraId="733D8DF0"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ES ports</w:t>
            </w:r>
          </w:p>
        </w:tc>
        <w:tc>
          <w:tcPr>
            <w:tcW w:w="1980" w:type="dxa"/>
            <w:tcBorders>
              <w:top w:val="nil"/>
              <w:left w:val="nil"/>
              <w:bottom w:val="single" w:sz="4" w:space="0" w:color="000000"/>
              <w:right w:val="single" w:sz="4" w:space="0" w:color="auto"/>
            </w:tcBorders>
            <w:shd w:val="clear" w:color="auto" w:fill="auto"/>
            <w:noWrap/>
            <w:vAlign w:val="bottom"/>
            <w:hideMark/>
          </w:tcPr>
          <w:p w14:paraId="1B7B169E"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r w:rsidR="00E14EC4" w:rsidRPr="001B745E" w14:paraId="4A4E77C3" w14:textId="77777777" w:rsidTr="000C04BC">
        <w:trPr>
          <w:trHeight w:val="360"/>
        </w:trPr>
        <w:tc>
          <w:tcPr>
            <w:tcW w:w="483" w:type="dxa"/>
            <w:tcBorders>
              <w:top w:val="nil"/>
              <w:left w:val="single" w:sz="4" w:space="0" w:color="000000"/>
              <w:bottom w:val="single" w:sz="4" w:space="0" w:color="000000"/>
              <w:right w:val="single" w:sz="4" w:space="0" w:color="000000"/>
            </w:tcBorders>
            <w:shd w:val="clear" w:color="auto" w:fill="auto"/>
            <w:noWrap/>
            <w:vAlign w:val="center"/>
            <w:hideMark/>
          </w:tcPr>
          <w:p w14:paraId="3C47F4DF"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 </w:t>
            </w:r>
            <w:r>
              <w:rPr>
                <w:rFonts w:ascii="Calibri" w:hAnsi="Calibri" w:cs="Calibri"/>
                <w:color w:val="000000"/>
                <w:szCs w:val="20"/>
                <w:lang w:val="en-US"/>
              </w:rPr>
              <w:t>4</w:t>
            </w:r>
          </w:p>
        </w:tc>
        <w:tc>
          <w:tcPr>
            <w:tcW w:w="1422" w:type="dxa"/>
            <w:tcBorders>
              <w:top w:val="nil"/>
              <w:left w:val="nil"/>
              <w:bottom w:val="single" w:sz="4" w:space="0" w:color="000000"/>
              <w:right w:val="single" w:sz="4" w:space="0" w:color="000000"/>
            </w:tcBorders>
            <w:shd w:val="clear" w:color="auto" w:fill="auto"/>
            <w:noWrap/>
            <w:vAlign w:val="center"/>
            <w:hideMark/>
          </w:tcPr>
          <w:p w14:paraId="2F89F1B2"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Server2</w:t>
            </w:r>
          </w:p>
        </w:tc>
        <w:tc>
          <w:tcPr>
            <w:tcW w:w="1229" w:type="dxa"/>
            <w:tcBorders>
              <w:top w:val="nil"/>
              <w:left w:val="nil"/>
              <w:bottom w:val="single" w:sz="4" w:space="0" w:color="000000"/>
              <w:right w:val="single" w:sz="4" w:space="0" w:color="000000"/>
            </w:tcBorders>
            <w:shd w:val="clear" w:color="auto" w:fill="auto"/>
            <w:noWrap/>
            <w:vAlign w:val="center"/>
            <w:hideMark/>
          </w:tcPr>
          <w:p w14:paraId="5A09F59B"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Server2</w:t>
            </w:r>
          </w:p>
        </w:tc>
        <w:tc>
          <w:tcPr>
            <w:tcW w:w="1217" w:type="dxa"/>
            <w:tcBorders>
              <w:top w:val="nil"/>
              <w:left w:val="nil"/>
              <w:bottom w:val="single" w:sz="4" w:space="0" w:color="000000"/>
              <w:right w:val="single" w:sz="4" w:space="0" w:color="000000"/>
            </w:tcBorders>
            <w:shd w:val="clear" w:color="auto" w:fill="auto"/>
            <w:vAlign w:val="center"/>
            <w:hideMark/>
          </w:tcPr>
          <w:p w14:paraId="4B202123"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vAlign w:val="center"/>
            <w:hideMark/>
          </w:tcPr>
          <w:p w14:paraId="2AA40FC9"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TCP:9200 / TCP:9300</w:t>
            </w:r>
          </w:p>
        </w:tc>
        <w:tc>
          <w:tcPr>
            <w:tcW w:w="1530" w:type="dxa"/>
            <w:tcBorders>
              <w:top w:val="nil"/>
              <w:left w:val="nil"/>
              <w:bottom w:val="single" w:sz="4" w:space="0" w:color="000000"/>
              <w:right w:val="single" w:sz="4" w:space="0" w:color="auto"/>
            </w:tcBorders>
            <w:shd w:val="clear" w:color="auto" w:fill="auto"/>
            <w:vAlign w:val="center"/>
            <w:hideMark/>
          </w:tcPr>
          <w:p w14:paraId="72FE6437"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ES ports</w:t>
            </w:r>
          </w:p>
        </w:tc>
        <w:tc>
          <w:tcPr>
            <w:tcW w:w="1980" w:type="dxa"/>
            <w:tcBorders>
              <w:top w:val="nil"/>
              <w:left w:val="nil"/>
              <w:bottom w:val="single" w:sz="4" w:space="0" w:color="000000"/>
              <w:right w:val="single" w:sz="4" w:space="0" w:color="auto"/>
            </w:tcBorders>
            <w:shd w:val="clear" w:color="auto" w:fill="auto"/>
            <w:vAlign w:val="center"/>
            <w:hideMark/>
          </w:tcPr>
          <w:p w14:paraId="245775C9"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r w:rsidR="00E14EC4" w:rsidRPr="001B745E" w14:paraId="291C9F8A" w14:textId="77777777" w:rsidTr="000C04BC">
        <w:trPr>
          <w:trHeight w:val="510"/>
        </w:trPr>
        <w:tc>
          <w:tcPr>
            <w:tcW w:w="483" w:type="dxa"/>
            <w:tcBorders>
              <w:top w:val="nil"/>
              <w:left w:val="single" w:sz="4" w:space="0" w:color="000000"/>
              <w:bottom w:val="single" w:sz="4" w:space="0" w:color="000000"/>
              <w:right w:val="single" w:sz="4" w:space="0" w:color="000000"/>
            </w:tcBorders>
            <w:shd w:val="clear" w:color="auto" w:fill="auto"/>
            <w:noWrap/>
            <w:vAlign w:val="center"/>
            <w:hideMark/>
          </w:tcPr>
          <w:p w14:paraId="3F554237"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5</w:t>
            </w:r>
          </w:p>
        </w:tc>
        <w:tc>
          <w:tcPr>
            <w:tcW w:w="1422" w:type="dxa"/>
            <w:tcBorders>
              <w:top w:val="nil"/>
              <w:left w:val="nil"/>
              <w:bottom w:val="single" w:sz="4" w:space="0" w:color="000000"/>
              <w:right w:val="single" w:sz="4" w:space="0" w:color="000000"/>
            </w:tcBorders>
            <w:shd w:val="clear" w:color="auto" w:fill="auto"/>
            <w:noWrap/>
            <w:vAlign w:val="center"/>
            <w:hideMark/>
          </w:tcPr>
          <w:p w14:paraId="44DA11AB"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Server3</w:t>
            </w:r>
          </w:p>
        </w:tc>
        <w:tc>
          <w:tcPr>
            <w:tcW w:w="1229" w:type="dxa"/>
            <w:tcBorders>
              <w:top w:val="nil"/>
              <w:left w:val="nil"/>
              <w:bottom w:val="single" w:sz="4" w:space="0" w:color="000000"/>
              <w:right w:val="single" w:sz="4" w:space="0" w:color="000000"/>
            </w:tcBorders>
            <w:shd w:val="clear" w:color="auto" w:fill="auto"/>
            <w:noWrap/>
            <w:vAlign w:val="center"/>
            <w:hideMark/>
          </w:tcPr>
          <w:p w14:paraId="7CE4B737"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Server3</w:t>
            </w:r>
          </w:p>
        </w:tc>
        <w:tc>
          <w:tcPr>
            <w:tcW w:w="1217" w:type="dxa"/>
            <w:tcBorders>
              <w:top w:val="nil"/>
              <w:left w:val="nil"/>
              <w:bottom w:val="single" w:sz="4" w:space="0" w:color="000000"/>
              <w:right w:val="single" w:sz="4" w:space="0" w:color="000000"/>
            </w:tcBorders>
            <w:shd w:val="clear" w:color="auto" w:fill="auto"/>
            <w:noWrap/>
            <w:vAlign w:val="bottom"/>
            <w:hideMark/>
          </w:tcPr>
          <w:p w14:paraId="6D55C0F9"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INBLOUND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0DD90460"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TCP:9200 / TCP:9300</w:t>
            </w:r>
          </w:p>
        </w:tc>
        <w:tc>
          <w:tcPr>
            <w:tcW w:w="1530" w:type="dxa"/>
            <w:tcBorders>
              <w:top w:val="nil"/>
              <w:left w:val="nil"/>
              <w:bottom w:val="single" w:sz="4" w:space="0" w:color="000000"/>
              <w:right w:val="single" w:sz="4" w:space="0" w:color="auto"/>
            </w:tcBorders>
            <w:shd w:val="clear" w:color="auto" w:fill="auto"/>
            <w:vAlign w:val="bottom"/>
            <w:hideMark/>
          </w:tcPr>
          <w:p w14:paraId="59898A59"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ES ports</w:t>
            </w:r>
          </w:p>
        </w:tc>
        <w:tc>
          <w:tcPr>
            <w:tcW w:w="1980" w:type="dxa"/>
            <w:tcBorders>
              <w:top w:val="nil"/>
              <w:left w:val="nil"/>
              <w:bottom w:val="single" w:sz="4" w:space="0" w:color="000000"/>
              <w:right w:val="single" w:sz="4" w:space="0" w:color="auto"/>
            </w:tcBorders>
            <w:shd w:val="clear" w:color="auto" w:fill="auto"/>
            <w:noWrap/>
            <w:vAlign w:val="bottom"/>
            <w:hideMark/>
          </w:tcPr>
          <w:p w14:paraId="0C8D705F"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r w:rsidR="00E14EC4" w:rsidRPr="001B745E" w14:paraId="2D12267D" w14:textId="77777777" w:rsidTr="000C04BC">
        <w:trPr>
          <w:trHeight w:val="360"/>
        </w:trPr>
        <w:tc>
          <w:tcPr>
            <w:tcW w:w="483" w:type="dxa"/>
            <w:tcBorders>
              <w:top w:val="nil"/>
              <w:left w:val="single" w:sz="4" w:space="0" w:color="000000"/>
              <w:bottom w:val="single" w:sz="4" w:space="0" w:color="000000"/>
              <w:right w:val="single" w:sz="4" w:space="0" w:color="000000"/>
            </w:tcBorders>
            <w:shd w:val="clear" w:color="auto" w:fill="auto"/>
            <w:noWrap/>
            <w:vAlign w:val="center"/>
            <w:hideMark/>
          </w:tcPr>
          <w:p w14:paraId="4A213F5C"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 </w:t>
            </w:r>
            <w:r>
              <w:rPr>
                <w:rFonts w:ascii="Calibri" w:hAnsi="Calibri" w:cs="Calibri"/>
                <w:color w:val="000000"/>
                <w:szCs w:val="20"/>
                <w:lang w:val="en-US"/>
              </w:rPr>
              <w:t>6</w:t>
            </w:r>
          </w:p>
        </w:tc>
        <w:tc>
          <w:tcPr>
            <w:tcW w:w="1422" w:type="dxa"/>
            <w:tcBorders>
              <w:top w:val="nil"/>
              <w:left w:val="nil"/>
              <w:bottom w:val="single" w:sz="4" w:space="0" w:color="000000"/>
              <w:right w:val="single" w:sz="4" w:space="0" w:color="000000"/>
            </w:tcBorders>
            <w:shd w:val="clear" w:color="auto" w:fill="auto"/>
            <w:noWrap/>
            <w:vAlign w:val="center"/>
            <w:hideMark/>
          </w:tcPr>
          <w:p w14:paraId="7888782C"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Server4</w:t>
            </w:r>
          </w:p>
        </w:tc>
        <w:tc>
          <w:tcPr>
            <w:tcW w:w="1229" w:type="dxa"/>
            <w:tcBorders>
              <w:top w:val="nil"/>
              <w:left w:val="nil"/>
              <w:bottom w:val="single" w:sz="4" w:space="0" w:color="000000"/>
              <w:right w:val="single" w:sz="4" w:space="0" w:color="000000"/>
            </w:tcBorders>
            <w:shd w:val="clear" w:color="auto" w:fill="auto"/>
            <w:noWrap/>
            <w:vAlign w:val="center"/>
            <w:hideMark/>
          </w:tcPr>
          <w:p w14:paraId="26772254"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Server4</w:t>
            </w:r>
          </w:p>
        </w:tc>
        <w:tc>
          <w:tcPr>
            <w:tcW w:w="1217" w:type="dxa"/>
            <w:tcBorders>
              <w:top w:val="nil"/>
              <w:left w:val="nil"/>
              <w:bottom w:val="single" w:sz="4" w:space="0" w:color="000000"/>
              <w:right w:val="single" w:sz="4" w:space="0" w:color="000000"/>
            </w:tcBorders>
            <w:shd w:val="clear" w:color="auto" w:fill="auto"/>
            <w:vAlign w:val="bottom"/>
            <w:hideMark/>
          </w:tcPr>
          <w:p w14:paraId="436CAB2F"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vAlign w:val="bottom"/>
            <w:hideMark/>
          </w:tcPr>
          <w:p w14:paraId="3AF00C88"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TCP:9200 / TCP:9300</w:t>
            </w:r>
          </w:p>
        </w:tc>
        <w:tc>
          <w:tcPr>
            <w:tcW w:w="1530" w:type="dxa"/>
            <w:tcBorders>
              <w:top w:val="nil"/>
              <w:left w:val="nil"/>
              <w:bottom w:val="single" w:sz="4" w:space="0" w:color="000000"/>
              <w:right w:val="single" w:sz="4" w:space="0" w:color="auto"/>
            </w:tcBorders>
            <w:shd w:val="clear" w:color="auto" w:fill="auto"/>
            <w:vAlign w:val="bottom"/>
            <w:hideMark/>
          </w:tcPr>
          <w:p w14:paraId="261D8ACF"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ES ports</w:t>
            </w:r>
          </w:p>
        </w:tc>
        <w:tc>
          <w:tcPr>
            <w:tcW w:w="1980" w:type="dxa"/>
            <w:tcBorders>
              <w:top w:val="nil"/>
              <w:left w:val="nil"/>
              <w:bottom w:val="single" w:sz="4" w:space="0" w:color="000000"/>
              <w:right w:val="single" w:sz="4" w:space="0" w:color="auto"/>
            </w:tcBorders>
            <w:shd w:val="clear" w:color="auto" w:fill="auto"/>
            <w:vAlign w:val="bottom"/>
            <w:hideMark/>
          </w:tcPr>
          <w:p w14:paraId="5662F307"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r w:rsidR="00E14EC4" w:rsidRPr="001B745E" w14:paraId="007369A9" w14:textId="77777777" w:rsidTr="000C04BC">
        <w:trPr>
          <w:trHeight w:val="540"/>
        </w:trPr>
        <w:tc>
          <w:tcPr>
            <w:tcW w:w="483" w:type="dxa"/>
            <w:tcBorders>
              <w:top w:val="nil"/>
              <w:left w:val="single" w:sz="4" w:space="0" w:color="000000"/>
              <w:bottom w:val="single" w:sz="4" w:space="0" w:color="000000"/>
              <w:right w:val="single" w:sz="4" w:space="0" w:color="000000"/>
            </w:tcBorders>
            <w:shd w:val="clear" w:color="auto" w:fill="auto"/>
            <w:noWrap/>
            <w:vAlign w:val="center"/>
            <w:hideMark/>
          </w:tcPr>
          <w:p w14:paraId="2C5B662C"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7</w:t>
            </w:r>
          </w:p>
        </w:tc>
        <w:tc>
          <w:tcPr>
            <w:tcW w:w="1422" w:type="dxa"/>
            <w:tcBorders>
              <w:top w:val="nil"/>
              <w:left w:val="nil"/>
              <w:bottom w:val="single" w:sz="4" w:space="0" w:color="000000"/>
              <w:right w:val="single" w:sz="4" w:space="0" w:color="000000"/>
            </w:tcBorders>
            <w:shd w:val="clear" w:color="auto" w:fill="auto"/>
            <w:noWrap/>
            <w:vAlign w:val="center"/>
            <w:hideMark/>
          </w:tcPr>
          <w:p w14:paraId="496B7AE1"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Logstash Server1</w:t>
            </w:r>
          </w:p>
        </w:tc>
        <w:tc>
          <w:tcPr>
            <w:tcW w:w="1229" w:type="dxa"/>
            <w:tcBorders>
              <w:top w:val="nil"/>
              <w:left w:val="nil"/>
              <w:bottom w:val="single" w:sz="4" w:space="0" w:color="000000"/>
              <w:right w:val="single" w:sz="4" w:space="0" w:color="000000"/>
            </w:tcBorders>
            <w:shd w:val="clear" w:color="auto" w:fill="auto"/>
            <w:noWrap/>
            <w:vAlign w:val="center"/>
            <w:hideMark/>
          </w:tcPr>
          <w:p w14:paraId="3B55DBDC"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Logstash Server1</w:t>
            </w:r>
          </w:p>
        </w:tc>
        <w:tc>
          <w:tcPr>
            <w:tcW w:w="1217" w:type="dxa"/>
            <w:tcBorders>
              <w:top w:val="nil"/>
              <w:left w:val="nil"/>
              <w:bottom w:val="single" w:sz="4" w:space="0" w:color="000000"/>
              <w:right w:val="single" w:sz="4" w:space="0" w:color="000000"/>
            </w:tcBorders>
            <w:shd w:val="clear" w:color="auto" w:fill="auto"/>
            <w:vAlign w:val="bottom"/>
            <w:hideMark/>
          </w:tcPr>
          <w:p w14:paraId="67E063C2"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r w:rsidRPr="001B745E">
              <w:rPr>
                <w:rFonts w:ascii="Calibri" w:hAnsi="Calibri" w:cs="Calibri"/>
                <w:color w:val="000000"/>
                <w:szCs w:val="20"/>
                <w:lang w:val="en-US"/>
              </w:rPr>
              <w:br/>
              <w:t>OUTBOUND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265FE557"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5044</w:t>
            </w:r>
          </w:p>
        </w:tc>
        <w:tc>
          <w:tcPr>
            <w:tcW w:w="1530" w:type="dxa"/>
            <w:tcBorders>
              <w:top w:val="nil"/>
              <w:left w:val="nil"/>
              <w:bottom w:val="single" w:sz="4" w:space="0" w:color="000000"/>
              <w:right w:val="single" w:sz="4" w:space="0" w:color="auto"/>
            </w:tcBorders>
            <w:shd w:val="clear" w:color="auto" w:fill="auto"/>
            <w:vAlign w:val="bottom"/>
            <w:hideMark/>
          </w:tcPr>
          <w:p w14:paraId="47EE089B"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c>
          <w:tcPr>
            <w:tcW w:w="1980" w:type="dxa"/>
            <w:tcBorders>
              <w:top w:val="nil"/>
              <w:left w:val="nil"/>
              <w:bottom w:val="single" w:sz="4" w:space="0" w:color="000000"/>
              <w:right w:val="single" w:sz="4" w:space="0" w:color="auto"/>
            </w:tcBorders>
            <w:shd w:val="clear" w:color="auto" w:fill="auto"/>
            <w:noWrap/>
            <w:vAlign w:val="bottom"/>
            <w:hideMark/>
          </w:tcPr>
          <w:p w14:paraId="11CCFF86"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r w:rsidR="00E14EC4" w:rsidRPr="001B745E" w14:paraId="0FCEF150" w14:textId="77777777" w:rsidTr="000C04BC">
        <w:trPr>
          <w:trHeight w:val="540"/>
        </w:trPr>
        <w:tc>
          <w:tcPr>
            <w:tcW w:w="483" w:type="dxa"/>
            <w:tcBorders>
              <w:top w:val="nil"/>
              <w:left w:val="single" w:sz="4" w:space="0" w:color="000000"/>
              <w:bottom w:val="single" w:sz="4" w:space="0" w:color="000000"/>
              <w:right w:val="single" w:sz="4" w:space="0" w:color="000000"/>
            </w:tcBorders>
            <w:shd w:val="clear" w:color="auto" w:fill="auto"/>
            <w:noWrap/>
            <w:vAlign w:val="center"/>
            <w:hideMark/>
          </w:tcPr>
          <w:p w14:paraId="66A931CA"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8</w:t>
            </w:r>
          </w:p>
        </w:tc>
        <w:tc>
          <w:tcPr>
            <w:tcW w:w="1422" w:type="dxa"/>
            <w:tcBorders>
              <w:top w:val="nil"/>
              <w:left w:val="nil"/>
              <w:bottom w:val="single" w:sz="4" w:space="0" w:color="000000"/>
              <w:right w:val="single" w:sz="4" w:space="0" w:color="000000"/>
            </w:tcBorders>
            <w:shd w:val="clear" w:color="auto" w:fill="auto"/>
            <w:noWrap/>
            <w:vAlign w:val="center"/>
            <w:hideMark/>
          </w:tcPr>
          <w:p w14:paraId="03E7F179"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Logstash Server2</w:t>
            </w:r>
          </w:p>
        </w:tc>
        <w:tc>
          <w:tcPr>
            <w:tcW w:w="1229" w:type="dxa"/>
            <w:tcBorders>
              <w:top w:val="nil"/>
              <w:left w:val="nil"/>
              <w:bottom w:val="single" w:sz="4" w:space="0" w:color="000000"/>
              <w:right w:val="single" w:sz="4" w:space="0" w:color="000000"/>
            </w:tcBorders>
            <w:shd w:val="clear" w:color="auto" w:fill="auto"/>
            <w:noWrap/>
            <w:vAlign w:val="center"/>
            <w:hideMark/>
          </w:tcPr>
          <w:p w14:paraId="74275ACA" w14:textId="77777777" w:rsidR="00E14EC4" w:rsidRPr="001B745E" w:rsidRDefault="00E14EC4" w:rsidP="000C04B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Logstash Server2</w:t>
            </w:r>
          </w:p>
        </w:tc>
        <w:tc>
          <w:tcPr>
            <w:tcW w:w="1217" w:type="dxa"/>
            <w:tcBorders>
              <w:top w:val="nil"/>
              <w:left w:val="nil"/>
              <w:bottom w:val="single" w:sz="4" w:space="0" w:color="000000"/>
              <w:right w:val="single" w:sz="4" w:space="0" w:color="000000"/>
            </w:tcBorders>
            <w:shd w:val="clear" w:color="auto" w:fill="auto"/>
            <w:vAlign w:val="bottom"/>
            <w:hideMark/>
          </w:tcPr>
          <w:p w14:paraId="24D2DB30"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r w:rsidRPr="001B745E">
              <w:rPr>
                <w:rFonts w:ascii="Calibri" w:hAnsi="Calibri" w:cs="Calibri"/>
                <w:color w:val="000000"/>
                <w:szCs w:val="20"/>
                <w:lang w:val="en-US"/>
              </w:rPr>
              <w:br/>
              <w:t>OUTBOUND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482F982E"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5044</w:t>
            </w:r>
          </w:p>
        </w:tc>
        <w:tc>
          <w:tcPr>
            <w:tcW w:w="1530" w:type="dxa"/>
            <w:tcBorders>
              <w:top w:val="nil"/>
              <w:left w:val="nil"/>
              <w:bottom w:val="single" w:sz="4" w:space="0" w:color="000000"/>
              <w:right w:val="single" w:sz="4" w:space="0" w:color="auto"/>
            </w:tcBorders>
            <w:shd w:val="clear" w:color="auto" w:fill="auto"/>
            <w:vAlign w:val="bottom"/>
            <w:hideMark/>
          </w:tcPr>
          <w:p w14:paraId="64EDEB16"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c>
          <w:tcPr>
            <w:tcW w:w="1980" w:type="dxa"/>
            <w:tcBorders>
              <w:top w:val="nil"/>
              <w:left w:val="nil"/>
              <w:bottom w:val="single" w:sz="4" w:space="0" w:color="000000"/>
              <w:right w:val="single" w:sz="4" w:space="0" w:color="auto"/>
            </w:tcBorders>
            <w:shd w:val="clear" w:color="auto" w:fill="auto"/>
            <w:noWrap/>
            <w:vAlign w:val="bottom"/>
            <w:hideMark/>
          </w:tcPr>
          <w:p w14:paraId="166084AF" w14:textId="77777777" w:rsidR="00E14EC4" w:rsidRPr="001B745E" w:rsidRDefault="00E14EC4" w:rsidP="000C04B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bl>
    <w:p w14:paraId="110C4555" w14:textId="77777777" w:rsidR="00E14EC4" w:rsidRDefault="00E14EC4" w:rsidP="00E14EC4"/>
    <w:p w14:paraId="1ECC9B5B" w14:textId="33EAF17F" w:rsidR="00E14EC4" w:rsidRDefault="00E14EC4" w:rsidP="00E14EC4">
      <w:pPr>
        <w:pStyle w:val="Heading2"/>
      </w:pPr>
      <w:bookmarkStart w:id="58" w:name="_Toc101352479"/>
      <w:r>
        <w:t>Prod External Connectivity</w:t>
      </w:r>
      <w:bookmarkEnd w:id="58"/>
    </w:p>
    <w:p w14:paraId="2A70C4DB" w14:textId="77777777" w:rsidR="00E14EC4" w:rsidRDefault="00E14EC4" w:rsidP="00E14EC4">
      <w:r>
        <w:t>NA</w:t>
      </w:r>
    </w:p>
    <w:p w14:paraId="433CD462" w14:textId="77777777" w:rsidR="00E14EC4" w:rsidRDefault="00E14EC4" w:rsidP="00E14EC4">
      <w:pPr>
        <w:spacing w:before="0"/>
      </w:pPr>
      <w:r>
        <w:br w:type="page"/>
      </w:r>
    </w:p>
    <w:p w14:paraId="0FAC90BE" w14:textId="77777777" w:rsidR="00E14EC4" w:rsidRDefault="00E14EC4" w:rsidP="00E14EC4"/>
    <w:p w14:paraId="6A397408" w14:textId="360A5015" w:rsidR="00E14EC4" w:rsidRDefault="00E14EC4" w:rsidP="00E14EC4">
      <w:pPr>
        <w:pStyle w:val="Heading2"/>
      </w:pPr>
      <w:bookmarkStart w:id="59" w:name="_Toc101352480"/>
      <w:r>
        <w:t>Prod Capacity Assessment</w:t>
      </w:r>
      <w:bookmarkEnd w:id="59"/>
    </w:p>
    <w:p w14:paraId="2B19AFCB" w14:textId="78BD1190" w:rsidR="001203A6" w:rsidRPr="001203A6" w:rsidRDefault="001203A6" w:rsidP="001203A6">
      <w:r>
        <w:t>Capacity assessment has been carried out by referring the current</w:t>
      </w:r>
      <w:r w:rsidR="00593BD1">
        <w:t xml:space="preserve"> [</w:t>
      </w:r>
      <w:r w:rsidR="00A17B25">
        <w:t>~</w:t>
      </w:r>
      <w:r w:rsidR="00593BD1">
        <w:t>10M]</w:t>
      </w:r>
      <w:r>
        <w:t xml:space="preserve"> </w:t>
      </w:r>
      <w:r w:rsidR="00593BD1">
        <w:t>&amp; future [</w:t>
      </w:r>
      <w:r w:rsidR="00A17B25">
        <w:t>~</w:t>
      </w:r>
      <w:r w:rsidR="00593BD1">
        <w:t xml:space="preserve">15M] </w:t>
      </w:r>
      <w:r>
        <w:t>daily API transactions and</w:t>
      </w:r>
      <w:r w:rsidR="00593BD1">
        <w:t xml:space="preserve"> </w:t>
      </w:r>
      <w:r>
        <w:t xml:space="preserve">the size of the log file that is generated for the same. </w:t>
      </w:r>
      <w:r w:rsidR="00593BD1">
        <w:t xml:space="preserve">Elasticsearch generates a daily log file of size 165 </w:t>
      </w:r>
      <w:proofErr w:type="gramStart"/>
      <w:r w:rsidR="00593BD1">
        <w:t>GB</w:t>
      </w:r>
      <w:proofErr w:type="gramEnd"/>
      <w:r w:rsidR="00593BD1">
        <w:t xml:space="preserve"> and the copy will be kept to cover the disaster situation which will be maintained for 30</w:t>
      </w:r>
      <w:r w:rsidR="00A17B25">
        <w:t xml:space="preserve"> days,</w:t>
      </w:r>
      <w:r w:rsidR="00593BD1">
        <w:t xml:space="preserve"> </w:t>
      </w:r>
      <w:r w:rsidR="00A17B25">
        <w:t>w</w:t>
      </w:r>
      <w:r w:rsidR="00593BD1">
        <w:t xml:space="preserve">e have also included a buffer of additional 25% to cover the peak transaction if in case. </w:t>
      </w:r>
      <w:r w:rsidR="00A17B25">
        <w:t xml:space="preserve">This assures that current &amp; future growth for monitoring the application log has been taken into consideration. </w:t>
      </w:r>
    </w:p>
    <w:tbl>
      <w:tblPr>
        <w:tblW w:w="8784" w:type="dxa"/>
        <w:tblLook w:val="04A0" w:firstRow="1" w:lastRow="0" w:firstColumn="1" w:lastColumn="0" w:noHBand="0" w:noVBand="1"/>
      </w:tblPr>
      <w:tblGrid>
        <w:gridCol w:w="4380"/>
        <w:gridCol w:w="4404"/>
      </w:tblGrid>
      <w:tr w:rsidR="00E14EC4" w:rsidRPr="0009038F" w14:paraId="7B61432F" w14:textId="77777777" w:rsidTr="00C17D99">
        <w:trPr>
          <w:trHeight w:val="290"/>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53AC9" w14:textId="79C36AD9" w:rsidR="00E14EC4" w:rsidRPr="0009038F" w:rsidRDefault="00F20B69" w:rsidP="00F20B69">
            <w:pPr>
              <w:rPr>
                <w:lang w:val="en-US"/>
              </w:rPr>
            </w:pPr>
            <w:r w:rsidRPr="00C86003">
              <w:rPr>
                <w:lang w:val="en-US"/>
              </w:rPr>
              <w:t>Total</w:t>
            </w:r>
            <w:r>
              <w:rPr>
                <w:lang w:val="en-US"/>
              </w:rPr>
              <w:t xml:space="preserve"> L</w:t>
            </w:r>
            <w:r w:rsidR="0083651D">
              <w:rPr>
                <w:lang w:val="en-US"/>
              </w:rPr>
              <w:t>ogs Size Per Day</w:t>
            </w:r>
          </w:p>
        </w:tc>
        <w:tc>
          <w:tcPr>
            <w:tcW w:w="4404" w:type="dxa"/>
            <w:tcBorders>
              <w:top w:val="single" w:sz="4" w:space="0" w:color="auto"/>
              <w:left w:val="nil"/>
              <w:bottom w:val="single" w:sz="4" w:space="0" w:color="auto"/>
              <w:right w:val="single" w:sz="4" w:space="0" w:color="auto"/>
            </w:tcBorders>
            <w:shd w:val="clear" w:color="auto" w:fill="auto"/>
            <w:noWrap/>
            <w:vAlign w:val="bottom"/>
            <w:hideMark/>
          </w:tcPr>
          <w:p w14:paraId="644D0FBA" w14:textId="5EAF1F87" w:rsidR="00E14EC4" w:rsidRPr="0009038F" w:rsidRDefault="00B35AD9" w:rsidP="000C04BC">
            <w:pPr>
              <w:rPr>
                <w:lang w:val="en-US"/>
              </w:rPr>
            </w:pPr>
            <w:r>
              <w:rPr>
                <w:lang w:val="en-US"/>
              </w:rPr>
              <w:t>165</w:t>
            </w:r>
            <w:r w:rsidR="00727525">
              <w:rPr>
                <w:lang w:val="en-US"/>
              </w:rPr>
              <w:t xml:space="preserve"> </w:t>
            </w:r>
            <w:r w:rsidR="0083651D">
              <w:rPr>
                <w:lang w:val="en-US"/>
              </w:rPr>
              <w:t>GB</w:t>
            </w:r>
          </w:p>
        </w:tc>
      </w:tr>
      <w:tr w:rsidR="00E14EC4" w:rsidRPr="0009038F" w14:paraId="1AF51F09" w14:textId="77777777" w:rsidTr="00C17D99">
        <w:trPr>
          <w:trHeight w:val="290"/>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5B6280" w14:textId="77777777" w:rsidR="00E14EC4" w:rsidRPr="0009038F" w:rsidRDefault="00E14EC4" w:rsidP="000C04BC">
            <w:pPr>
              <w:rPr>
                <w:lang w:val="en-US"/>
              </w:rPr>
            </w:pPr>
            <w:r>
              <w:rPr>
                <w:lang w:val="en-US"/>
              </w:rPr>
              <w:t>Replication factor</w:t>
            </w:r>
          </w:p>
        </w:tc>
        <w:tc>
          <w:tcPr>
            <w:tcW w:w="4404" w:type="dxa"/>
            <w:tcBorders>
              <w:top w:val="single" w:sz="4" w:space="0" w:color="auto"/>
              <w:left w:val="nil"/>
              <w:bottom w:val="single" w:sz="4" w:space="0" w:color="auto"/>
              <w:right w:val="single" w:sz="4" w:space="0" w:color="auto"/>
            </w:tcBorders>
            <w:shd w:val="clear" w:color="auto" w:fill="auto"/>
            <w:noWrap/>
            <w:vAlign w:val="bottom"/>
          </w:tcPr>
          <w:p w14:paraId="15DEAF3B" w14:textId="77777777" w:rsidR="00E14EC4" w:rsidRDefault="00E14EC4" w:rsidP="000C04BC">
            <w:pPr>
              <w:rPr>
                <w:lang w:val="en-US"/>
              </w:rPr>
            </w:pPr>
            <w:r>
              <w:rPr>
                <w:lang w:val="en-US"/>
              </w:rPr>
              <w:t>3</w:t>
            </w:r>
          </w:p>
        </w:tc>
      </w:tr>
      <w:tr w:rsidR="00E14EC4" w:rsidRPr="0009038F" w14:paraId="20D88C32" w14:textId="77777777" w:rsidTr="00C17D99">
        <w:trPr>
          <w:trHeight w:val="290"/>
        </w:trPr>
        <w:tc>
          <w:tcPr>
            <w:tcW w:w="4380" w:type="dxa"/>
            <w:tcBorders>
              <w:top w:val="nil"/>
              <w:left w:val="single" w:sz="4" w:space="0" w:color="auto"/>
              <w:bottom w:val="single" w:sz="4" w:space="0" w:color="auto"/>
              <w:right w:val="single" w:sz="4" w:space="0" w:color="auto"/>
            </w:tcBorders>
            <w:shd w:val="clear" w:color="auto" w:fill="auto"/>
            <w:noWrap/>
            <w:vAlign w:val="bottom"/>
          </w:tcPr>
          <w:p w14:paraId="48B46360" w14:textId="39A81E60" w:rsidR="00E14EC4" w:rsidRPr="0009038F" w:rsidRDefault="00E14EC4" w:rsidP="000C04BC">
            <w:pPr>
              <w:rPr>
                <w:lang w:val="en-US"/>
              </w:rPr>
            </w:pPr>
            <w:r w:rsidRPr="0009038F">
              <w:rPr>
                <w:lang w:val="en-US"/>
              </w:rPr>
              <w:t>Logs Retenti</w:t>
            </w:r>
            <w:r w:rsidR="0083651D">
              <w:rPr>
                <w:lang w:val="en-US"/>
              </w:rPr>
              <w:t>on Period in Elasticsearch</w:t>
            </w:r>
          </w:p>
        </w:tc>
        <w:tc>
          <w:tcPr>
            <w:tcW w:w="4404" w:type="dxa"/>
            <w:tcBorders>
              <w:top w:val="nil"/>
              <w:left w:val="nil"/>
              <w:bottom w:val="single" w:sz="4" w:space="0" w:color="auto"/>
              <w:right w:val="single" w:sz="4" w:space="0" w:color="auto"/>
            </w:tcBorders>
            <w:shd w:val="clear" w:color="auto" w:fill="auto"/>
            <w:noWrap/>
            <w:vAlign w:val="bottom"/>
          </w:tcPr>
          <w:p w14:paraId="4B55422D" w14:textId="3D7E5AC2" w:rsidR="00E14EC4" w:rsidRDefault="00E14EC4" w:rsidP="000C04BC">
            <w:pPr>
              <w:rPr>
                <w:lang w:val="en-US"/>
              </w:rPr>
            </w:pPr>
            <w:r>
              <w:rPr>
                <w:lang w:val="en-US"/>
              </w:rPr>
              <w:t>30</w:t>
            </w:r>
            <w:r w:rsidR="0083651D">
              <w:rPr>
                <w:lang w:val="en-US"/>
              </w:rPr>
              <w:t xml:space="preserve"> days</w:t>
            </w:r>
          </w:p>
        </w:tc>
      </w:tr>
      <w:tr w:rsidR="00BC7955" w:rsidRPr="0009038F" w14:paraId="4F505188" w14:textId="77777777" w:rsidTr="00C17D99">
        <w:trPr>
          <w:trHeight w:val="290"/>
        </w:trPr>
        <w:tc>
          <w:tcPr>
            <w:tcW w:w="4380" w:type="dxa"/>
            <w:tcBorders>
              <w:top w:val="nil"/>
              <w:left w:val="single" w:sz="4" w:space="0" w:color="auto"/>
              <w:bottom w:val="single" w:sz="4" w:space="0" w:color="auto"/>
              <w:right w:val="single" w:sz="4" w:space="0" w:color="auto"/>
            </w:tcBorders>
            <w:shd w:val="clear" w:color="auto" w:fill="auto"/>
            <w:noWrap/>
            <w:vAlign w:val="bottom"/>
          </w:tcPr>
          <w:p w14:paraId="1F67C0C7" w14:textId="7FD4CC66" w:rsidR="00BC7955" w:rsidRPr="0009038F" w:rsidRDefault="00BC7955" w:rsidP="00BC7955">
            <w:pPr>
              <w:rPr>
                <w:lang w:val="en-US"/>
              </w:rPr>
            </w:pPr>
            <w:r>
              <w:rPr>
                <w:lang w:val="en-US"/>
              </w:rPr>
              <w:t xml:space="preserve">Total Logs Size of </w:t>
            </w:r>
            <w:r w:rsidRPr="00D80EE9">
              <w:rPr>
                <w:lang w:val="en-US"/>
              </w:rPr>
              <w:t>E</w:t>
            </w:r>
            <w:r>
              <w:rPr>
                <w:lang w:val="en-US"/>
              </w:rPr>
              <w:t>lasticsearch Cluster [165</w:t>
            </w:r>
            <w:r w:rsidRPr="00581140">
              <w:rPr>
                <w:lang w:val="en-US"/>
              </w:rPr>
              <w:t>*30*3*1.25</w:t>
            </w:r>
            <w:r>
              <w:rPr>
                <w:lang w:val="en-US"/>
              </w:rPr>
              <w:t>(buffer)</w:t>
            </w:r>
            <w:r w:rsidRPr="00581140">
              <w:rPr>
                <w:lang w:val="en-US"/>
              </w:rPr>
              <w:t>]</w:t>
            </w:r>
          </w:p>
        </w:tc>
        <w:tc>
          <w:tcPr>
            <w:tcW w:w="4404" w:type="dxa"/>
            <w:tcBorders>
              <w:top w:val="nil"/>
              <w:left w:val="nil"/>
              <w:bottom w:val="single" w:sz="4" w:space="0" w:color="auto"/>
              <w:right w:val="single" w:sz="4" w:space="0" w:color="auto"/>
            </w:tcBorders>
            <w:shd w:val="clear" w:color="auto" w:fill="auto"/>
            <w:noWrap/>
            <w:vAlign w:val="bottom"/>
          </w:tcPr>
          <w:p w14:paraId="6A5B6576" w14:textId="21B2639C" w:rsidR="00BC7955" w:rsidRDefault="00BC7955" w:rsidP="00BC7955">
            <w:pPr>
              <w:rPr>
                <w:lang w:val="en-US"/>
              </w:rPr>
            </w:pPr>
            <w:r>
              <w:rPr>
                <w:lang w:val="en-US"/>
              </w:rPr>
              <w:t>18563 GB</w:t>
            </w:r>
          </w:p>
        </w:tc>
      </w:tr>
      <w:tr w:rsidR="00BC7955" w:rsidRPr="0009038F" w14:paraId="62548651" w14:textId="77777777" w:rsidTr="00C17D99">
        <w:trPr>
          <w:trHeight w:val="290"/>
        </w:trPr>
        <w:tc>
          <w:tcPr>
            <w:tcW w:w="4380" w:type="dxa"/>
            <w:tcBorders>
              <w:top w:val="nil"/>
              <w:left w:val="single" w:sz="4" w:space="0" w:color="auto"/>
              <w:bottom w:val="single" w:sz="4" w:space="0" w:color="auto"/>
              <w:right w:val="single" w:sz="4" w:space="0" w:color="auto"/>
            </w:tcBorders>
            <w:shd w:val="clear" w:color="auto" w:fill="auto"/>
            <w:noWrap/>
            <w:vAlign w:val="bottom"/>
          </w:tcPr>
          <w:p w14:paraId="2E871775" w14:textId="4DFDF119" w:rsidR="00BC7955" w:rsidRPr="00AB7EF1" w:rsidRDefault="00BC7955" w:rsidP="00BC7955">
            <w:pPr>
              <w:rPr>
                <w:color w:val="2F5496" w:themeColor="accent5" w:themeShade="BF"/>
                <w:lang w:val="en-US"/>
              </w:rPr>
            </w:pPr>
            <w:r w:rsidRPr="00AB7EF1">
              <w:rPr>
                <w:color w:val="2F5496" w:themeColor="accent5" w:themeShade="BF"/>
                <w:lang w:val="en-US"/>
              </w:rPr>
              <w:t>Latency requirement for Elasticsearch</w:t>
            </w:r>
          </w:p>
        </w:tc>
        <w:tc>
          <w:tcPr>
            <w:tcW w:w="4404" w:type="dxa"/>
            <w:tcBorders>
              <w:top w:val="nil"/>
              <w:left w:val="nil"/>
              <w:bottom w:val="single" w:sz="4" w:space="0" w:color="auto"/>
              <w:right w:val="single" w:sz="4" w:space="0" w:color="auto"/>
            </w:tcBorders>
            <w:shd w:val="clear" w:color="auto" w:fill="auto"/>
            <w:noWrap/>
            <w:vAlign w:val="bottom"/>
          </w:tcPr>
          <w:p w14:paraId="0F9BAD50" w14:textId="78AFAF10" w:rsidR="00BC7955" w:rsidRPr="00AB7EF1" w:rsidRDefault="00C70EAE" w:rsidP="00BC7955">
            <w:pPr>
              <w:rPr>
                <w:color w:val="2F5496" w:themeColor="accent5" w:themeShade="BF"/>
                <w:lang w:val="en-US"/>
              </w:rPr>
            </w:pPr>
            <w:r w:rsidRPr="00AB7EF1">
              <w:rPr>
                <w:b/>
                <w:bCs/>
                <w:color w:val="2F5496" w:themeColor="accent5" w:themeShade="BF"/>
                <w:lang w:val="en-US"/>
              </w:rPr>
              <w:t>2 to 5 milli seconds</w:t>
            </w:r>
            <w:r w:rsidRPr="00AB7EF1">
              <w:rPr>
                <w:color w:val="2F5496" w:themeColor="accent5" w:themeShade="BF"/>
                <w:lang w:val="en-US"/>
              </w:rPr>
              <w:t xml:space="preserve"> between cluster </w:t>
            </w:r>
            <w:r w:rsidR="00C17D99" w:rsidRPr="00AB7EF1">
              <w:rPr>
                <w:color w:val="2F5496" w:themeColor="accent5" w:themeShade="BF"/>
                <w:lang w:val="en-US"/>
              </w:rPr>
              <w:t>nodes</w:t>
            </w:r>
          </w:p>
        </w:tc>
      </w:tr>
    </w:tbl>
    <w:p w14:paraId="60ECF064" w14:textId="77777777" w:rsidR="00D45981" w:rsidRPr="00E14EC4" w:rsidRDefault="00D45981" w:rsidP="00E14EC4"/>
    <w:p w14:paraId="63F3111F" w14:textId="08A11AE9" w:rsidR="000254D5" w:rsidRDefault="00E14EC4" w:rsidP="000254D5">
      <w:pPr>
        <w:pStyle w:val="Heading2"/>
      </w:pPr>
      <w:bookmarkStart w:id="60" w:name="_Toc101352481"/>
      <w:r>
        <w:t xml:space="preserve">Ref </w:t>
      </w:r>
      <w:r w:rsidR="000254D5">
        <w:t>Internal Connectivity</w:t>
      </w:r>
      <w:bookmarkEnd w:id="60"/>
    </w:p>
    <w:p w14:paraId="7EE4C520" w14:textId="194462EE" w:rsidR="000254D5" w:rsidRDefault="000254D5" w:rsidP="000254D5">
      <w:r>
        <w:t xml:space="preserve">Connectivity required between </w:t>
      </w:r>
      <w:r w:rsidR="00BD0B4F">
        <w:t>Reference</w:t>
      </w:r>
      <w:r>
        <w:t xml:space="preserve"> Logstash servers and ESB </w:t>
      </w:r>
      <w:r w:rsidR="00BD0B4F">
        <w:t>sl2</w:t>
      </w:r>
      <w:r>
        <w:t xml:space="preserve"> servers where log data needs to be monitored. </w:t>
      </w:r>
    </w:p>
    <w:p w14:paraId="296B47ED" w14:textId="77777777" w:rsidR="000254D5" w:rsidRDefault="000254D5" w:rsidP="000254D5">
      <w:r>
        <w:t>Connectivity within the 4sight product servers is mentioned in the following table.</w:t>
      </w:r>
    </w:p>
    <w:tbl>
      <w:tblPr>
        <w:tblW w:w="9246" w:type="dxa"/>
        <w:tblInd w:w="-20" w:type="dxa"/>
        <w:tblLook w:val="04A0" w:firstRow="1" w:lastRow="0" w:firstColumn="1" w:lastColumn="0" w:noHBand="0" w:noVBand="1"/>
      </w:tblPr>
      <w:tblGrid>
        <w:gridCol w:w="483"/>
        <w:gridCol w:w="1422"/>
        <w:gridCol w:w="1264"/>
        <w:gridCol w:w="1217"/>
        <w:gridCol w:w="1350"/>
        <w:gridCol w:w="1530"/>
        <w:gridCol w:w="1980"/>
      </w:tblGrid>
      <w:tr w:rsidR="000254D5" w:rsidRPr="001B745E" w14:paraId="7558943B" w14:textId="77777777" w:rsidTr="000254D5">
        <w:trPr>
          <w:trHeight w:val="645"/>
        </w:trPr>
        <w:tc>
          <w:tcPr>
            <w:tcW w:w="483" w:type="dxa"/>
            <w:tcBorders>
              <w:top w:val="single" w:sz="4" w:space="0" w:color="000000"/>
              <w:left w:val="single" w:sz="4" w:space="0" w:color="000000"/>
              <w:bottom w:val="single" w:sz="4" w:space="0" w:color="000000"/>
              <w:right w:val="single" w:sz="4" w:space="0" w:color="000000"/>
            </w:tcBorders>
            <w:shd w:val="clear" w:color="A6A6A6" w:fill="A6A6A6"/>
            <w:noWrap/>
            <w:vAlign w:val="center"/>
            <w:hideMark/>
          </w:tcPr>
          <w:p w14:paraId="13B306C6" w14:textId="77777777" w:rsidR="000254D5" w:rsidRPr="001B745E" w:rsidRDefault="000254D5" w:rsidP="00406FD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SI. NO</w:t>
            </w:r>
          </w:p>
        </w:tc>
        <w:tc>
          <w:tcPr>
            <w:tcW w:w="1422" w:type="dxa"/>
            <w:tcBorders>
              <w:top w:val="single" w:sz="4" w:space="0" w:color="000000"/>
              <w:left w:val="nil"/>
              <w:bottom w:val="single" w:sz="4" w:space="0" w:color="000000"/>
              <w:right w:val="single" w:sz="4" w:space="0" w:color="000000"/>
            </w:tcBorders>
            <w:shd w:val="clear" w:color="A6A6A6" w:fill="A6A6A6"/>
            <w:noWrap/>
            <w:vAlign w:val="center"/>
            <w:hideMark/>
          </w:tcPr>
          <w:p w14:paraId="56178BD5" w14:textId="77777777" w:rsidR="000254D5" w:rsidRPr="001B745E" w:rsidRDefault="000254D5" w:rsidP="00406FD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Component Name</w:t>
            </w:r>
          </w:p>
        </w:tc>
        <w:tc>
          <w:tcPr>
            <w:tcW w:w="1264" w:type="dxa"/>
            <w:tcBorders>
              <w:top w:val="single" w:sz="4" w:space="0" w:color="000000"/>
              <w:left w:val="nil"/>
              <w:bottom w:val="single" w:sz="4" w:space="0" w:color="000000"/>
              <w:right w:val="single" w:sz="4" w:space="0" w:color="000000"/>
            </w:tcBorders>
            <w:shd w:val="clear" w:color="A6A6A6" w:fill="A6A6A6"/>
            <w:noWrap/>
            <w:vAlign w:val="center"/>
            <w:hideMark/>
          </w:tcPr>
          <w:p w14:paraId="605C432B" w14:textId="77777777" w:rsidR="000254D5" w:rsidRPr="001B745E" w:rsidRDefault="000254D5" w:rsidP="00406FD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Server</w:t>
            </w:r>
          </w:p>
        </w:tc>
        <w:tc>
          <w:tcPr>
            <w:tcW w:w="1217" w:type="dxa"/>
            <w:tcBorders>
              <w:top w:val="single" w:sz="4" w:space="0" w:color="000000"/>
              <w:left w:val="nil"/>
              <w:bottom w:val="single" w:sz="4" w:space="0" w:color="000000"/>
              <w:right w:val="single" w:sz="4" w:space="0" w:color="000000"/>
            </w:tcBorders>
            <w:shd w:val="clear" w:color="A6A6A6" w:fill="A6A6A6"/>
            <w:noWrap/>
            <w:vAlign w:val="center"/>
            <w:hideMark/>
          </w:tcPr>
          <w:p w14:paraId="4E89ABD3" w14:textId="77777777" w:rsidR="000254D5" w:rsidRPr="001B745E" w:rsidRDefault="000254D5" w:rsidP="00406FD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INBOUND/</w:t>
            </w:r>
            <w:r w:rsidRPr="001B745E">
              <w:rPr>
                <w:rFonts w:ascii="Calibri" w:hAnsi="Calibri" w:cs="Calibri"/>
                <w:b/>
                <w:bCs/>
                <w:color w:val="000000"/>
                <w:szCs w:val="20"/>
                <w:lang w:val="en-US"/>
              </w:rPr>
              <w:br/>
              <w:t>OUTBOUND</w:t>
            </w:r>
          </w:p>
        </w:tc>
        <w:tc>
          <w:tcPr>
            <w:tcW w:w="1350" w:type="dxa"/>
            <w:tcBorders>
              <w:top w:val="single" w:sz="4" w:space="0" w:color="000000"/>
              <w:left w:val="nil"/>
              <w:bottom w:val="single" w:sz="4" w:space="0" w:color="000000"/>
              <w:right w:val="single" w:sz="4" w:space="0" w:color="auto"/>
            </w:tcBorders>
            <w:shd w:val="clear" w:color="A6A6A6" w:fill="A6A6A6"/>
            <w:noWrap/>
            <w:vAlign w:val="center"/>
            <w:hideMark/>
          </w:tcPr>
          <w:p w14:paraId="1291AA60" w14:textId="77777777" w:rsidR="000254D5" w:rsidRPr="001B745E" w:rsidRDefault="000254D5" w:rsidP="00406FDC">
            <w:pPr>
              <w:spacing w:before="0" w:after="0" w:line="240" w:lineRule="auto"/>
              <w:jc w:val="center"/>
              <w:rPr>
                <w:rFonts w:ascii="Calibri" w:hAnsi="Calibri" w:cs="Calibri"/>
                <w:b/>
                <w:bCs/>
                <w:color w:val="000000"/>
                <w:szCs w:val="20"/>
                <w:lang w:val="en-US"/>
              </w:rPr>
            </w:pPr>
            <w:r w:rsidRPr="001B745E">
              <w:rPr>
                <w:rFonts w:ascii="Calibri" w:hAnsi="Calibri" w:cs="Calibri"/>
                <w:b/>
                <w:bCs/>
                <w:color w:val="000000"/>
                <w:szCs w:val="20"/>
                <w:lang w:val="en-US"/>
              </w:rPr>
              <w:t>Ports</w:t>
            </w:r>
          </w:p>
        </w:tc>
        <w:tc>
          <w:tcPr>
            <w:tcW w:w="1530" w:type="dxa"/>
            <w:tcBorders>
              <w:top w:val="single" w:sz="4" w:space="0" w:color="000000"/>
              <w:left w:val="nil"/>
              <w:bottom w:val="single" w:sz="4" w:space="0" w:color="000000"/>
              <w:right w:val="single" w:sz="4" w:space="0" w:color="auto"/>
            </w:tcBorders>
            <w:shd w:val="clear" w:color="A6A6A6" w:fill="A6A6A6"/>
            <w:noWrap/>
            <w:vAlign w:val="center"/>
            <w:hideMark/>
          </w:tcPr>
          <w:p w14:paraId="7941EDDA" w14:textId="77777777" w:rsidR="000254D5" w:rsidRPr="001B745E" w:rsidRDefault="000254D5" w:rsidP="00406FDC">
            <w:pPr>
              <w:spacing w:before="0" w:after="0" w:line="240" w:lineRule="auto"/>
              <w:jc w:val="center"/>
              <w:rPr>
                <w:rFonts w:ascii="Calibri" w:hAnsi="Calibri" w:cs="Calibri"/>
                <w:b/>
                <w:bCs/>
                <w:color w:val="000000"/>
                <w:szCs w:val="20"/>
                <w:lang w:val="en-US"/>
              </w:rPr>
            </w:pPr>
            <w:r>
              <w:rPr>
                <w:rFonts w:ascii="Calibri" w:hAnsi="Calibri" w:cs="Calibri"/>
                <w:b/>
                <w:bCs/>
                <w:color w:val="000000"/>
                <w:szCs w:val="20"/>
                <w:lang w:val="en-US"/>
              </w:rPr>
              <w:t>FROM/TO</w:t>
            </w:r>
          </w:p>
        </w:tc>
        <w:tc>
          <w:tcPr>
            <w:tcW w:w="1980" w:type="dxa"/>
            <w:tcBorders>
              <w:top w:val="single" w:sz="4" w:space="0" w:color="000000"/>
              <w:left w:val="nil"/>
              <w:bottom w:val="single" w:sz="4" w:space="0" w:color="000000"/>
              <w:right w:val="single" w:sz="4" w:space="0" w:color="auto"/>
            </w:tcBorders>
            <w:shd w:val="clear" w:color="A6A6A6" w:fill="A6A6A6"/>
            <w:noWrap/>
            <w:vAlign w:val="center"/>
            <w:hideMark/>
          </w:tcPr>
          <w:p w14:paraId="714EC13F" w14:textId="77777777" w:rsidR="000254D5" w:rsidRPr="001B745E" w:rsidRDefault="000254D5" w:rsidP="00406FDC">
            <w:pPr>
              <w:spacing w:before="0" w:after="0" w:line="240" w:lineRule="auto"/>
              <w:jc w:val="center"/>
              <w:rPr>
                <w:rFonts w:ascii="Calibri" w:hAnsi="Calibri" w:cs="Calibri"/>
                <w:b/>
                <w:bCs/>
                <w:color w:val="000000"/>
                <w:szCs w:val="20"/>
                <w:lang w:val="en-US"/>
              </w:rPr>
            </w:pPr>
            <w:r>
              <w:rPr>
                <w:rFonts w:ascii="Calibri" w:hAnsi="Calibri" w:cs="Calibri"/>
                <w:b/>
                <w:bCs/>
                <w:color w:val="000000"/>
                <w:szCs w:val="20"/>
                <w:lang w:val="en-US"/>
              </w:rPr>
              <w:t>Comments</w:t>
            </w:r>
          </w:p>
        </w:tc>
      </w:tr>
      <w:tr w:rsidR="000254D5" w:rsidRPr="001B745E" w14:paraId="0012AF66" w14:textId="77777777" w:rsidTr="000254D5">
        <w:trPr>
          <w:trHeight w:val="360"/>
        </w:trPr>
        <w:tc>
          <w:tcPr>
            <w:tcW w:w="483" w:type="dxa"/>
            <w:tcBorders>
              <w:top w:val="nil"/>
              <w:left w:val="single" w:sz="4" w:space="0" w:color="000000"/>
              <w:bottom w:val="single" w:sz="4" w:space="0" w:color="000000"/>
              <w:right w:val="single" w:sz="4" w:space="0" w:color="000000"/>
            </w:tcBorders>
            <w:vAlign w:val="center"/>
            <w:hideMark/>
          </w:tcPr>
          <w:p w14:paraId="406E26DA" w14:textId="299A889A" w:rsidR="000254D5" w:rsidRPr="001B745E" w:rsidRDefault="00CB67B5" w:rsidP="00CB67B5">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1</w:t>
            </w:r>
          </w:p>
        </w:tc>
        <w:tc>
          <w:tcPr>
            <w:tcW w:w="1422" w:type="dxa"/>
            <w:tcBorders>
              <w:top w:val="nil"/>
              <w:left w:val="single" w:sz="4" w:space="0" w:color="000000"/>
              <w:bottom w:val="single" w:sz="4" w:space="0" w:color="000000"/>
              <w:right w:val="single" w:sz="4" w:space="0" w:color="000000"/>
            </w:tcBorders>
            <w:vAlign w:val="center"/>
            <w:hideMark/>
          </w:tcPr>
          <w:p w14:paraId="5CD548D8" w14:textId="350E63D2" w:rsidR="000254D5" w:rsidRPr="001B745E" w:rsidRDefault="00BD0B4F" w:rsidP="00BD0B4F">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Reference instance for 4Sight ML Server</w:t>
            </w:r>
          </w:p>
        </w:tc>
        <w:tc>
          <w:tcPr>
            <w:tcW w:w="1264" w:type="dxa"/>
            <w:tcBorders>
              <w:top w:val="nil"/>
              <w:left w:val="single" w:sz="4" w:space="0" w:color="000000"/>
              <w:bottom w:val="single" w:sz="4" w:space="0" w:color="000000"/>
              <w:right w:val="single" w:sz="4" w:space="0" w:color="000000"/>
            </w:tcBorders>
            <w:vAlign w:val="center"/>
            <w:hideMark/>
          </w:tcPr>
          <w:p w14:paraId="7D586387" w14:textId="20701766" w:rsidR="000254D5" w:rsidRPr="001B745E" w:rsidRDefault="00BD0B4F" w:rsidP="00BD0B4F">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4Sight ML Server</w:t>
            </w:r>
          </w:p>
        </w:tc>
        <w:tc>
          <w:tcPr>
            <w:tcW w:w="1217" w:type="dxa"/>
            <w:tcBorders>
              <w:top w:val="nil"/>
              <w:left w:val="nil"/>
              <w:bottom w:val="single" w:sz="4" w:space="0" w:color="000000"/>
              <w:right w:val="single" w:sz="4" w:space="0" w:color="000000"/>
            </w:tcBorders>
            <w:shd w:val="clear" w:color="auto" w:fill="auto"/>
            <w:noWrap/>
            <w:vAlign w:val="bottom"/>
            <w:hideMark/>
          </w:tcPr>
          <w:p w14:paraId="42EF22CF"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6B174746"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TCP:80 / TCP:443</w:t>
            </w:r>
          </w:p>
        </w:tc>
        <w:tc>
          <w:tcPr>
            <w:tcW w:w="1530" w:type="dxa"/>
            <w:tcBorders>
              <w:top w:val="nil"/>
              <w:left w:val="nil"/>
              <w:bottom w:val="single" w:sz="4" w:space="0" w:color="000000"/>
              <w:right w:val="single" w:sz="4" w:space="0" w:color="auto"/>
            </w:tcBorders>
            <w:shd w:val="clear" w:color="auto" w:fill="auto"/>
            <w:noWrap/>
            <w:vAlign w:val="bottom"/>
            <w:hideMark/>
          </w:tcPr>
          <w:p w14:paraId="77162DBB" w14:textId="0E1D7E0B" w:rsidR="000254D5" w:rsidRPr="001B745E" w:rsidRDefault="00CB67B5" w:rsidP="00406FDC">
            <w:pPr>
              <w:spacing w:before="0" w:after="0" w:line="240" w:lineRule="auto"/>
              <w:rPr>
                <w:rFonts w:ascii="Calibri" w:hAnsi="Calibri" w:cs="Calibri"/>
                <w:color w:val="000000"/>
                <w:szCs w:val="20"/>
                <w:lang w:val="en-US"/>
              </w:rPr>
            </w:pPr>
            <w:r>
              <w:rPr>
                <w:rFonts w:ascii="Calibri" w:hAnsi="Calibri" w:cs="Calibri"/>
                <w:color w:val="000000"/>
                <w:szCs w:val="20"/>
                <w:lang w:val="en-US"/>
              </w:rPr>
              <w:t>For application users</w:t>
            </w:r>
          </w:p>
        </w:tc>
        <w:tc>
          <w:tcPr>
            <w:tcW w:w="1980" w:type="dxa"/>
            <w:tcBorders>
              <w:top w:val="nil"/>
              <w:left w:val="nil"/>
              <w:bottom w:val="single" w:sz="4" w:space="0" w:color="000000"/>
              <w:right w:val="single" w:sz="4" w:space="0" w:color="auto"/>
            </w:tcBorders>
            <w:shd w:val="clear" w:color="auto" w:fill="auto"/>
            <w:noWrap/>
            <w:vAlign w:val="bottom"/>
            <w:hideMark/>
          </w:tcPr>
          <w:p w14:paraId="28E54EF4" w14:textId="56F208B5" w:rsidR="000254D5" w:rsidRPr="001B745E" w:rsidRDefault="000254D5" w:rsidP="00406FDC">
            <w:pPr>
              <w:spacing w:before="0" w:after="0" w:line="240" w:lineRule="auto"/>
              <w:rPr>
                <w:rFonts w:ascii="Calibri" w:hAnsi="Calibri" w:cs="Calibri"/>
                <w:color w:val="000000"/>
                <w:szCs w:val="20"/>
                <w:lang w:val="en-US"/>
              </w:rPr>
            </w:pPr>
          </w:p>
        </w:tc>
      </w:tr>
      <w:tr w:rsidR="000254D5" w:rsidRPr="001B745E" w14:paraId="4B30F4F7" w14:textId="77777777" w:rsidTr="000254D5">
        <w:trPr>
          <w:trHeight w:val="360"/>
        </w:trPr>
        <w:tc>
          <w:tcPr>
            <w:tcW w:w="483" w:type="dxa"/>
            <w:tcBorders>
              <w:top w:val="nil"/>
              <w:left w:val="single" w:sz="4" w:space="0" w:color="000000"/>
              <w:bottom w:val="single" w:sz="4" w:space="0" w:color="000000"/>
              <w:right w:val="single" w:sz="4" w:space="0" w:color="000000"/>
            </w:tcBorders>
            <w:shd w:val="clear" w:color="auto" w:fill="auto"/>
            <w:noWrap/>
            <w:vAlign w:val="center"/>
            <w:hideMark/>
          </w:tcPr>
          <w:p w14:paraId="6A81804D" w14:textId="00ADB08A" w:rsidR="000254D5" w:rsidRPr="001B745E" w:rsidRDefault="00CB67B5" w:rsidP="00406FDC">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2</w:t>
            </w:r>
          </w:p>
        </w:tc>
        <w:tc>
          <w:tcPr>
            <w:tcW w:w="1422" w:type="dxa"/>
            <w:tcBorders>
              <w:top w:val="nil"/>
              <w:left w:val="nil"/>
              <w:bottom w:val="single" w:sz="4" w:space="0" w:color="000000"/>
              <w:right w:val="single" w:sz="4" w:space="0" w:color="000000"/>
            </w:tcBorders>
            <w:shd w:val="clear" w:color="auto" w:fill="auto"/>
            <w:noWrap/>
            <w:vAlign w:val="center"/>
            <w:hideMark/>
          </w:tcPr>
          <w:p w14:paraId="0524096E" w14:textId="0CF0F969" w:rsidR="000254D5" w:rsidRPr="001B745E" w:rsidRDefault="000254D5" w:rsidP="00406FD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w:t>
            </w:r>
          </w:p>
        </w:tc>
        <w:tc>
          <w:tcPr>
            <w:tcW w:w="1264" w:type="dxa"/>
            <w:tcBorders>
              <w:top w:val="nil"/>
              <w:left w:val="nil"/>
              <w:bottom w:val="single" w:sz="4" w:space="0" w:color="000000"/>
              <w:right w:val="single" w:sz="4" w:space="0" w:color="000000"/>
            </w:tcBorders>
            <w:shd w:val="clear" w:color="auto" w:fill="auto"/>
            <w:noWrap/>
            <w:vAlign w:val="center"/>
            <w:hideMark/>
          </w:tcPr>
          <w:p w14:paraId="528A7350" w14:textId="0537D6B9" w:rsidR="000254D5" w:rsidRPr="001B745E" w:rsidRDefault="000254D5" w:rsidP="00406FD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Elasticsearch Server</w:t>
            </w:r>
          </w:p>
        </w:tc>
        <w:tc>
          <w:tcPr>
            <w:tcW w:w="1217" w:type="dxa"/>
            <w:tcBorders>
              <w:top w:val="nil"/>
              <w:left w:val="nil"/>
              <w:bottom w:val="single" w:sz="4" w:space="0" w:color="000000"/>
              <w:right w:val="single" w:sz="4" w:space="0" w:color="000000"/>
            </w:tcBorders>
            <w:shd w:val="clear" w:color="auto" w:fill="auto"/>
            <w:noWrap/>
            <w:vAlign w:val="bottom"/>
            <w:hideMark/>
          </w:tcPr>
          <w:p w14:paraId="2476A04D"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75F07473"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TCP:9200 / TCP:9300</w:t>
            </w:r>
          </w:p>
        </w:tc>
        <w:tc>
          <w:tcPr>
            <w:tcW w:w="1530" w:type="dxa"/>
            <w:tcBorders>
              <w:top w:val="nil"/>
              <w:left w:val="nil"/>
              <w:bottom w:val="single" w:sz="4" w:space="0" w:color="000000"/>
              <w:right w:val="single" w:sz="4" w:space="0" w:color="auto"/>
            </w:tcBorders>
            <w:shd w:val="clear" w:color="auto" w:fill="auto"/>
            <w:noWrap/>
            <w:vAlign w:val="bottom"/>
            <w:hideMark/>
          </w:tcPr>
          <w:p w14:paraId="24B04EC0"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ES ports</w:t>
            </w:r>
          </w:p>
        </w:tc>
        <w:tc>
          <w:tcPr>
            <w:tcW w:w="1980" w:type="dxa"/>
            <w:tcBorders>
              <w:top w:val="nil"/>
              <w:left w:val="nil"/>
              <w:bottom w:val="single" w:sz="4" w:space="0" w:color="000000"/>
              <w:right w:val="single" w:sz="4" w:space="0" w:color="auto"/>
            </w:tcBorders>
            <w:shd w:val="clear" w:color="auto" w:fill="auto"/>
            <w:noWrap/>
            <w:vAlign w:val="bottom"/>
            <w:hideMark/>
          </w:tcPr>
          <w:p w14:paraId="1AC9CFAE"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r w:rsidR="000254D5" w:rsidRPr="001B745E" w14:paraId="472A565E" w14:textId="77777777" w:rsidTr="000254D5">
        <w:trPr>
          <w:trHeight w:val="540"/>
        </w:trPr>
        <w:tc>
          <w:tcPr>
            <w:tcW w:w="483" w:type="dxa"/>
            <w:tcBorders>
              <w:top w:val="nil"/>
              <w:left w:val="single" w:sz="4" w:space="0" w:color="000000"/>
              <w:bottom w:val="single" w:sz="4" w:space="0" w:color="000000"/>
              <w:right w:val="single" w:sz="4" w:space="0" w:color="000000"/>
            </w:tcBorders>
            <w:shd w:val="clear" w:color="auto" w:fill="auto"/>
            <w:noWrap/>
            <w:vAlign w:val="center"/>
            <w:hideMark/>
          </w:tcPr>
          <w:p w14:paraId="31D23BCD" w14:textId="7E120E3E" w:rsidR="000254D5" w:rsidRPr="001B745E" w:rsidRDefault="00CB67B5" w:rsidP="00406FDC">
            <w:pPr>
              <w:spacing w:before="0" w:after="0" w:line="240" w:lineRule="auto"/>
              <w:jc w:val="center"/>
              <w:rPr>
                <w:rFonts w:ascii="Calibri" w:hAnsi="Calibri" w:cs="Calibri"/>
                <w:color w:val="000000"/>
                <w:szCs w:val="20"/>
                <w:lang w:val="en-US"/>
              </w:rPr>
            </w:pPr>
            <w:r>
              <w:rPr>
                <w:rFonts w:ascii="Calibri" w:hAnsi="Calibri" w:cs="Calibri"/>
                <w:color w:val="000000"/>
                <w:szCs w:val="20"/>
                <w:lang w:val="en-US"/>
              </w:rPr>
              <w:t>3</w:t>
            </w:r>
          </w:p>
        </w:tc>
        <w:tc>
          <w:tcPr>
            <w:tcW w:w="1422" w:type="dxa"/>
            <w:tcBorders>
              <w:top w:val="nil"/>
              <w:left w:val="nil"/>
              <w:bottom w:val="single" w:sz="4" w:space="0" w:color="000000"/>
              <w:right w:val="single" w:sz="4" w:space="0" w:color="000000"/>
            </w:tcBorders>
            <w:shd w:val="clear" w:color="auto" w:fill="auto"/>
            <w:noWrap/>
            <w:vAlign w:val="center"/>
            <w:hideMark/>
          </w:tcPr>
          <w:p w14:paraId="694CF83E" w14:textId="139CE632" w:rsidR="000254D5" w:rsidRPr="001B745E" w:rsidRDefault="000254D5" w:rsidP="00406FD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Logstash Server</w:t>
            </w:r>
          </w:p>
        </w:tc>
        <w:tc>
          <w:tcPr>
            <w:tcW w:w="1264" w:type="dxa"/>
            <w:tcBorders>
              <w:top w:val="nil"/>
              <w:left w:val="nil"/>
              <w:bottom w:val="single" w:sz="4" w:space="0" w:color="000000"/>
              <w:right w:val="single" w:sz="4" w:space="0" w:color="000000"/>
            </w:tcBorders>
            <w:shd w:val="clear" w:color="auto" w:fill="auto"/>
            <w:noWrap/>
            <w:vAlign w:val="center"/>
            <w:hideMark/>
          </w:tcPr>
          <w:p w14:paraId="48DC5B62" w14:textId="4A35206B" w:rsidR="000254D5" w:rsidRPr="001B745E" w:rsidRDefault="000254D5" w:rsidP="00406FDC">
            <w:pPr>
              <w:spacing w:before="0" w:after="0" w:line="240" w:lineRule="auto"/>
              <w:jc w:val="center"/>
              <w:rPr>
                <w:rFonts w:ascii="Calibri" w:hAnsi="Calibri" w:cs="Calibri"/>
                <w:color w:val="000000"/>
                <w:szCs w:val="20"/>
                <w:lang w:val="en-US"/>
              </w:rPr>
            </w:pPr>
            <w:r w:rsidRPr="001B745E">
              <w:rPr>
                <w:rFonts w:ascii="Calibri" w:hAnsi="Calibri" w:cs="Calibri"/>
                <w:color w:val="000000"/>
                <w:szCs w:val="20"/>
                <w:lang w:val="en-US"/>
              </w:rPr>
              <w:t>Logstash Server</w:t>
            </w:r>
          </w:p>
        </w:tc>
        <w:tc>
          <w:tcPr>
            <w:tcW w:w="1217" w:type="dxa"/>
            <w:tcBorders>
              <w:top w:val="nil"/>
              <w:left w:val="nil"/>
              <w:bottom w:val="single" w:sz="4" w:space="0" w:color="000000"/>
              <w:right w:val="single" w:sz="4" w:space="0" w:color="000000"/>
            </w:tcBorders>
            <w:shd w:val="clear" w:color="auto" w:fill="auto"/>
            <w:vAlign w:val="bottom"/>
            <w:hideMark/>
          </w:tcPr>
          <w:p w14:paraId="48AA97EA"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INBOUND/</w:t>
            </w:r>
            <w:r w:rsidRPr="001B745E">
              <w:rPr>
                <w:rFonts w:ascii="Calibri" w:hAnsi="Calibri" w:cs="Calibri"/>
                <w:color w:val="000000"/>
                <w:szCs w:val="20"/>
                <w:lang w:val="en-US"/>
              </w:rPr>
              <w:br/>
              <w:t>OUTBOUND</w:t>
            </w:r>
          </w:p>
        </w:tc>
        <w:tc>
          <w:tcPr>
            <w:tcW w:w="1350" w:type="dxa"/>
            <w:tcBorders>
              <w:top w:val="single" w:sz="4" w:space="0" w:color="000000"/>
              <w:left w:val="nil"/>
              <w:bottom w:val="single" w:sz="4" w:space="0" w:color="000000"/>
              <w:right w:val="single" w:sz="4" w:space="0" w:color="auto"/>
            </w:tcBorders>
            <w:shd w:val="clear" w:color="auto" w:fill="auto"/>
            <w:noWrap/>
            <w:vAlign w:val="bottom"/>
            <w:hideMark/>
          </w:tcPr>
          <w:p w14:paraId="5392D9A1"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TCP: 5044</w:t>
            </w:r>
          </w:p>
        </w:tc>
        <w:tc>
          <w:tcPr>
            <w:tcW w:w="1530" w:type="dxa"/>
            <w:tcBorders>
              <w:top w:val="nil"/>
              <w:left w:val="nil"/>
              <w:bottom w:val="single" w:sz="4" w:space="0" w:color="000000"/>
              <w:right w:val="single" w:sz="4" w:space="0" w:color="auto"/>
            </w:tcBorders>
            <w:shd w:val="clear" w:color="auto" w:fill="auto"/>
            <w:vAlign w:val="bottom"/>
            <w:hideMark/>
          </w:tcPr>
          <w:p w14:paraId="43B3C55D"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c>
          <w:tcPr>
            <w:tcW w:w="1980" w:type="dxa"/>
            <w:tcBorders>
              <w:top w:val="nil"/>
              <w:left w:val="nil"/>
              <w:bottom w:val="single" w:sz="4" w:space="0" w:color="000000"/>
              <w:right w:val="single" w:sz="4" w:space="0" w:color="auto"/>
            </w:tcBorders>
            <w:shd w:val="clear" w:color="auto" w:fill="auto"/>
            <w:noWrap/>
            <w:vAlign w:val="bottom"/>
            <w:hideMark/>
          </w:tcPr>
          <w:p w14:paraId="62A74C63" w14:textId="77777777" w:rsidR="000254D5" w:rsidRPr="001B745E" w:rsidRDefault="000254D5" w:rsidP="00406FDC">
            <w:pPr>
              <w:spacing w:before="0" w:after="0" w:line="240" w:lineRule="auto"/>
              <w:rPr>
                <w:rFonts w:ascii="Calibri" w:hAnsi="Calibri" w:cs="Calibri"/>
                <w:color w:val="000000"/>
                <w:szCs w:val="20"/>
                <w:lang w:val="en-US"/>
              </w:rPr>
            </w:pPr>
            <w:r w:rsidRPr="001B745E">
              <w:rPr>
                <w:rFonts w:ascii="Calibri" w:hAnsi="Calibri" w:cs="Calibri"/>
                <w:color w:val="000000"/>
                <w:szCs w:val="20"/>
                <w:lang w:val="en-US"/>
              </w:rPr>
              <w:t> </w:t>
            </w:r>
          </w:p>
        </w:tc>
      </w:tr>
    </w:tbl>
    <w:p w14:paraId="21E69E2A" w14:textId="15ADC7ED" w:rsidR="000254D5" w:rsidRDefault="000254D5" w:rsidP="000254D5">
      <w:pPr>
        <w:rPr>
          <w:b/>
          <w:bCs/>
        </w:rPr>
      </w:pPr>
    </w:p>
    <w:p w14:paraId="71B96A34" w14:textId="2A2DBF2D" w:rsidR="00BD0B4F" w:rsidRDefault="00E14EC4" w:rsidP="00BD0B4F">
      <w:pPr>
        <w:pStyle w:val="Heading2"/>
      </w:pPr>
      <w:bookmarkStart w:id="61" w:name="_Toc101352482"/>
      <w:r>
        <w:t xml:space="preserve">Ref </w:t>
      </w:r>
      <w:r w:rsidR="00BD0B4F">
        <w:t>External Connectivity</w:t>
      </w:r>
      <w:bookmarkEnd w:id="61"/>
    </w:p>
    <w:p w14:paraId="712C4EBD" w14:textId="77777777" w:rsidR="00BD0B4F" w:rsidRDefault="00BD0B4F" w:rsidP="00BD0B4F">
      <w:r>
        <w:t>NA</w:t>
      </w:r>
    </w:p>
    <w:p w14:paraId="1828A280" w14:textId="1035774E" w:rsidR="00C22921" w:rsidRDefault="00C22921">
      <w:pPr>
        <w:spacing w:before="0"/>
        <w:rPr>
          <w:b/>
          <w:bCs/>
        </w:rPr>
      </w:pPr>
      <w:r>
        <w:rPr>
          <w:b/>
          <w:bCs/>
        </w:rPr>
        <w:br w:type="page"/>
      </w:r>
    </w:p>
    <w:p w14:paraId="6E2EB25E" w14:textId="77777777" w:rsidR="008312EC" w:rsidRDefault="008312EC" w:rsidP="008718CE">
      <w:pPr>
        <w:rPr>
          <w:b/>
          <w:bCs/>
        </w:rPr>
      </w:pPr>
    </w:p>
    <w:p w14:paraId="16AE9C92" w14:textId="3C0F905F" w:rsidR="000254D5" w:rsidRPr="000254D5" w:rsidRDefault="00E14EC4" w:rsidP="000254D5">
      <w:pPr>
        <w:pStyle w:val="Heading2"/>
      </w:pPr>
      <w:bookmarkStart w:id="62" w:name="_Toc101352483"/>
      <w:r>
        <w:t xml:space="preserve">Ref </w:t>
      </w:r>
      <w:r w:rsidR="00D80EE9">
        <w:t>Capacity Assessment</w:t>
      </w:r>
      <w:bookmarkEnd w:id="62"/>
    </w:p>
    <w:tbl>
      <w:tblPr>
        <w:tblW w:w="5340" w:type="dxa"/>
        <w:tblLook w:val="04A0" w:firstRow="1" w:lastRow="0" w:firstColumn="1" w:lastColumn="0" w:noHBand="0" w:noVBand="1"/>
      </w:tblPr>
      <w:tblGrid>
        <w:gridCol w:w="4380"/>
        <w:gridCol w:w="960"/>
      </w:tblGrid>
      <w:tr w:rsidR="0009038F" w:rsidRPr="0009038F" w14:paraId="37C4CD76" w14:textId="77777777" w:rsidTr="0009038F">
        <w:trPr>
          <w:trHeight w:val="290"/>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FD717" w14:textId="0CD614D0" w:rsidR="0009038F" w:rsidRPr="0009038F" w:rsidRDefault="00C86003" w:rsidP="0009038F">
            <w:pPr>
              <w:rPr>
                <w:lang w:val="en-US"/>
              </w:rPr>
            </w:pPr>
            <w:r>
              <w:rPr>
                <w:lang w:val="en-US"/>
              </w:rPr>
              <w:t>Total Logs Size Per 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6B5C68" w14:textId="243ED2D8" w:rsidR="0009038F" w:rsidRPr="0009038F" w:rsidRDefault="000254D5" w:rsidP="0009038F">
            <w:pPr>
              <w:rPr>
                <w:lang w:val="en-US"/>
              </w:rPr>
            </w:pPr>
            <w:r>
              <w:rPr>
                <w:lang w:val="en-US"/>
              </w:rPr>
              <w:t>10</w:t>
            </w:r>
            <w:r w:rsidR="00C86003">
              <w:rPr>
                <w:lang w:val="en-US"/>
              </w:rPr>
              <w:t xml:space="preserve"> GB</w:t>
            </w:r>
          </w:p>
        </w:tc>
      </w:tr>
      <w:tr w:rsidR="00D80EE9" w:rsidRPr="0009038F" w14:paraId="11C9BDDC" w14:textId="77777777" w:rsidTr="0009038F">
        <w:trPr>
          <w:trHeight w:val="290"/>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1E001" w14:textId="7199AD33" w:rsidR="00D80EE9" w:rsidRPr="0009038F" w:rsidRDefault="00D80EE9" w:rsidP="0009038F">
            <w:pPr>
              <w:rPr>
                <w:lang w:val="en-US"/>
              </w:rPr>
            </w:pPr>
            <w:r>
              <w:rPr>
                <w:lang w:val="en-US"/>
              </w:rPr>
              <w:t>Replication factor</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53B5F74" w14:textId="2F967C88" w:rsidR="00D80EE9" w:rsidRDefault="00D80EE9" w:rsidP="0009038F">
            <w:pPr>
              <w:rPr>
                <w:lang w:val="en-US"/>
              </w:rPr>
            </w:pPr>
            <w:r>
              <w:rPr>
                <w:lang w:val="en-US"/>
              </w:rPr>
              <w:t>1</w:t>
            </w:r>
          </w:p>
        </w:tc>
      </w:tr>
      <w:tr w:rsidR="00D80EE9" w:rsidRPr="0009038F" w14:paraId="0B5AEB01" w14:textId="77777777" w:rsidTr="0009038F">
        <w:trPr>
          <w:trHeight w:val="290"/>
        </w:trPr>
        <w:tc>
          <w:tcPr>
            <w:tcW w:w="4380" w:type="dxa"/>
            <w:tcBorders>
              <w:top w:val="nil"/>
              <w:left w:val="single" w:sz="4" w:space="0" w:color="auto"/>
              <w:bottom w:val="single" w:sz="4" w:space="0" w:color="auto"/>
              <w:right w:val="single" w:sz="4" w:space="0" w:color="auto"/>
            </w:tcBorders>
            <w:shd w:val="clear" w:color="auto" w:fill="auto"/>
            <w:noWrap/>
            <w:vAlign w:val="bottom"/>
          </w:tcPr>
          <w:p w14:paraId="7908172E" w14:textId="2C065DCA" w:rsidR="00D80EE9" w:rsidRPr="0009038F" w:rsidRDefault="00D80EE9" w:rsidP="0009038F">
            <w:pPr>
              <w:rPr>
                <w:lang w:val="en-US"/>
              </w:rPr>
            </w:pPr>
            <w:r w:rsidRPr="0009038F">
              <w:rPr>
                <w:lang w:val="en-US"/>
              </w:rPr>
              <w:t>Logs Retention P</w:t>
            </w:r>
            <w:r w:rsidR="00D31B80">
              <w:rPr>
                <w:lang w:val="en-US"/>
              </w:rPr>
              <w:t>eriod in Elasticsearch</w:t>
            </w:r>
          </w:p>
        </w:tc>
        <w:tc>
          <w:tcPr>
            <w:tcW w:w="960" w:type="dxa"/>
            <w:tcBorders>
              <w:top w:val="nil"/>
              <w:left w:val="nil"/>
              <w:bottom w:val="single" w:sz="4" w:space="0" w:color="auto"/>
              <w:right w:val="single" w:sz="4" w:space="0" w:color="auto"/>
            </w:tcBorders>
            <w:shd w:val="clear" w:color="auto" w:fill="auto"/>
            <w:noWrap/>
            <w:vAlign w:val="bottom"/>
          </w:tcPr>
          <w:p w14:paraId="466E2A55" w14:textId="19BA401D" w:rsidR="00D80EE9" w:rsidRDefault="00D80EE9" w:rsidP="0009038F">
            <w:pPr>
              <w:rPr>
                <w:lang w:val="en-US"/>
              </w:rPr>
            </w:pPr>
            <w:r>
              <w:rPr>
                <w:lang w:val="en-US"/>
              </w:rPr>
              <w:t>7</w:t>
            </w:r>
            <w:r w:rsidR="00C86003">
              <w:rPr>
                <w:lang w:val="en-US"/>
              </w:rPr>
              <w:t xml:space="preserve"> days</w:t>
            </w:r>
          </w:p>
        </w:tc>
      </w:tr>
      <w:tr w:rsidR="0009038F" w:rsidRPr="0009038F" w14:paraId="033945E2" w14:textId="77777777" w:rsidTr="0009038F">
        <w:trPr>
          <w:trHeight w:val="290"/>
        </w:trPr>
        <w:tc>
          <w:tcPr>
            <w:tcW w:w="4380" w:type="dxa"/>
            <w:tcBorders>
              <w:top w:val="nil"/>
              <w:left w:val="single" w:sz="4" w:space="0" w:color="auto"/>
              <w:bottom w:val="single" w:sz="4" w:space="0" w:color="auto"/>
              <w:right w:val="single" w:sz="4" w:space="0" w:color="auto"/>
            </w:tcBorders>
            <w:shd w:val="clear" w:color="auto" w:fill="auto"/>
            <w:noWrap/>
            <w:vAlign w:val="bottom"/>
            <w:hideMark/>
          </w:tcPr>
          <w:p w14:paraId="024E15E2" w14:textId="08AA2625" w:rsidR="0009038F" w:rsidRDefault="00B35AD9" w:rsidP="0009038F">
            <w:pPr>
              <w:rPr>
                <w:lang w:val="en-US"/>
              </w:rPr>
            </w:pPr>
            <w:r>
              <w:rPr>
                <w:lang w:val="en-US"/>
              </w:rPr>
              <w:t xml:space="preserve">Total Logs Size of </w:t>
            </w:r>
            <w:r w:rsidR="00D80EE9" w:rsidRPr="00D80EE9">
              <w:rPr>
                <w:lang w:val="en-US"/>
              </w:rPr>
              <w:t>E</w:t>
            </w:r>
            <w:r>
              <w:rPr>
                <w:lang w:val="en-US"/>
              </w:rPr>
              <w:t>lasticsearch Cluster</w:t>
            </w:r>
          </w:p>
          <w:p w14:paraId="230993C5" w14:textId="6F7652FA" w:rsidR="00B35AD9" w:rsidRPr="0009038F" w:rsidRDefault="00B35AD9" w:rsidP="0009038F">
            <w:pPr>
              <w:rPr>
                <w:lang w:val="en-US"/>
              </w:rPr>
            </w:pPr>
            <w:r>
              <w:rPr>
                <w:lang w:val="en-US"/>
              </w:rPr>
              <w:t>[10*1*7*1.25(buffer)]</w:t>
            </w:r>
          </w:p>
        </w:tc>
        <w:tc>
          <w:tcPr>
            <w:tcW w:w="960" w:type="dxa"/>
            <w:tcBorders>
              <w:top w:val="nil"/>
              <w:left w:val="nil"/>
              <w:bottom w:val="single" w:sz="4" w:space="0" w:color="auto"/>
              <w:right w:val="single" w:sz="4" w:space="0" w:color="auto"/>
            </w:tcBorders>
            <w:shd w:val="clear" w:color="auto" w:fill="auto"/>
            <w:noWrap/>
            <w:vAlign w:val="bottom"/>
            <w:hideMark/>
          </w:tcPr>
          <w:p w14:paraId="4176BCE4" w14:textId="08EAE1E9" w:rsidR="0009038F" w:rsidRPr="0009038F" w:rsidRDefault="00D80EE9" w:rsidP="0009038F">
            <w:pPr>
              <w:rPr>
                <w:lang w:val="en-US"/>
              </w:rPr>
            </w:pPr>
            <w:r>
              <w:rPr>
                <w:lang w:val="en-US"/>
              </w:rPr>
              <w:t>88</w:t>
            </w:r>
            <w:r w:rsidR="00C86003">
              <w:rPr>
                <w:lang w:val="en-US"/>
              </w:rPr>
              <w:t xml:space="preserve"> GB</w:t>
            </w:r>
          </w:p>
        </w:tc>
      </w:tr>
    </w:tbl>
    <w:p w14:paraId="1828A295" w14:textId="77777777" w:rsidR="008718CE" w:rsidRDefault="008718CE" w:rsidP="008718CE"/>
    <w:p w14:paraId="588AD615" w14:textId="1CC9815F" w:rsidR="00C071A1" w:rsidRDefault="00A34D2D" w:rsidP="00C071A1">
      <w:pPr>
        <w:pStyle w:val="Heading1"/>
      </w:pPr>
      <w:bookmarkStart w:id="63" w:name="_Toc101352484"/>
      <w:r>
        <w:lastRenderedPageBreak/>
        <w:t>INSTALLATION AND DEPLOYMENT</w:t>
      </w:r>
      <w:bookmarkEnd w:id="63"/>
    </w:p>
    <w:p w14:paraId="17A3B3CE" w14:textId="4852F5A6" w:rsidR="00A34D2D" w:rsidRPr="00A34D2D" w:rsidRDefault="00A34D2D" w:rsidP="00A34D2D">
      <w:pPr>
        <w:spacing w:before="0" w:after="0" w:line="240" w:lineRule="auto"/>
        <w:jc w:val="center"/>
        <w:textAlignment w:val="baseline"/>
        <w:rPr>
          <w:rFonts w:ascii="Segoe UI" w:eastAsia="Times New Roman" w:hAnsi="Segoe UI" w:cs="Segoe UI"/>
          <w:color w:val="00000A"/>
          <w:sz w:val="18"/>
          <w:szCs w:val="18"/>
          <w:lang w:val="en-US"/>
        </w:rPr>
      </w:pPr>
    </w:p>
    <w:p w14:paraId="7E35A90B" w14:textId="7255E475" w:rsidR="00A34D2D" w:rsidRPr="00733034" w:rsidRDefault="00A34D2D" w:rsidP="00733034">
      <w:pPr>
        <w:pStyle w:val="Heading2"/>
      </w:pPr>
      <w:bookmarkStart w:id="64" w:name="_Toc101352485"/>
      <w:r w:rsidRPr="00733034">
        <w:t>Pre-requisite for Product installation</w:t>
      </w:r>
      <w:bookmarkEnd w:id="64"/>
      <w:r w:rsidRPr="00733034">
        <w:t> </w:t>
      </w:r>
    </w:p>
    <w:p w14:paraId="688CD9B9" w14:textId="6BEB44E0" w:rsidR="00A34D2D" w:rsidRPr="00D30CBB" w:rsidRDefault="00A34D2D" w:rsidP="00D30CBB">
      <w:pPr>
        <w:spacing w:before="0" w:after="0" w:line="240" w:lineRule="auto"/>
        <w:ind w:left="720"/>
        <w:textAlignment w:val="baseline"/>
        <w:rPr>
          <w:rFonts w:eastAsia="Times New Roman" w:cs="Tahoma"/>
          <w:color w:val="00000A"/>
          <w:szCs w:val="20"/>
          <w:lang w:val="en-US"/>
        </w:rPr>
      </w:pPr>
      <w:r w:rsidRPr="00A34D2D">
        <w:rPr>
          <w:rFonts w:ascii="Calibri" w:eastAsia="Times New Roman" w:hAnsi="Calibri" w:cs="Calibri"/>
          <w:color w:val="000000"/>
          <w:sz w:val="24"/>
          <w:szCs w:val="24"/>
          <w:lang w:val="en-US"/>
        </w:rPr>
        <w:t> </w:t>
      </w:r>
    </w:p>
    <w:p w14:paraId="6C87B183" w14:textId="77777777" w:rsidR="00A34D2D" w:rsidRPr="00A34D2D" w:rsidRDefault="00A34D2D" w:rsidP="00C8348D">
      <w:pPr>
        <w:numPr>
          <w:ilvl w:val="0"/>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Require Domain name, Certificate, Certificate Key File, CA(Root) certificate (if SSL is required)</w:t>
      </w:r>
      <w:r w:rsidRPr="00A34D2D">
        <w:rPr>
          <w:rFonts w:eastAsia="Times New Roman" w:cs="Tahoma"/>
          <w:color w:val="000000"/>
          <w:szCs w:val="20"/>
          <w:lang w:val="en-US"/>
        </w:rPr>
        <w:t> </w:t>
      </w:r>
    </w:p>
    <w:p w14:paraId="2CB1D5D8" w14:textId="485A6C06" w:rsidR="00A34D2D" w:rsidRPr="00A34D2D" w:rsidRDefault="00A34D2D" w:rsidP="00C8348D">
      <w:pPr>
        <w:numPr>
          <w:ilvl w:val="0"/>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 xml:space="preserve">Require </w:t>
      </w:r>
      <w:r w:rsidR="00D30CBB">
        <w:rPr>
          <w:rFonts w:eastAsia="Times New Roman" w:cs="Tahoma"/>
          <w:color w:val="000000"/>
          <w:szCs w:val="20"/>
          <w:lang w:val="en-IN"/>
        </w:rPr>
        <w:t>Oracle</w:t>
      </w:r>
      <w:r w:rsidR="008071C0">
        <w:rPr>
          <w:rFonts w:eastAsia="Times New Roman" w:cs="Tahoma"/>
          <w:color w:val="000000"/>
          <w:szCs w:val="20"/>
          <w:lang w:val="en-IN"/>
        </w:rPr>
        <w:t xml:space="preserve"> </w:t>
      </w:r>
      <w:r w:rsidRPr="00A34D2D">
        <w:rPr>
          <w:rFonts w:eastAsia="Times New Roman" w:cs="Tahoma"/>
          <w:color w:val="000000"/>
          <w:szCs w:val="20"/>
          <w:lang w:val="en-IN"/>
        </w:rPr>
        <w:t>Java</w:t>
      </w:r>
      <w:r w:rsidR="008071C0">
        <w:rPr>
          <w:rFonts w:eastAsia="Times New Roman" w:cs="Tahoma"/>
          <w:color w:val="000000"/>
          <w:szCs w:val="20"/>
          <w:lang w:val="en-IN"/>
        </w:rPr>
        <w:t xml:space="preserve"> or</w:t>
      </w:r>
      <w:r w:rsidRPr="00A34D2D">
        <w:rPr>
          <w:rFonts w:eastAsia="Times New Roman" w:cs="Tahoma"/>
          <w:color w:val="000000"/>
          <w:szCs w:val="20"/>
          <w:lang w:val="en-IN"/>
        </w:rPr>
        <w:t xml:space="preserve"> </w:t>
      </w:r>
      <w:r w:rsidR="00974C35" w:rsidRPr="00A34D2D">
        <w:rPr>
          <w:rFonts w:eastAsia="Times New Roman" w:cs="Tahoma"/>
          <w:color w:val="000000"/>
          <w:szCs w:val="20"/>
          <w:lang w:val="en-IN"/>
        </w:rPr>
        <w:t>Adopt OpenJDK</w:t>
      </w:r>
      <w:r w:rsidRPr="00A34D2D">
        <w:rPr>
          <w:rFonts w:eastAsia="Times New Roman" w:cs="Tahoma"/>
          <w:color w:val="000000"/>
          <w:szCs w:val="20"/>
          <w:lang w:val="en-IN"/>
        </w:rPr>
        <w:t>/openjdk</w:t>
      </w:r>
      <w:r w:rsidRPr="008071C0">
        <w:rPr>
          <w:rFonts w:eastAsia="Times New Roman" w:cs="Tahoma"/>
          <w:color w:val="000000"/>
          <w:szCs w:val="20"/>
          <w:lang w:val="en-IN"/>
        </w:rPr>
        <w:t>11</w:t>
      </w:r>
      <w:r w:rsidRPr="00A34D2D">
        <w:rPr>
          <w:rFonts w:eastAsia="Times New Roman" w:cs="Tahoma"/>
          <w:color w:val="000000"/>
          <w:szCs w:val="20"/>
          <w:lang w:val="en-IN"/>
        </w:rPr>
        <w:t xml:space="preserve"> on all the machines.</w:t>
      </w:r>
      <w:r w:rsidRPr="00A34D2D">
        <w:rPr>
          <w:rFonts w:eastAsia="Times New Roman" w:cs="Tahoma"/>
          <w:color w:val="000000"/>
          <w:szCs w:val="20"/>
          <w:lang w:val="en-US"/>
        </w:rPr>
        <w:t> </w:t>
      </w:r>
    </w:p>
    <w:p w14:paraId="3D657EA2" w14:textId="77777777" w:rsidR="00A34D2D" w:rsidRPr="00A34D2D" w:rsidRDefault="00A34D2D" w:rsidP="00C8348D">
      <w:pPr>
        <w:numPr>
          <w:ilvl w:val="0"/>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Enable connectivity between Production instance for 4sight-Server_ML and Production instance for 4sight-Server for MariaDB Master-Master configuration.</w:t>
      </w:r>
      <w:r w:rsidRPr="00A34D2D">
        <w:rPr>
          <w:rFonts w:eastAsia="Times New Roman" w:cs="Tahoma"/>
          <w:color w:val="000000"/>
          <w:szCs w:val="20"/>
          <w:lang w:val="en-US"/>
        </w:rPr>
        <w:t> </w:t>
      </w:r>
    </w:p>
    <w:p w14:paraId="79B7EB68" w14:textId="0D403D82" w:rsidR="00A34D2D" w:rsidRPr="00A34D2D" w:rsidRDefault="00A34D2D" w:rsidP="00C8348D">
      <w:pPr>
        <w:numPr>
          <w:ilvl w:val="0"/>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Enable connectivity between Production instance for Elasticsearch</w:t>
      </w:r>
      <w:r w:rsidR="008071C0">
        <w:rPr>
          <w:rFonts w:eastAsia="Times New Roman" w:cs="Tahoma"/>
          <w:color w:val="000000"/>
          <w:szCs w:val="20"/>
          <w:lang w:val="en-IN"/>
        </w:rPr>
        <w:t xml:space="preserve"> Server1</w:t>
      </w:r>
      <w:r w:rsidRPr="00A34D2D">
        <w:rPr>
          <w:rFonts w:eastAsia="Times New Roman" w:cs="Tahoma"/>
          <w:color w:val="000000"/>
          <w:szCs w:val="20"/>
          <w:lang w:val="en-IN"/>
        </w:rPr>
        <w:t>, Production instance for Elasticsearch</w:t>
      </w:r>
      <w:r w:rsidR="008071C0">
        <w:rPr>
          <w:rFonts w:eastAsia="Times New Roman" w:cs="Tahoma"/>
          <w:color w:val="000000"/>
          <w:szCs w:val="20"/>
          <w:lang w:val="en-IN"/>
        </w:rPr>
        <w:t xml:space="preserve"> Server2</w:t>
      </w:r>
      <w:r w:rsidRPr="00A34D2D">
        <w:rPr>
          <w:rFonts w:eastAsia="Times New Roman" w:cs="Tahoma"/>
          <w:color w:val="000000"/>
          <w:szCs w:val="20"/>
          <w:lang w:val="en-IN"/>
        </w:rPr>
        <w:t>, Production instance for Elasticsearch</w:t>
      </w:r>
      <w:r w:rsidR="008071C0">
        <w:rPr>
          <w:rFonts w:eastAsia="Times New Roman" w:cs="Tahoma"/>
          <w:color w:val="000000"/>
          <w:szCs w:val="20"/>
          <w:lang w:val="en-IN"/>
        </w:rPr>
        <w:t xml:space="preserve"> Server3</w:t>
      </w:r>
      <w:r w:rsidRPr="00A34D2D">
        <w:rPr>
          <w:rFonts w:eastAsia="Times New Roman" w:cs="Tahoma"/>
          <w:color w:val="000000"/>
          <w:szCs w:val="20"/>
          <w:lang w:val="en-IN"/>
        </w:rPr>
        <w:t xml:space="preserve"> and Production instance for Elasticsearch</w:t>
      </w:r>
      <w:r w:rsidR="008071C0">
        <w:rPr>
          <w:rFonts w:eastAsia="Times New Roman" w:cs="Tahoma"/>
          <w:color w:val="000000"/>
          <w:szCs w:val="20"/>
          <w:lang w:val="en-IN"/>
        </w:rPr>
        <w:t xml:space="preserve"> Server4</w:t>
      </w:r>
      <w:r w:rsidRPr="00A34D2D">
        <w:rPr>
          <w:rFonts w:eastAsia="Times New Roman" w:cs="Tahoma"/>
          <w:color w:val="000000"/>
          <w:szCs w:val="20"/>
          <w:lang w:val="en-IN"/>
        </w:rPr>
        <w:t xml:space="preserve"> </w:t>
      </w:r>
      <w:r w:rsidR="00D30CBB" w:rsidRPr="00A34D2D">
        <w:rPr>
          <w:rFonts w:eastAsia="Times New Roman" w:cs="Tahoma"/>
          <w:color w:val="000000"/>
          <w:szCs w:val="20"/>
          <w:lang w:val="en-IN"/>
        </w:rPr>
        <w:t>for Elasticsearch</w:t>
      </w:r>
      <w:r w:rsidRPr="00A34D2D">
        <w:rPr>
          <w:rFonts w:eastAsia="Times New Roman" w:cs="Tahoma"/>
          <w:color w:val="000000"/>
          <w:szCs w:val="20"/>
          <w:lang w:val="en-IN"/>
        </w:rPr>
        <w:t xml:space="preserve"> Master-</w:t>
      </w:r>
      <w:r w:rsidR="00D30CBB">
        <w:rPr>
          <w:rFonts w:eastAsia="Times New Roman" w:cs="Tahoma"/>
          <w:color w:val="000000"/>
          <w:szCs w:val="20"/>
          <w:lang w:val="en-IN"/>
        </w:rPr>
        <w:t>Data node</w:t>
      </w:r>
      <w:r w:rsidRPr="00A34D2D">
        <w:rPr>
          <w:rFonts w:eastAsia="Times New Roman" w:cs="Tahoma"/>
          <w:color w:val="000000"/>
          <w:szCs w:val="20"/>
          <w:lang w:val="en-IN"/>
        </w:rPr>
        <w:t xml:space="preserve"> configuration.</w:t>
      </w:r>
      <w:r w:rsidRPr="00A34D2D">
        <w:rPr>
          <w:rFonts w:eastAsia="Times New Roman" w:cs="Tahoma"/>
          <w:color w:val="000000"/>
          <w:szCs w:val="20"/>
          <w:lang w:val="en-US"/>
        </w:rPr>
        <w:t> </w:t>
      </w:r>
    </w:p>
    <w:p w14:paraId="1FCEFDD4" w14:textId="491B0BD6" w:rsidR="00A34D2D" w:rsidRPr="00A34D2D" w:rsidRDefault="00A34D2D" w:rsidP="00C8348D">
      <w:pPr>
        <w:numPr>
          <w:ilvl w:val="0"/>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 xml:space="preserve">Enable connectivity between </w:t>
      </w:r>
      <w:proofErr w:type="spellStart"/>
      <w:r w:rsidR="00D30CBB">
        <w:rPr>
          <w:rFonts w:eastAsia="Times New Roman" w:cs="Tahoma"/>
          <w:color w:val="000000"/>
          <w:szCs w:val="20"/>
          <w:lang w:val="en-IN"/>
        </w:rPr>
        <w:t>F</w:t>
      </w:r>
      <w:r w:rsidRPr="00A34D2D">
        <w:rPr>
          <w:rFonts w:eastAsia="Times New Roman" w:cs="Tahoma"/>
          <w:color w:val="000000"/>
          <w:szCs w:val="20"/>
          <w:lang w:val="en-IN"/>
        </w:rPr>
        <w:t>ilebeat</w:t>
      </w:r>
      <w:proofErr w:type="spellEnd"/>
      <w:r w:rsidRPr="00A34D2D">
        <w:rPr>
          <w:rFonts w:eastAsia="Times New Roman" w:cs="Tahoma"/>
          <w:color w:val="000000"/>
          <w:szCs w:val="20"/>
          <w:lang w:val="en-IN"/>
        </w:rPr>
        <w:t xml:space="preserve"> server (client/external server) and </w:t>
      </w:r>
      <w:r w:rsidR="00D30CBB">
        <w:rPr>
          <w:rFonts w:eastAsia="Times New Roman" w:cs="Tahoma"/>
          <w:color w:val="000000"/>
          <w:szCs w:val="20"/>
          <w:lang w:val="en-IN"/>
        </w:rPr>
        <w:t>L</w:t>
      </w:r>
      <w:r w:rsidRPr="00A34D2D">
        <w:rPr>
          <w:rFonts w:eastAsia="Times New Roman" w:cs="Tahoma"/>
          <w:color w:val="000000"/>
          <w:szCs w:val="20"/>
          <w:lang w:val="en-IN"/>
        </w:rPr>
        <w:t>ogstash server</w:t>
      </w:r>
      <w:r w:rsidR="00D30CBB">
        <w:rPr>
          <w:rFonts w:eastAsia="Times New Roman" w:cs="Tahoma"/>
          <w:color w:val="000000"/>
          <w:szCs w:val="20"/>
          <w:lang w:val="en-IN"/>
        </w:rPr>
        <w:t>1 and Logstash Server2</w:t>
      </w:r>
      <w:r w:rsidRPr="00A34D2D">
        <w:rPr>
          <w:rFonts w:eastAsia="Times New Roman" w:cs="Tahoma"/>
          <w:color w:val="000000"/>
          <w:szCs w:val="20"/>
          <w:lang w:val="en-IN"/>
        </w:rPr>
        <w:t>.</w:t>
      </w:r>
      <w:r w:rsidRPr="00A34D2D">
        <w:rPr>
          <w:rFonts w:eastAsia="Times New Roman" w:cs="Tahoma"/>
          <w:color w:val="000000"/>
          <w:szCs w:val="20"/>
          <w:lang w:val="en-US"/>
        </w:rPr>
        <w:t> </w:t>
      </w:r>
    </w:p>
    <w:p w14:paraId="62EC6A08" w14:textId="77777777" w:rsidR="00A34D2D" w:rsidRPr="00A34D2D" w:rsidRDefault="00A34D2D" w:rsidP="00C8348D">
      <w:pPr>
        <w:numPr>
          <w:ilvl w:val="0"/>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MariaDB server 10.4 installation on 4sight-Server_ML and 4sight-Server.</w:t>
      </w:r>
      <w:r w:rsidRPr="00A34D2D">
        <w:rPr>
          <w:rFonts w:eastAsia="Times New Roman" w:cs="Tahoma"/>
          <w:color w:val="000000"/>
          <w:szCs w:val="20"/>
          <w:lang w:val="en-US"/>
        </w:rPr>
        <w:t> </w:t>
      </w:r>
    </w:p>
    <w:p w14:paraId="22ACA1B4" w14:textId="2DA1F06D" w:rsidR="00A34D2D" w:rsidRPr="00D30CBB" w:rsidRDefault="00A34D2D" w:rsidP="00C8348D">
      <w:pPr>
        <w:numPr>
          <w:ilvl w:val="0"/>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MariaDB client 10.4 installation on 4sight-Server_ML and 4sight-Server.</w:t>
      </w:r>
      <w:r w:rsidRPr="00A34D2D">
        <w:rPr>
          <w:rFonts w:eastAsia="Times New Roman" w:cs="Tahoma"/>
          <w:color w:val="000000"/>
          <w:szCs w:val="20"/>
          <w:lang w:val="en-US"/>
        </w:rPr>
        <w:t> </w:t>
      </w:r>
    </w:p>
    <w:p w14:paraId="38915DB7" w14:textId="6F99EF93" w:rsidR="00D30CBB" w:rsidRPr="00D30CBB" w:rsidRDefault="00D30CBB" w:rsidP="00C8348D">
      <w:pPr>
        <w:numPr>
          <w:ilvl w:val="0"/>
          <w:numId w:val="5"/>
        </w:numPr>
        <w:spacing w:before="0" w:after="0" w:line="240" w:lineRule="auto"/>
        <w:textAlignment w:val="baseline"/>
        <w:rPr>
          <w:rFonts w:eastAsia="Times New Roman" w:cs="Tahoma"/>
          <w:color w:val="00000A"/>
          <w:szCs w:val="20"/>
          <w:lang w:val="en-US"/>
        </w:rPr>
      </w:pPr>
      <w:r>
        <w:rPr>
          <w:rFonts w:eastAsia="Times New Roman" w:cs="Tahoma"/>
          <w:color w:val="000000"/>
          <w:szCs w:val="20"/>
          <w:lang w:val="en-US"/>
        </w:rPr>
        <w:t xml:space="preserve">Elasticsearch 7.16.3 installation on </w:t>
      </w:r>
      <w:r w:rsidRPr="00A34D2D">
        <w:rPr>
          <w:rFonts w:eastAsia="Times New Roman" w:cs="Tahoma"/>
          <w:color w:val="000000"/>
          <w:szCs w:val="20"/>
          <w:lang w:val="en-IN"/>
        </w:rPr>
        <w:t>Elasticsearch</w:t>
      </w:r>
      <w:r>
        <w:rPr>
          <w:rFonts w:eastAsia="Times New Roman" w:cs="Tahoma"/>
          <w:color w:val="000000"/>
          <w:szCs w:val="20"/>
          <w:lang w:val="en-IN"/>
        </w:rPr>
        <w:t xml:space="preserve"> Server1, </w:t>
      </w:r>
      <w:r w:rsidRPr="00A34D2D">
        <w:rPr>
          <w:rFonts w:eastAsia="Times New Roman" w:cs="Tahoma"/>
          <w:color w:val="000000"/>
          <w:szCs w:val="20"/>
          <w:lang w:val="en-IN"/>
        </w:rPr>
        <w:t>Elasticsearch</w:t>
      </w:r>
      <w:r>
        <w:rPr>
          <w:rFonts w:eastAsia="Times New Roman" w:cs="Tahoma"/>
          <w:color w:val="000000"/>
          <w:szCs w:val="20"/>
          <w:lang w:val="en-IN"/>
        </w:rPr>
        <w:t xml:space="preserve"> Server2, </w:t>
      </w:r>
      <w:r w:rsidRPr="00A34D2D">
        <w:rPr>
          <w:rFonts w:eastAsia="Times New Roman" w:cs="Tahoma"/>
          <w:color w:val="000000"/>
          <w:szCs w:val="20"/>
          <w:lang w:val="en-IN"/>
        </w:rPr>
        <w:t>Elasticsearch</w:t>
      </w:r>
      <w:r>
        <w:rPr>
          <w:rFonts w:eastAsia="Times New Roman" w:cs="Tahoma"/>
          <w:color w:val="000000"/>
          <w:szCs w:val="20"/>
          <w:lang w:val="en-IN"/>
        </w:rPr>
        <w:t xml:space="preserve"> Server3 and </w:t>
      </w:r>
      <w:r w:rsidRPr="00A34D2D">
        <w:rPr>
          <w:rFonts w:eastAsia="Times New Roman" w:cs="Tahoma"/>
          <w:color w:val="000000"/>
          <w:szCs w:val="20"/>
          <w:lang w:val="en-IN"/>
        </w:rPr>
        <w:t>Elasticsearch</w:t>
      </w:r>
      <w:r>
        <w:rPr>
          <w:rFonts w:eastAsia="Times New Roman" w:cs="Tahoma"/>
          <w:color w:val="000000"/>
          <w:szCs w:val="20"/>
          <w:lang w:val="en-IN"/>
        </w:rPr>
        <w:t xml:space="preserve"> Server4.</w:t>
      </w:r>
    </w:p>
    <w:p w14:paraId="6B9B3570" w14:textId="67E05C42" w:rsidR="00D30CBB" w:rsidRPr="00A34D2D" w:rsidRDefault="00D30CBB" w:rsidP="00C8348D">
      <w:pPr>
        <w:numPr>
          <w:ilvl w:val="0"/>
          <w:numId w:val="5"/>
        </w:numPr>
        <w:spacing w:before="0" w:after="0" w:line="240" w:lineRule="auto"/>
        <w:textAlignment w:val="baseline"/>
        <w:rPr>
          <w:rFonts w:eastAsia="Times New Roman" w:cs="Tahoma"/>
          <w:color w:val="00000A"/>
          <w:szCs w:val="20"/>
          <w:lang w:val="en-US"/>
        </w:rPr>
      </w:pPr>
      <w:r>
        <w:rPr>
          <w:rFonts w:eastAsia="Times New Roman" w:cs="Tahoma"/>
          <w:color w:val="000000"/>
          <w:szCs w:val="20"/>
          <w:lang w:val="en-IN"/>
        </w:rPr>
        <w:t>Logstash 7.16.3 installation on Logstash Server1 and Logstash Server2</w:t>
      </w:r>
    </w:p>
    <w:p w14:paraId="2BCB4A2E" w14:textId="77777777" w:rsidR="00A34D2D" w:rsidRPr="00A34D2D" w:rsidRDefault="00A34D2D" w:rsidP="00C8348D">
      <w:pPr>
        <w:numPr>
          <w:ilvl w:val="0"/>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Below details are required for email configuration to send and receive notifications</w:t>
      </w:r>
      <w:r w:rsidRPr="00A34D2D">
        <w:rPr>
          <w:rFonts w:eastAsia="Times New Roman" w:cs="Tahoma"/>
          <w:color w:val="000000"/>
          <w:szCs w:val="20"/>
          <w:lang w:val="en-US"/>
        </w:rPr>
        <w:t> </w:t>
      </w:r>
    </w:p>
    <w:p w14:paraId="0F98582F" w14:textId="6197D0AB" w:rsidR="00D30CBB" w:rsidRPr="00D30CBB" w:rsidRDefault="00A34D2D" w:rsidP="00C8348D">
      <w:pPr>
        <w:numPr>
          <w:ilvl w:val="1"/>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Email server host and port</w:t>
      </w:r>
      <w:r w:rsidR="00D30CBB">
        <w:rPr>
          <w:rFonts w:eastAsia="Times New Roman" w:cs="Tahoma"/>
          <w:color w:val="000000"/>
          <w:szCs w:val="20"/>
          <w:lang w:val="en-IN"/>
        </w:rPr>
        <w:t xml:space="preserve"> </w:t>
      </w:r>
    </w:p>
    <w:p w14:paraId="08F889FE" w14:textId="565A9010" w:rsidR="00A34D2D" w:rsidRPr="00A34D2D" w:rsidRDefault="00A34D2D" w:rsidP="00C8348D">
      <w:pPr>
        <w:numPr>
          <w:ilvl w:val="1"/>
          <w:numId w:val="5"/>
        </w:numPr>
        <w:spacing w:before="0" w:after="0" w:line="240" w:lineRule="auto"/>
        <w:textAlignment w:val="baseline"/>
        <w:rPr>
          <w:rFonts w:eastAsia="Times New Roman" w:cs="Tahoma"/>
          <w:color w:val="00000A"/>
          <w:szCs w:val="20"/>
          <w:lang w:val="en-US"/>
        </w:rPr>
      </w:pPr>
      <w:r w:rsidRPr="00A34D2D">
        <w:rPr>
          <w:rFonts w:eastAsia="Times New Roman" w:cs="Tahoma"/>
          <w:color w:val="000000"/>
          <w:szCs w:val="20"/>
          <w:lang w:val="en-IN"/>
        </w:rPr>
        <w:t xml:space="preserve">Sender email address &amp; </w:t>
      </w:r>
      <w:r w:rsidR="002E7B92">
        <w:rPr>
          <w:rFonts w:eastAsia="Times New Roman" w:cs="Tahoma"/>
          <w:color w:val="000000"/>
          <w:szCs w:val="20"/>
          <w:lang w:val="en-IN"/>
        </w:rPr>
        <w:t xml:space="preserve">App </w:t>
      </w:r>
      <w:r w:rsidRPr="00A34D2D">
        <w:rPr>
          <w:rFonts w:eastAsia="Times New Roman" w:cs="Tahoma"/>
          <w:color w:val="000000"/>
          <w:szCs w:val="20"/>
          <w:lang w:val="en-IN"/>
        </w:rPr>
        <w:t>Password</w:t>
      </w:r>
      <w:r w:rsidRPr="00A34D2D">
        <w:rPr>
          <w:rFonts w:eastAsia="Times New Roman" w:cs="Tahoma"/>
          <w:color w:val="000000"/>
          <w:szCs w:val="20"/>
          <w:lang w:val="en-US"/>
        </w:rPr>
        <w:t> </w:t>
      </w:r>
    </w:p>
    <w:p w14:paraId="29DE4F3A" w14:textId="3E5D4A43" w:rsidR="00A34D2D" w:rsidRPr="00A34D2D" w:rsidRDefault="00A34D2D" w:rsidP="00D30CBB">
      <w:pPr>
        <w:spacing w:before="0" w:after="0" w:line="276" w:lineRule="auto"/>
        <w:textAlignment w:val="baseline"/>
        <w:rPr>
          <w:rFonts w:ascii="Segoe UI" w:eastAsia="Times New Roman" w:hAnsi="Segoe UI" w:cs="Segoe UI"/>
          <w:color w:val="00000A"/>
          <w:sz w:val="18"/>
          <w:szCs w:val="18"/>
          <w:lang w:val="en-US"/>
        </w:rPr>
      </w:pPr>
      <w:r w:rsidRPr="00A34D2D">
        <w:rPr>
          <w:rFonts w:ascii="Calibri" w:eastAsia="Times New Roman" w:hAnsi="Calibri" w:cs="Calibri"/>
          <w:color w:val="2F5496"/>
          <w:sz w:val="32"/>
          <w:szCs w:val="32"/>
          <w:lang w:val="en-US"/>
        </w:rPr>
        <w:t>  </w:t>
      </w:r>
    </w:p>
    <w:p w14:paraId="50922EFF" w14:textId="77777777" w:rsidR="00A34D2D" w:rsidRPr="00A34D2D" w:rsidRDefault="00A34D2D" w:rsidP="00A34D2D">
      <w:pPr>
        <w:spacing w:before="0" w:after="0" w:line="240" w:lineRule="auto"/>
        <w:textAlignment w:val="baseline"/>
        <w:rPr>
          <w:rFonts w:ascii="Segoe UI" w:eastAsia="Times New Roman" w:hAnsi="Segoe UI" w:cs="Segoe UI"/>
          <w:color w:val="00000A"/>
          <w:sz w:val="18"/>
          <w:szCs w:val="18"/>
          <w:lang w:val="en-US"/>
        </w:rPr>
      </w:pPr>
      <w:r w:rsidRPr="00A34D2D">
        <w:rPr>
          <w:rFonts w:ascii="Calibri" w:eastAsia="Times New Roman" w:hAnsi="Calibri" w:cs="Calibri"/>
          <w:color w:val="2F5496"/>
          <w:sz w:val="32"/>
          <w:szCs w:val="32"/>
          <w:lang w:val="en-US"/>
        </w:rPr>
        <w:t> </w:t>
      </w:r>
    </w:p>
    <w:p w14:paraId="1321DF0E" w14:textId="77777777" w:rsidR="00A34D2D" w:rsidRPr="00733034" w:rsidRDefault="00A34D2D" w:rsidP="00733034">
      <w:pPr>
        <w:pStyle w:val="Heading2"/>
      </w:pPr>
      <w:bookmarkStart w:id="65" w:name="_Toc101352486"/>
      <w:r w:rsidRPr="00733034">
        <w:t>Software &amp; License Details</w:t>
      </w:r>
      <w:bookmarkEnd w:id="65"/>
      <w:r w:rsidRPr="00733034">
        <w:t> </w:t>
      </w:r>
    </w:p>
    <w:tbl>
      <w:tblPr>
        <w:tblW w:w="9579"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
        <w:gridCol w:w="1511"/>
        <w:gridCol w:w="2700"/>
        <w:gridCol w:w="1759"/>
        <w:gridCol w:w="3141"/>
      </w:tblGrid>
      <w:tr w:rsidR="00D30CBB" w:rsidRPr="00A34D2D" w14:paraId="035ABCD3" w14:textId="77777777" w:rsidTr="002E7B92">
        <w:trPr>
          <w:trHeight w:val="615"/>
        </w:trPr>
        <w:tc>
          <w:tcPr>
            <w:tcW w:w="468" w:type="dxa"/>
            <w:tcBorders>
              <w:top w:val="single" w:sz="6" w:space="0" w:color="000001"/>
              <w:left w:val="single" w:sz="6" w:space="0" w:color="000001"/>
              <w:bottom w:val="single" w:sz="6" w:space="0" w:color="000001"/>
              <w:right w:val="single" w:sz="6" w:space="0" w:color="000001"/>
            </w:tcBorders>
            <w:shd w:val="clear" w:color="auto" w:fill="4472C4"/>
            <w:vAlign w:val="center"/>
            <w:hideMark/>
          </w:tcPr>
          <w:p w14:paraId="1576DD94" w14:textId="77777777" w:rsidR="00A34D2D" w:rsidRPr="00A34D2D" w:rsidRDefault="00A34D2D" w:rsidP="00A34D2D">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b/>
                <w:bCs/>
                <w:color w:val="000000"/>
                <w:szCs w:val="20"/>
                <w:lang w:val="en-IN"/>
              </w:rPr>
              <w:t>S.</w:t>
            </w:r>
            <w:r w:rsidRPr="00A34D2D">
              <w:rPr>
                <w:rFonts w:ascii="Calibri" w:eastAsia="Times New Roman" w:hAnsi="Calibri" w:cs="Calibri"/>
                <w:color w:val="000000"/>
                <w:szCs w:val="20"/>
                <w:lang w:val="en-US"/>
              </w:rPr>
              <w:t> </w:t>
            </w:r>
            <w:r w:rsidRPr="00A34D2D">
              <w:rPr>
                <w:rFonts w:ascii="Calibri" w:eastAsia="Times New Roman" w:hAnsi="Calibri" w:cs="Calibri"/>
                <w:color w:val="000000"/>
                <w:szCs w:val="20"/>
                <w:lang w:val="en-US"/>
              </w:rPr>
              <w:br/>
            </w:r>
            <w:r w:rsidRPr="00A34D2D">
              <w:rPr>
                <w:rFonts w:ascii="Calibri" w:eastAsia="Times New Roman" w:hAnsi="Calibri" w:cs="Calibri"/>
                <w:b/>
                <w:bCs/>
                <w:color w:val="000000"/>
                <w:szCs w:val="20"/>
                <w:lang w:val="en-IN"/>
              </w:rPr>
              <w:t>No</w:t>
            </w:r>
            <w:r w:rsidRPr="00A34D2D">
              <w:rPr>
                <w:rFonts w:ascii="Calibri" w:eastAsia="Times New Roman" w:hAnsi="Calibri" w:cs="Calibri"/>
                <w:color w:val="000000"/>
                <w:szCs w:val="20"/>
                <w:lang w:val="en-US"/>
              </w:rPr>
              <w:t> </w:t>
            </w:r>
          </w:p>
        </w:tc>
        <w:tc>
          <w:tcPr>
            <w:tcW w:w="1511" w:type="dxa"/>
            <w:tcBorders>
              <w:top w:val="single" w:sz="6" w:space="0" w:color="000001"/>
              <w:left w:val="nil"/>
              <w:bottom w:val="single" w:sz="6" w:space="0" w:color="000001"/>
              <w:right w:val="single" w:sz="6" w:space="0" w:color="000001"/>
            </w:tcBorders>
            <w:shd w:val="clear" w:color="auto" w:fill="4472C4"/>
            <w:vAlign w:val="center"/>
            <w:hideMark/>
          </w:tcPr>
          <w:p w14:paraId="0C1F20CE" w14:textId="77777777" w:rsidR="00A34D2D" w:rsidRPr="00A34D2D" w:rsidRDefault="00A34D2D" w:rsidP="00A34D2D">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b/>
                <w:bCs/>
                <w:color w:val="000000"/>
                <w:szCs w:val="20"/>
                <w:lang w:val="en-IN"/>
              </w:rPr>
              <w:t>Software</w:t>
            </w:r>
            <w:r w:rsidRPr="00A34D2D">
              <w:rPr>
                <w:rFonts w:ascii="Calibri" w:eastAsia="Times New Roman" w:hAnsi="Calibri" w:cs="Calibri"/>
                <w:color w:val="000000"/>
                <w:szCs w:val="20"/>
                <w:lang w:val="en-US"/>
              </w:rPr>
              <w:t> </w:t>
            </w:r>
          </w:p>
        </w:tc>
        <w:tc>
          <w:tcPr>
            <w:tcW w:w="2700" w:type="dxa"/>
            <w:tcBorders>
              <w:top w:val="single" w:sz="6" w:space="0" w:color="000001"/>
              <w:left w:val="nil"/>
              <w:bottom w:val="single" w:sz="6" w:space="0" w:color="000001"/>
              <w:right w:val="single" w:sz="6" w:space="0" w:color="000001"/>
            </w:tcBorders>
            <w:shd w:val="clear" w:color="auto" w:fill="4472C4"/>
            <w:vAlign w:val="center"/>
            <w:hideMark/>
          </w:tcPr>
          <w:p w14:paraId="213A2E7E" w14:textId="77777777" w:rsidR="00A34D2D" w:rsidRPr="00A34D2D" w:rsidRDefault="00A34D2D" w:rsidP="00A34D2D">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b/>
                <w:bCs/>
                <w:color w:val="000000"/>
                <w:szCs w:val="20"/>
                <w:lang w:val="en-IN"/>
              </w:rPr>
              <w:t>Versions</w:t>
            </w:r>
            <w:r w:rsidRPr="00A34D2D">
              <w:rPr>
                <w:rFonts w:ascii="Calibri" w:eastAsia="Times New Roman" w:hAnsi="Calibri" w:cs="Calibri"/>
                <w:color w:val="000000"/>
                <w:szCs w:val="20"/>
                <w:lang w:val="en-US"/>
              </w:rPr>
              <w:t> </w:t>
            </w:r>
          </w:p>
        </w:tc>
        <w:tc>
          <w:tcPr>
            <w:tcW w:w="1759" w:type="dxa"/>
            <w:tcBorders>
              <w:top w:val="single" w:sz="6" w:space="0" w:color="000001"/>
              <w:left w:val="nil"/>
              <w:bottom w:val="single" w:sz="6" w:space="0" w:color="000001"/>
              <w:right w:val="single" w:sz="6" w:space="0" w:color="000001"/>
            </w:tcBorders>
            <w:shd w:val="clear" w:color="auto" w:fill="4472C4"/>
            <w:vAlign w:val="center"/>
            <w:hideMark/>
          </w:tcPr>
          <w:p w14:paraId="50165F54" w14:textId="77777777" w:rsidR="00A34D2D" w:rsidRPr="00A34D2D" w:rsidRDefault="00A34D2D" w:rsidP="00A34D2D">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b/>
                <w:bCs/>
                <w:color w:val="000000"/>
                <w:szCs w:val="20"/>
                <w:lang w:val="en-IN"/>
              </w:rPr>
              <w:t>License</w:t>
            </w:r>
            <w:r w:rsidRPr="00A34D2D">
              <w:rPr>
                <w:rFonts w:ascii="Calibri" w:eastAsia="Times New Roman" w:hAnsi="Calibri" w:cs="Calibri"/>
                <w:color w:val="000000"/>
                <w:szCs w:val="20"/>
                <w:lang w:val="en-US"/>
              </w:rPr>
              <w:t> </w:t>
            </w:r>
          </w:p>
        </w:tc>
        <w:tc>
          <w:tcPr>
            <w:tcW w:w="3141" w:type="dxa"/>
            <w:tcBorders>
              <w:top w:val="single" w:sz="6" w:space="0" w:color="000001"/>
              <w:left w:val="nil"/>
              <w:bottom w:val="single" w:sz="6" w:space="0" w:color="000001"/>
              <w:right w:val="single" w:sz="6" w:space="0" w:color="000001"/>
            </w:tcBorders>
            <w:shd w:val="clear" w:color="auto" w:fill="4472C4"/>
            <w:vAlign w:val="center"/>
            <w:hideMark/>
          </w:tcPr>
          <w:p w14:paraId="05540544" w14:textId="77777777" w:rsidR="00A34D2D" w:rsidRPr="00A34D2D" w:rsidRDefault="00A34D2D" w:rsidP="00A34D2D">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b/>
                <w:bCs/>
                <w:color w:val="000000"/>
                <w:szCs w:val="20"/>
                <w:lang w:val="en-IN"/>
              </w:rPr>
              <w:t>Comments</w:t>
            </w:r>
            <w:r w:rsidRPr="00A34D2D">
              <w:rPr>
                <w:rFonts w:ascii="Calibri" w:eastAsia="Times New Roman" w:hAnsi="Calibri" w:cs="Calibri"/>
                <w:color w:val="000000"/>
                <w:szCs w:val="20"/>
                <w:lang w:val="en-US"/>
              </w:rPr>
              <w:t> </w:t>
            </w:r>
          </w:p>
        </w:tc>
      </w:tr>
      <w:tr w:rsidR="00D30CBB" w:rsidRPr="00A34D2D" w14:paraId="629B7D46" w14:textId="77777777" w:rsidTr="002E7B92">
        <w:trPr>
          <w:trHeight w:val="345"/>
        </w:trPr>
        <w:tc>
          <w:tcPr>
            <w:tcW w:w="468" w:type="dxa"/>
            <w:tcBorders>
              <w:top w:val="nil"/>
              <w:left w:val="single" w:sz="6" w:space="0" w:color="000001"/>
              <w:bottom w:val="single" w:sz="6" w:space="0" w:color="000001"/>
              <w:right w:val="single" w:sz="6" w:space="0" w:color="000001"/>
            </w:tcBorders>
            <w:shd w:val="clear" w:color="auto" w:fill="FFFFFF"/>
            <w:vAlign w:val="center"/>
            <w:hideMark/>
          </w:tcPr>
          <w:p w14:paraId="4B0AAA31" w14:textId="77777777" w:rsidR="00A34D2D" w:rsidRPr="00A34D2D" w:rsidRDefault="00A34D2D" w:rsidP="00A34D2D">
            <w:pPr>
              <w:spacing w:before="0" w:after="0" w:line="240" w:lineRule="auto"/>
              <w:jc w:val="right"/>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1</w:t>
            </w:r>
            <w:r w:rsidRPr="00A34D2D">
              <w:rPr>
                <w:rFonts w:ascii="Calibri" w:eastAsia="Times New Roman" w:hAnsi="Calibri" w:cs="Calibri"/>
                <w:color w:val="000000"/>
                <w:szCs w:val="20"/>
                <w:lang w:val="en-US"/>
              </w:rPr>
              <w:t> </w:t>
            </w:r>
          </w:p>
        </w:tc>
        <w:tc>
          <w:tcPr>
            <w:tcW w:w="1511" w:type="dxa"/>
            <w:tcBorders>
              <w:top w:val="nil"/>
              <w:left w:val="nil"/>
              <w:bottom w:val="single" w:sz="6" w:space="0" w:color="000001"/>
              <w:right w:val="single" w:sz="6" w:space="0" w:color="000001"/>
            </w:tcBorders>
            <w:shd w:val="clear" w:color="auto" w:fill="FFFFFF"/>
            <w:vAlign w:val="center"/>
            <w:hideMark/>
          </w:tcPr>
          <w:p w14:paraId="732FF4D6" w14:textId="314C53C0"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Nginx</w:t>
            </w:r>
          </w:p>
        </w:tc>
        <w:tc>
          <w:tcPr>
            <w:tcW w:w="2700" w:type="dxa"/>
            <w:tcBorders>
              <w:top w:val="nil"/>
              <w:left w:val="nil"/>
              <w:bottom w:val="single" w:sz="6" w:space="0" w:color="000001"/>
              <w:right w:val="single" w:sz="6" w:space="0" w:color="000001"/>
            </w:tcBorders>
            <w:shd w:val="clear" w:color="auto" w:fill="FFFFFF"/>
            <w:vAlign w:val="center"/>
            <w:hideMark/>
          </w:tcPr>
          <w:p w14:paraId="11D0AA2F" w14:textId="5835AACA"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1.20.1</w:t>
            </w:r>
          </w:p>
        </w:tc>
        <w:tc>
          <w:tcPr>
            <w:tcW w:w="1759" w:type="dxa"/>
            <w:tcBorders>
              <w:top w:val="nil"/>
              <w:left w:val="nil"/>
              <w:bottom w:val="single" w:sz="6" w:space="0" w:color="000001"/>
              <w:right w:val="single" w:sz="6" w:space="0" w:color="000001"/>
            </w:tcBorders>
            <w:shd w:val="clear" w:color="auto" w:fill="FFFFFF"/>
            <w:vAlign w:val="center"/>
            <w:hideMark/>
          </w:tcPr>
          <w:p w14:paraId="0D1D8B0B" w14:textId="1DE5F082"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BSD 2-Clause</w:t>
            </w:r>
          </w:p>
        </w:tc>
        <w:tc>
          <w:tcPr>
            <w:tcW w:w="3141" w:type="dxa"/>
            <w:tcBorders>
              <w:top w:val="nil"/>
              <w:left w:val="nil"/>
              <w:bottom w:val="single" w:sz="6" w:space="0" w:color="000001"/>
              <w:right w:val="single" w:sz="6" w:space="0" w:color="000001"/>
            </w:tcBorders>
            <w:shd w:val="clear" w:color="auto" w:fill="FFFFFF"/>
            <w:vAlign w:val="bottom"/>
            <w:hideMark/>
          </w:tcPr>
          <w:p w14:paraId="416BE0CA" w14:textId="77777777" w:rsidR="00A34D2D" w:rsidRPr="00A34D2D" w:rsidRDefault="00A34D2D" w:rsidP="00A34D2D">
            <w:pPr>
              <w:spacing w:before="0" w:after="0" w:line="240" w:lineRule="auto"/>
              <w:textAlignment w:val="baseline"/>
              <w:rPr>
                <w:rFonts w:ascii="Times New Roman" w:eastAsia="Times New Roman" w:hAnsi="Times New Roman" w:cs="Times New Roman"/>
                <w:color w:val="00000A"/>
                <w:szCs w:val="20"/>
                <w:lang w:val="en-US"/>
              </w:rPr>
            </w:pPr>
            <w:r w:rsidRPr="00A34D2D">
              <w:rPr>
                <w:rFonts w:ascii="Times New Roman" w:eastAsia="Times New Roman" w:hAnsi="Times New Roman" w:cs="Times New Roman"/>
                <w:color w:val="000000"/>
                <w:szCs w:val="20"/>
                <w:lang w:val="en-IN"/>
              </w:rPr>
              <w:t> </w:t>
            </w:r>
            <w:r w:rsidRPr="00A34D2D">
              <w:rPr>
                <w:rFonts w:ascii="Times New Roman" w:eastAsia="Times New Roman" w:hAnsi="Times New Roman" w:cs="Times New Roman"/>
                <w:color w:val="000000"/>
                <w:szCs w:val="20"/>
                <w:lang w:val="en-US"/>
              </w:rPr>
              <w:t> </w:t>
            </w:r>
          </w:p>
        </w:tc>
      </w:tr>
      <w:tr w:rsidR="00D30CBB" w:rsidRPr="00A34D2D" w14:paraId="67533D3A" w14:textId="77777777" w:rsidTr="002E7B92">
        <w:trPr>
          <w:trHeight w:val="405"/>
        </w:trPr>
        <w:tc>
          <w:tcPr>
            <w:tcW w:w="468" w:type="dxa"/>
            <w:tcBorders>
              <w:top w:val="nil"/>
              <w:left w:val="single" w:sz="6" w:space="0" w:color="000001"/>
              <w:bottom w:val="single" w:sz="6" w:space="0" w:color="000001"/>
              <w:right w:val="single" w:sz="6" w:space="0" w:color="000001"/>
            </w:tcBorders>
            <w:shd w:val="clear" w:color="auto" w:fill="FFFFFF"/>
            <w:vAlign w:val="center"/>
            <w:hideMark/>
          </w:tcPr>
          <w:p w14:paraId="0221C2BF" w14:textId="77777777" w:rsidR="00A34D2D" w:rsidRPr="00A34D2D" w:rsidRDefault="00A34D2D" w:rsidP="00A34D2D">
            <w:pPr>
              <w:spacing w:before="0" w:after="0" w:line="240" w:lineRule="auto"/>
              <w:jc w:val="right"/>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2</w:t>
            </w:r>
            <w:r w:rsidRPr="00A34D2D">
              <w:rPr>
                <w:rFonts w:ascii="Calibri" w:eastAsia="Times New Roman" w:hAnsi="Calibri" w:cs="Calibri"/>
                <w:color w:val="000000"/>
                <w:szCs w:val="20"/>
                <w:lang w:val="en-US"/>
              </w:rPr>
              <w:t> </w:t>
            </w:r>
          </w:p>
        </w:tc>
        <w:tc>
          <w:tcPr>
            <w:tcW w:w="1511" w:type="dxa"/>
            <w:tcBorders>
              <w:top w:val="nil"/>
              <w:left w:val="nil"/>
              <w:bottom w:val="single" w:sz="6" w:space="0" w:color="000001"/>
              <w:right w:val="single" w:sz="6" w:space="0" w:color="000001"/>
            </w:tcBorders>
            <w:shd w:val="clear" w:color="auto" w:fill="FFFFFF"/>
            <w:vAlign w:val="center"/>
            <w:hideMark/>
          </w:tcPr>
          <w:p w14:paraId="6438C478" w14:textId="19487F00"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proofErr w:type="spellStart"/>
            <w:r w:rsidRPr="00A34D2D">
              <w:rPr>
                <w:rFonts w:ascii="Calibri" w:eastAsia="Times New Roman" w:hAnsi="Calibri" w:cs="Calibri"/>
                <w:color w:val="000000"/>
                <w:szCs w:val="20"/>
                <w:lang w:val="en-IN"/>
              </w:rPr>
              <w:t>ModSecurity</w:t>
            </w:r>
            <w:proofErr w:type="spellEnd"/>
          </w:p>
        </w:tc>
        <w:tc>
          <w:tcPr>
            <w:tcW w:w="2700" w:type="dxa"/>
            <w:tcBorders>
              <w:top w:val="nil"/>
              <w:left w:val="nil"/>
              <w:bottom w:val="single" w:sz="6" w:space="0" w:color="000001"/>
              <w:right w:val="single" w:sz="6" w:space="0" w:color="000001"/>
            </w:tcBorders>
            <w:shd w:val="clear" w:color="auto" w:fill="FFFFFF"/>
            <w:vAlign w:val="center"/>
            <w:hideMark/>
          </w:tcPr>
          <w:p w14:paraId="70D61A71" w14:textId="0D3CD954"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3.0.4</w:t>
            </w:r>
          </w:p>
        </w:tc>
        <w:tc>
          <w:tcPr>
            <w:tcW w:w="1759" w:type="dxa"/>
            <w:tcBorders>
              <w:top w:val="nil"/>
              <w:left w:val="nil"/>
              <w:bottom w:val="single" w:sz="6" w:space="0" w:color="000001"/>
              <w:right w:val="single" w:sz="6" w:space="0" w:color="000001"/>
            </w:tcBorders>
            <w:shd w:val="clear" w:color="auto" w:fill="FFFFFF"/>
            <w:vAlign w:val="center"/>
            <w:hideMark/>
          </w:tcPr>
          <w:p w14:paraId="60C152A4" w14:textId="726A1313"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Apache License 2.0</w:t>
            </w:r>
          </w:p>
        </w:tc>
        <w:tc>
          <w:tcPr>
            <w:tcW w:w="3141" w:type="dxa"/>
            <w:tcBorders>
              <w:top w:val="nil"/>
              <w:left w:val="nil"/>
              <w:bottom w:val="single" w:sz="6" w:space="0" w:color="000001"/>
              <w:right w:val="single" w:sz="6" w:space="0" w:color="000001"/>
            </w:tcBorders>
            <w:shd w:val="clear" w:color="auto" w:fill="FFFFFF"/>
            <w:vAlign w:val="bottom"/>
            <w:hideMark/>
          </w:tcPr>
          <w:p w14:paraId="738C4580" w14:textId="77777777" w:rsidR="00A34D2D" w:rsidRPr="00A34D2D" w:rsidRDefault="00A34D2D" w:rsidP="00A34D2D">
            <w:pPr>
              <w:spacing w:before="0" w:after="0" w:line="240" w:lineRule="auto"/>
              <w:textAlignment w:val="baseline"/>
              <w:rPr>
                <w:rFonts w:ascii="Times New Roman" w:eastAsia="Times New Roman" w:hAnsi="Times New Roman" w:cs="Times New Roman"/>
                <w:color w:val="00000A"/>
                <w:szCs w:val="20"/>
                <w:lang w:val="en-US"/>
              </w:rPr>
            </w:pPr>
            <w:r w:rsidRPr="00A34D2D">
              <w:rPr>
                <w:rFonts w:ascii="Times New Roman" w:eastAsia="Times New Roman" w:hAnsi="Times New Roman" w:cs="Times New Roman"/>
                <w:color w:val="000000"/>
                <w:szCs w:val="20"/>
                <w:lang w:val="en-IN"/>
              </w:rPr>
              <w:t> </w:t>
            </w:r>
            <w:r w:rsidRPr="00A34D2D">
              <w:rPr>
                <w:rFonts w:ascii="Times New Roman" w:eastAsia="Times New Roman" w:hAnsi="Times New Roman" w:cs="Times New Roman"/>
                <w:color w:val="000000"/>
                <w:szCs w:val="20"/>
                <w:lang w:val="en-US"/>
              </w:rPr>
              <w:t> </w:t>
            </w:r>
          </w:p>
        </w:tc>
      </w:tr>
      <w:tr w:rsidR="00D30CBB" w:rsidRPr="00A34D2D" w14:paraId="28F2E1F2" w14:textId="77777777" w:rsidTr="002E7B92">
        <w:trPr>
          <w:trHeight w:val="300"/>
        </w:trPr>
        <w:tc>
          <w:tcPr>
            <w:tcW w:w="468" w:type="dxa"/>
            <w:vMerge w:val="restart"/>
            <w:tcBorders>
              <w:top w:val="nil"/>
              <w:left w:val="single" w:sz="6" w:space="0" w:color="000001"/>
              <w:bottom w:val="single" w:sz="6" w:space="0" w:color="000001"/>
              <w:right w:val="single" w:sz="6" w:space="0" w:color="000001"/>
            </w:tcBorders>
            <w:shd w:val="clear" w:color="auto" w:fill="FFFFFF"/>
            <w:vAlign w:val="center"/>
            <w:hideMark/>
          </w:tcPr>
          <w:p w14:paraId="7F60D27A" w14:textId="77777777" w:rsidR="00A34D2D" w:rsidRPr="00A34D2D" w:rsidRDefault="00A34D2D" w:rsidP="00A34D2D">
            <w:pPr>
              <w:spacing w:before="0" w:after="0" w:line="240" w:lineRule="auto"/>
              <w:jc w:val="right"/>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3</w:t>
            </w:r>
            <w:r w:rsidRPr="00A34D2D">
              <w:rPr>
                <w:rFonts w:ascii="Calibri" w:eastAsia="Times New Roman" w:hAnsi="Calibri" w:cs="Calibri"/>
                <w:color w:val="000000"/>
                <w:szCs w:val="20"/>
                <w:lang w:val="en-US"/>
              </w:rPr>
              <w:t> </w:t>
            </w:r>
          </w:p>
        </w:tc>
        <w:tc>
          <w:tcPr>
            <w:tcW w:w="1511" w:type="dxa"/>
            <w:vMerge w:val="restart"/>
            <w:tcBorders>
              <w:top w:val="nil"/>
              <w:left w:val="single" w:sz="6" w:space="0" w:color="000001"/>
              <w:bottom w:val="single" w:sz="6" w:space="0" w:color="000001"/>
              <w:right w:val="single" w:sz="6" w:space="0" w:color="000001"/>
            </w:tcBorders>
            <w:shd w:val="clear" w:color="auto" w:fill="FFFFFF"/>
            <w:vAlign w:val="center"/>
            <w:hideMark/>
          </w:tcPr>
          <w:p w14:paraId="40778E8D" w14:textId="6A6ABC81"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OpenSSL</w:t>
            </w:r>
          </w:p>
        </w:tc>
        <w:tc>
          <w:tcPr>
            <w:tcW w:w="2700" w:type="dxa"/>
            <w:vMerge w:val="restart"/>
            <w:tcBorders>
              <w:top w:val="nil"/>
              <w:left w:val="single" w:sz="6" w:space="0" w:color="000001"/>
              <w:bottom w:val="single" w:sz="6" w:space="0" w:color="000001"/>
              <w:right w:val="single" w:sz="6" w:space="0" w:color="000001"/>
            </w:tcBorders>
            <w:shd w:val="clear" w:color="auto" w:fill="FFFFFF"/>
            <w:vAlign w:val="center"/>
            <w:hideMark/>
          </w:tcPr>
          <w:p w14:paraId="45A4975B" w14:textId="1BCEA3C4"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1.0.2k</w:t>
            </w:r>
          </w:p>
        </w:tc>
        <w:tc>
          <w:tcPr>
            <w:tcW w:w="1759" w:type="dxa"/>
            <w:tcBorders>
              <w:top w:val="nil"/>
              <w:left w:val="nil"/>
              <w:bottom w:val="nil"/>
              <w:right w:val="single" w:sz="6" w:space="0" w:color="000001"/>
            </w:tcBorders>
            <w:shd w:val="clear" w:color="auto" w:fill="FFFFFF"/>
            <w:vAlign w:val="center"/>
            <w:hideMark/>
          </w:tcPr>
          <w:p w14:paraId="564F599F" w14:textId="616D5631"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OpenSSL License</w:t>
            </w:r>
          </w:p>
        </w:tc>
        <w:tc>
          <w:tcPr>
            <w:tcW w:w="3141" w:type="dxa"/>
            <w:vMerge w:val="restart"/>
            <w:tcBorders>
              <w:top w:val="nil"/>
              <w:left w:val="single" w:sz="6" w:space="0" w:color="000001"/>
              <w:bottom w:val="single" w:sz="6" w:space="0" w:color="000001"/>
              <w:right w:val="single" w:sz="6" w:space="0" w:color="000001"/>
            </w:tcBorders>
            <w:shd w:val="clear" w:color="auto" w:fill="FFFFFF"/>
            <w:vAlign w:val="bottom"/>
            <w:hideMark/>
          </w:tcPr>
          <w:p w14:paraId="3D2E0141" w14:textId="77777777" w:rsidR="00A34D2D" w:rsidRPr="00A34D2D" w:rsidRDefault="00A34D2D" w:rsidP="00A34D2D">
            <w:pPr>
              <w:spacing w:before="0" w:after="0" w:line="240" w:lineRule="auto"/>
              <w:textAlignment w:val="baseline"/>
              <w:rPr>
                <w:rFonts w:ascii="Times New Roman" w:eastAsia="Times New Roman" w:hAnsi="Times New Roman" w:cs="Times New Roman"/>
                <w:color w:val="00000A"/>
                <w:szCs w:val="20"/>
                <w:lang w:val="en-US"/>
              </w:rPr>
            </w:pPr>
            <w:r w:rsidRPr="00A34D2D">
              <w:rPr>
                <w:rFonts w:ascii="Times New Roman" w:eastAsia="Times New Roman" w:hAnsi="Times New Roman" w:cs="Times New Roman"/>
                <w:color w:val="000000"/>
                <w:szCs w:val="20"/>
                <w:lang w:val="en-IN"/>
              </w:rPr>
              <w:t> </w:t>
            </w:r>
            <w:r w:rsidRPr="00A34D2D">
              <w:rPr>
                <w:rFonts w:ascii="Times New Roman" w:eastAsia="Times New Roman" w:hAnsi="Times New Roman" w:cs="Times New Roman"/>
                <w:color w:val="000000"/>
                <w:szCs w:val="20"/>
                <w:lang w:val="en-US"/>
              </w:rPr>
              <w:t> </w:t>
            </w:r>
          </w:p>
        </w:tc>
      </w:tr>
      <w:tr w:rsidR="00D30CBB" w:rsidRPr="00A34D2D" w14:paraId="4169C16C" w14:textId="77777777" w:rsidTr="002E7B92">
        <w:trPr>
          <w:trHeight w:val="210"/>
        </w:trPr>
        <w:tc>
          <w:tcPr>
            <w:tcW w:w="0" w:type="auto"/>
            <w:vMerge/>
            <w:tcBorders>
              <w:top w:val="nil"/>
              <w:left w:val="single" w:sz="6" w:space="0" w:color="000001"/>
              <w:bottom w:val="single" w:sz="6" w:space="0" w:color="000001"/>
              <w:right w:val="single" w:sz="6" w:space="0" w:color="000001"/>
            </w:tcBorders>
            <w:shd w:val="clear" w:color="auto" w:fill="auto"/>
            <w:vAlign w:val="center"/>
            <w:hideMark/>
          </w:tcPr>
          <w:p w14:paraId="08D2D7C2" w14:textId="77777777" w:rsidR="00A34D2D" w:rsidRPr="00A34D2D" w:rsidRDefault="00A34D2D" w:rsidP="00A34D2D">
            <w:pPr>
              <w:spacing w:before="0" w:after="0" w:line="240" w:lineRule="auto"/>
              <w:rPr>
                <w:rFonts w:ascii="Times New Roman" w:eastAsia="Times New Roman" w:hAnsi="Times New Roman" w:cs="Times New Roman"/>
                <w:color w:val="00000A"/>
                <w:szCs w:val="20"/>
                <w:lang w:val="en-US"/>
              </w:rPr>
            </w:pPr>
          </w:p>
        </w:tc>
        <w:tc>
          <w:tcPr>
            <w:tcW w:w="0" w:type="auto"/>
            <w:vMerge/>
            <w:tcBorders>
              <w:top w:val="nil"/>
              <w:left w:val="single" w:sz="6" w:space="0" w:color="000001"/>
              <w:bottom w:val="single" w:sz="6" w:space="0" w:color="000001"/>
              <w:right w:val="single" w:sz="6" w:space="0" w:color="000001"/>
            </w:tcBorders>
            <w:shd w:val="clear" w:color="auto" w:fill="auto"/>
            <w:vAlign w:val="center"/>
            <w:hideMark/>
          </w:tcPr>
          <w:p w14:paraId="1BABF4F6" w14:textId="77777777" w:rsidR="00A34D2D" w:rsidRPr="00A34D2D" w:rsidRDefault="00A34D2D" w:rsidP="00B34AD9">
            <w:pPr>
              <w:spacing w:before="0" w:after="0" w:line="240" w:lineRule="auto"/>
              <w:jc w:val="center"/>
              <w:rPr>
                <w:rFonts w:ascii="Times New Roman" w:eastAsia="Times New Roman" w:hAnsi="Times New Roman" w:cs="Times New Roman"/>
                <w:color w:val="00000A"/>
                <w:szCs w:val="20"/>
                <w:lang w:val="en-US"/>
              </w:rPr>
            </w:pPr>
          </w:p>
        </w:tc>
        <w:tc>
          <w:tcPr>
            <w:tcW w:w="0" w:type="auto"/>
            <w:vMerge/>
            <w:tcBorders>
              <w:top w:val="nil"/>
              <w:left w:val="single" w:sz="6" w:space="0" w:color="000001"/>
              <w:bottom w:val="single" w:sz="6" w:space="0" w:color="000001"/>
              <w:right w:val="single" w:sz="6" w:space="0" w:color="000001"/>
            </w:tcBorders>
            <w:shd w:val="clear" w:color="auto" w:fill="auto"/>
            <w:vAlign w:val="center"/>
            <w:hideMark/>
          </w:tcPr>
          <w:p w14:paraId="2EE13FC9" w14:textId="77777777" w:rsidR="00A34D2D" w:rsidRPr="00A34D2D" w:rsidRDefault="00A34D2D" w:rsidP="00B34AD9">
            <w:pPr>
              <w:spacing w:before="0" w:after="0" w:line="240" w:lineRule="auto"/>
              <w:jc w:val="center"/>
              <w:rPr>
                <w:rFonts w:ascii="Times New Roman" w:eastAsia="Times New Roman" w:hAnsi="Times New Roman" w:cs="Times New Roman"/>
                <w:color w:val="00000A"/>
                <w:szCs w:val="20"/>
                <w:lang w:val="en-US"/>
              </w:rPr>
            </w:pPr>
          </w:p>
        </w:tc>
        <w:tc>
          <w:tcPr>
            <w:tcW w:w="1759" w:type="dxa"/>
            <w:tcBorders>
              <w:top w:val="nil"/>
              <w:left w:val="nil"/>
              <w:bottom w:val="single" w:sz="6" w:space="0" w:color="000001"/>
              <w:right w:val="single" w:sz="6" w:space="0" w:color="000001"/>
            </w:tcBorders>
            <w:shd w:val="clear" w:color="auto" w:fill="FFFFFF"/>
            <w:vAlign w:val="center"/>
            <w:hideMark/>
          </w:tcPr>
          <w:p w14:paraId="1258C143" w14:textId="3A907449"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 xml:space="preserve">original </w:t>
            </w:r>
            <w:proofErr w:type="spellStart"/>
            <w:r w:rsidRPr="00A34D2D">
              <w:rPr>
                <w:rFonts w:ascii="Calibri" w:eastAsia="Times New Roman" w:hAnsi="Calibri" w:cs="Calibri"/>
                <w:color w:val="000000"/>
                <w:szCs w:val="20"/>
                <w:lang w:val="en-IN"/>
              </w:rPr>
              <w:t>SSLeay</w:t>
            </w:r>
            <w:proofErr w:type="spellEnd"/>
            <w:r w:rsidRPr="00A34D2D">
              <w:rPr>
                <w:rFonts w:ascii="Calibri" w:eastAsia="Times New Roman" w:hAnsi="Calibri" w:cs="Calibri"/>
                <w:color w:val="000000"/>
                <w:szCs w:val="20"/>
                <w:lang w:val="en-IN"/>
              </w:rPr>
              <w:t xml:space="preserve"> license</w:t>
            </w:r>
          </w:p>
        </w:tc>
        <w:tc>
          <w:tcPr>
            <w:tcW w:w="0" w:type="auto"/>
            <w:vMerge/>
            <w:tcBorders>
              <w:top w:val="nil"/>
              <w:left w:val="single" w:sz="6" w:space="0" w:color="000001"/>
              <w:bottom w:val="single" w:sz="6" w:space="0" w:color="000001"/>
              <w:right w:val="single" w:sz="6" w:space="0" w:color="000001"/>
            </w:tcBorders>
            <w:shd w:val="clear" w:color="auto" w:fill="auto"/>
            <w:vAlign w:val="center"/>
            <w:hideMark/>
          </w:tcPr>
          <w:p w14:paraId="71FAE680" w14:textId="77777777" w:rsidR="00A34D2D" w:rsidRPr="00A34D2D" w:rsidRDefault="00A34D2D" w:rsidP="00A34D2D">
            <w:pPr>
              <w:spacing w:before="0" w:after="0" w:line="240" w:lineRule="auto"/>
              <w:rPr>
                <w:rFonts w:ascii="Times New Roman" w:eastAsia="Times New Roman" w:hAnsi="Times New Roman" w:cs="Times New Roman"/>
                <w:color w:val="00000A"/>
                <w:szCs w:val="20"/>
                <w:lang w:val="en-US"/>
              </w:rPr>
            </w:pPr>
          </w:p>
        </w:tc>
      </w:tr>
      <w:tr w:rsidR="00D30CBB" w:rsidRPr="00A34D2D" w14:paraId="75DD42A2" w14:textId="77777777" w:rsidTr="002E7B92">
        <w:trPr>
          <w:trHeight w:val="405"/>
        </w:trPr>
        <w:tc>
          <w:tcPr>
            <w:tcW w:w="468" w:type="dxa"/>
            <w:tcBorders>
              <w:top w:val="nil"/>
              <w:left w:val="single" w:sz="6" w:space="0" w:color="000001"/>
              <w:bottom w:val="single" w:sz="6" w:space="0" w:color="000001"/>
              <w:right w:val="single" w:sz="6" w:space="0" w:color="000001"/>
            </w:tcBorders>
            <w:shd w:val="clear" w:color="auto" w:fill="FFFFFF"/>
            <w:vAlign w:val="center"/>
            <w:hideMark/>
          </w:tcPr>
          <w:p w14:paraId="112E2F11" w14:textId="77777777" w:rsidR="00A34D2D" w:rsidRPr="00A34D2D" w:rsidRDefault="00A34D2D" w:rsidP="00A34D2D">
            <w:pPr>
              <w:spacing w:before="0" w:after="0" w:line="240" w:lineRule="auto"/>
              <w:jc w:val="right"/>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4</w:t>
            </w:r>
            <w:r w:rsidRPr="00A34D2D">
              <w:rPr>
                <w:rFonts w:ascii="Calibri" w:eastAsia="Times New Roman" w:hAnsi="Calibri" w:cs="Calibri"/>
                <w:color w:val="000000"/>
                <w:szCs w:val="20"/>
                <w:lang w:val="en-US"/>
              </w:rPr>
              <w:t> </w:t>
            </w:r>
          </w:p>
        </w:tc>
        <w:tc>
          <w:tcPr>
            <w:tcW w:w="1511" w:type="dxa"/>
            <w:tcBorders>
              <w:top w:val="nil"/>
              <w:left w:val="nil"/>
              <w:bottom w:val="single" w:sz="6" w:space="0" w:color="000001"/>
              <w:right w:val="single" w:sz="6" w:space="0" w:color="000001"/>
            </w:tcBorders>
            <w:shd w:val="clear" w:color="auto" w:fill="FFFFFF"/>
            <w:vAlign w:val="center"/>
            <w:hideMark/>
          </w:tcPr>
          <w:p w14:paraId="33D0690E" w14:textId="52C9F03B"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proofErr w:type="spellStart"/>
            <w:r w:rsidRPr="00A34D2D">
              <w:rPr>
                <w:rFonts w:ascii="Calibri" w:eastAsia="Times New Roman" w:hAnsi="Calibri" w:cs="Calibri"/>
                <w:color w:val="000000"/>
                <w:szCs w:val="20"/>
                <w:lang w:val="en-IN"/>
              </w:rPr>
              <w:t>Gunicorn</w:t>
            </w:r>
            <w:proofErr w:type="spellEnd"/>
          </w:p>
          <w:p w14:paraId="5D5B1BAB" w14:textId="2811EDDD"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p>
        </w:tc>
        <w:tc>
          <w:tcPr>
            <w:tcW w:w="2700" w:type="dxa"/>
            <w:tcBorders>
              <w:top w:val="nil"/>
              <w:left w:val="nil"/>
              <w:bottom w:val="single" w:sz="6" w:space="0" w:color="000001"/>
              <w:right w:val="single" w:sz="6" w:space="0" w:color="000001"/>
            </w:tcBorders>
            <w:shd w:val="clear" w:color="auto" w:fill="FFFFFF"/>
            <w:vAlign w:val="center"/>
            <w:hideMark/>
          </w:tcPr>
          <w:p w14:paraId="0B416A4F" w14:textId="52DEF660"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20.0.4</w:t>
            </w:r>
          </w:p>
        </w:tc>
        <w:tc>
          <w:tcPr>
            <w:tcW w:w="1759" w:type="dxa"/>
            <w:tcBorders>
              <w:top w:val="nil"/>
              <w:left w:val="nil"/>
              <w:bottom w:val="single" w:sz="6" w:space="0" w:color="000001"/>
              <w:right w:val="single" w:sz="6" w:space="0" w:color="000001"/>
            </w:tcBorders>
            <w:shd w:val="clear" w:color="auto" w:fill="FFFFFF"/>
            <w:vAlign w:val="center"/>
            <w:hideMark/>
          </w:tcPr>
          <w:p w14:paraId="6797FD7D" w14:textId="4E9E9877"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MIT license</w:t>
            </w:r>
          </w:p>
        </w:tc>
        <w:tc>
          <w:tcPr>
            <w:tcW w:w="3141" w:type="dxa"/>
            <w:tcBorders>
              <w:top w:val="nil"/>
              <w:left w:val="nil"/>
              <w:bottom w:val="single" w:sz="6" w:space="0" w:color="000001"/>
              <w:right w:val="single" w:sz="6" w:space="0" w:color="000001"/>
            </w:tcBorders>
            <w:shd w:val="clear" w:color="auto" w:fill="FFFFFF"/>
            <w:vAlign w:val="bottom"/>
            <w:hideMark/>
          </w:tcPr>
          <w:p w14:paraId="4CE4855E" w14:textId="77777777" w:rsidR="00A34D2D" w:rsidRPr="00A34D2D" w:rsidRDefault="00A34D2D" w:rsidP="00A34D2D">
            <w:pPr>
              <w:spacing w:before="0" w:after="0" w:line="240" w:lineRule="auto"/>
              <w:textAlignment w:val="baseline"/>
              <w:rPr>
                <w:rFonts w:ascii="Times New Roman" w:eastAsia="Times New Roman" w:hAnsi="Times New Roman" w:cs="Times New Roman"/>
                <w:color w:val="00000A"/>
                <w:szCs w:val="20"/>
                <w:lang w:val="en-US"/>
              </w:rPr>
            </w:pPr>
            <w:r w:rsidRPr="00A34D2D">
              <w:rPr>
                <w:rFonts w:ascii="Times New Roman" w:eastAsia="Times New Roman" w:hAnsi="Times New Roman" w:cs="Times New Roman"/>
                <w:color w:val="000000"/>
                <w:szCs w:val="20"/>
                <w:lang w:val="en-IN"/>
              </w:rPr>
              <w:t> </w:t>
            </w:r>
            <w:r w:rsidRPr="00A34D2D">
              <w:rPr>
                <w:rFonts w:ascii="Times New Roman" w:eastAsia="Times New Roman" w:hAnsi="Times New Roman" w:cs="Times New Roman"/>
                <w:color w:val="000000"/>
                <w:szCs w:val="20"/>
                <w:lang w:val="en-US"/>
              </w:rPr>
              <w:t> </w:t>
            </w:r>
          </w:p>
        </w:tc>
      </w:tr>
      <w:tr w:rsidR="00D30CBB" w:rsidRPr="00A34D2D" w14:paraId="42FD7178" w14:textId="77777777" w:rsidTr="002E7B92">
        <w:trPr>
          <w:trHeight w:val="405"/>
        </w:trPr>
        <w:tc>
          <w:tcPr>
            <w:tcW w:w="468" w:type="dxa"/>
            <w:tcBorders>
              <w:top w:val="nil"/>
              <w:left w:val="single" w:sz="6" w:space="0" w:color="000001"/>
              <w:bottom w:val="single" w:sz="6" w:space="0" w:color="000001"/>
              <w:right w:val="single" w:sz="6" w:space="0" w:color="000001"/>
            </w:tcBorders>
            <w:shd w:val="clear" w:color="auto" w:fill="FFFFFF"/>
            <w:vAlign w:val="center"/>
            <w:hideMark/>
          </w:tcPr>
          <w:p w14:paraId="445238BD" w14:textId="77777777" w:rsidR="00A34D2D" w:rsidRPr="00A34D2D" w:rsidRDefault="00A34D2D" w:rsidP="00A34D2D">
            <w:pPr>
              <w:spacing w:before="0" w:after="0" w:line="240" w:lineRule="auto"/>
              <w:jc w:val="right"/>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5</w:t>
            </w:r>
            <w:r w:rsidRPr="00A34D2D">
              <w:rPr>
                <w:rFonts w:asciiTheme="minorHAnsi" w:eastAsia="Times New Roman" w:hAnsiTheme="minorHAnsi" w:cstheme="minorHAnsi"/>
                <w:color w:val="000000"/>
                <w:szCs w:val="20"/>
                <w:lang w:val="en-US"/>
              </w:rPr>
              <w:t> </w:t>
            </w:r>
          </w:p>
        </w:tc>
        <w:tc>
          <w:tcPr>
            <w:tcW w:w="1511" w:type="dxa"/>
            <w:tcBorders>
              <w:top w:val="nil"/>
              <w:left w:val="nil"/>
              <w:bottom w:val="single" w:sz="6" w:space="0" w:color="000001"/>
              <w:right w:val="single" w:sz="6" w:space="0" w:color="000001"/>
            </w:tcBorders>
            <w:shd w:val="clear" w:color="auto" w:fill="FFFFFF"/>
            <w:vAlign w:val="center"/>
            <w:hideMark/>
          </w:tcPr>
          <w:p w14:paraId="2157761D" w14:textId="354BF408"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Python</w:t>
            </w:r>
          </w:p>
        </w:tc>
        <w:tc>
          <w:tcPr>
            <w:tcW w:w="2700" w:type="dxa"/>
            <w:tcBorders>
              <w:top w:val="nil"/>
              <w:left w:val="nil"/>
              <w:bottom w:val="single" w:sz="6" w:space="0" w:color="000001"/>
              <w:right w:val="single" w:sz="6" w:space="0" w:color="000001"/>
            </w:tcBorders>
            <w:shd w:val="clear" w:color="auto" w:fill="FFFFFF"/>
            <w:vAlign w:val="center"/>
            <w:hideMark/>
          </w:tcPr>
          <w:p w14:paraId="335B0D01" w14:textId="3DDDB8D7"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3.6.12</w:t>
            </w:r>
          </w:p>
        </w:tc>
        <w:tc>
          <w:tcPr>
            <w:tcW w:w="1759" w:type="dxa"/>
            <w:tcBorders>
              <w:top w:val="nil"/>
              <w:left w:val="nil"/>
              <w:bottom w:val="single" w:sz="6" w:space="0" w:color="000001"/>
              <w:right w:val="single" w:sz="6" w:space="0" w:color="000001"/>
            </w:tcBorders>
            <w:shd w:val="clear" w:color="auto" w:fill="FFFFFF"/>
            <w:vAlign w:val="center"/>
            <w:hideMark/>
          </w:tcPr>
          <w:p w14:paraId="470EAA5E" w14:textId="7E08D317"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PSF License</w:t>
            </w:r>
          </w:p>
          <w:p w14:paraId="18AAAB2C" w14:textId="33970208"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p>
        </w:tc>
        <w:tc>
          <w:tcPr>
            <w:tcW w:w="3141" w:type="dxa"/>
            <w:tcBorders>
              <w:top w:val="nil"/>
              <w:left w:val="nil"/>
              <w:bottom w:val="single" w:sz="6" w:space="0" w:color="000001"/>
              <w:right w:val="single" w:sz="6" w:space="0" w:color="000001"/>
            </w:tcBorders>
            <w:shd w:val="clear" w:color="auto" w:fill="FFFFFF"/>
            <w:vAlign w:val="bottom"/>
            <w:hideMark/>
          </w:tcPr>
          <w:p w14:paraId="66757459" w14:textId="77777777" w:rsidR="00A34D2D" w:rsidRPr="00A34D2D" w:rsidRDefault="00A34D2D" w:rsidP="00A34D2D">
            <w:pPr>
              <w:spacing w:before="0" w:after="0" w:line="240" w:lineRule="auto"/>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 </w:t>
            </w:r>
            <w:r w:rsidRPr="00A34D2D">
              <w:rPr>
                <w:rFonts w:asciiTheme="minorHAnsi" w:eastAsia="Times New Roman" w:hAnsiTheme="minorHAnsi" w:cstheme="minorHAnsi"/>
                <w:color w:val="000000"/>
                <w:szCs w:val="20"/>
                <w:lang w:val="en-US"/>
              </w:rPr>
              <w:t> </w:t>
            </w:r>
          </w:p>
        </w:tc>
      </w:tr>
      <w:tr w:rsidR="00D30CBB" w:rsidRPr="00A34D2D" w14:paraId="52817CEF" w14:textId="77777777" w:rsidTr="002E7B92">
        <w:trPr>
          <w:trHeight w:val="345"/>
        </w:trPr>
        <w:tc>
          <w:tcPr>
            <w:tcW w:w="468" w:type="dxa"/>
            <w:tcBorders>
              <w:top w:val="nil"/>
              <w:left w:val="single" w:sz="6" w:space="0" w:color="000001"/>
              <w:bottom w:val="single" w:sz="6" w:space="0" w:color="000001"/>
              <w:right w:val="single" w:sz="6" w:space="0" w:color="000001"/>
            </w:tcBorders>
            <w:shd w:val="clear" w:color="auto" w:fill="FFFFFF"/>
            <w:vAlign w:val="center"/>
            <w:hideMark/>
          </w:tcPr>
          <w:p w14:paraId="0FF6DB18" w14:textId="77777777" w:rsidR="00A34D2D" w:rsidRPr="00A34D2D" w:rsidRDefault="00A34D2D" w:rsidP="00A34D2D">
            <w:pPr>
              <w:spacing w:before="0" w:after="0" w:line="240" w:lineRule="auto"/>
              <w:jc w:val="right"/>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6</w:t>
            </w:r>
            <w:r w:rsidRPr="00A34D2D">
              <w:rPr>
                <w:rFonts w:asciiTheme="minorHAnsi" w:eastAsia="Times New Roman" w:hAnsiTheme="minorHAnsi" w:cstheme="minorHAnsi"/>
                <w:color w:val="000000"/>
                <w:szCs w:val="20"/>
                <w:lang w:val="en-US"/>
              </w:rPr>
              <w:t> </w:t>
            </w:r>
          </w:p>
        </w:tc>
        <w:tc>
          <w:tcPr>
            <w:tcW w:w="1511" w:type="dxa"/>
            <w:tcBorders>
              <w:top w:val="nil"/>
              <w:left w:val="nil"/>
              <w:bottom w:val="single" w:sz="6" w:space="0" w:color="000001"/>
              <w:right w:val="single" w:sz="6" w:space="0" w:color="000001"/>
            </w:tcBorders>
            <w:shd w:val="clear" w:color="auto" w:fill="FFFFFF"/>
            <w:vAlign w:val="center"/>
            <w:hideMark/>
          </w:tcPr>
          <w:p w14:paraId="0C3FDAAC" w14:textId="4335BD4E"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Pip</w:t>
            </w:r>
          </w:p>
        </w:tc>
        <w:tc>
          <w:tcPr>
            <w:tcW w:w="2700" w:type="dxa"/>
            <w:tcBorders>
              <w:top w:val="nil"/>
              <w:left w:val="nil"/>
              <w:bottom w:val="single" w:sz="6" w:space="0" w:color="000001"/>
              <w:right w:val="single" w:sz="6" w:space="0" w:color="000001"/>
            </w:tcBorders>
            <w:shd w:val="clear" w:color="auto" w:fill="FFFFFF"/>
            <w:vAlign w:val="center"/>
            <w:hideMark/>
          </w:tcPr>
          <w:p w14:paraId="08B4BFBF" w14:textId="7FAC2F5A"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3.6.1</w:t>
            </w:r>
          </w:p>
        </w:tc>
        <w:tc>
          <w:tcPr>
            <w:tcW w:w="1759" w:type="dxa"/>
            <w:tcBorders>
              <w:top w:val="nil"/>
              <w:left w:val="nil"/>
              <w:bottom w:val="single" w:sz="6" w:space="0" w:color="000001"/>
              <w:right w:val="single" w:sz="6" w:space="0" w:color="000001"/>
            </w:tcBorders>
            <w:shd w:val="clear" w:color="auto" w:fill="FFFFFF"/>
            <w:vAlign w:val="center"/>
            <w:hideMark/>
          </w:tcPr>
          <w:p w14:paraId="192CABE6" w14:textId="0BA17D9E"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MIT license</w:t>
            </w:r>
          </w:p>
        </w:tc>
        <w:tc>
          <w:tcPr>
            <w:tcW w:w="3141" w:type="dxa"/>
            <w:tcBorders>
              <w:top w:val="nil"/>
              <w:left w:val="nil"/>
              <w:bottom w:val="single" w:sz="6" w:space="0" w:color="000001"/>
              <w:right w:val="single" w:sz="6" w:space="0" w:color="000001"/>
            </w:tcBorders>
            <w:shd w:val="clear" w:color="auto" w:fill="FFFFFF"/>
            <w:vAlign w:val="bottom"/>
            <w:hideMark/>
          </w:tcPr>
          <w:p w14:paraId="61CB6228" w14:textId="77777777" w:rsidR="00A34D2D" w:rsidRPr="00A34D2D" w:rsidRDefault="00A34D2D" w:rsidP="00A34D2D">
            <w:pPr>
              <w:spacing w:before="0" w:after="0" w:line="240" w:lineRule="auto"/>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 </w:t>
            </w:r>
            <w:r w:rsidRPr="00A34D2D">
              <w:rPr>
                <w:rFonts w:asciiTheme="minorHAnsi" w:eastAsia="Times New Roman" w:hAnsiTheme="minorHAnsi" w:cstheme="minorHAnsi"/>
                <w:color w:val="000000"/>
                <w:szCs w:val="20"/>
                <w:lang w:val="en-US"/>
              </w:rPr>
              <w:t> </w:t>
            </w:r>
          </w:p>
        </w:tc>
      </w:tr>
      <w:tr w:rsidR="00D30CBB" w:rsidRPr="00A34D2D" w14:paraId="512D394D" w14:textId="77777777" w:rsidTr="002E7B92">
        <w:trPr>
          <w:trHeight w:val="615"/>
        </w:trPr>
        <w:tc>
          <w:tcPr>
            <w:tcW w:w="468" w:type="dxa"/>
            <w:tcBorders>
              <w:top w:val="nil"/>
              <w:left w:val="single" w:sz="6" w:space="0" w:color="000001"/>
              <w:bottom w:val="single" w:sz="6" w:space="0" w:color="000001"/>
              <w:right w:val="single" w:sz="6" w:space="0" w:color="000001"/>
            </w:tcBorders>
            <w:shd w:val="clear" w:color="auto" w:fill="FFFFFF"/>
            <w:vAlign w:val="center"/>
            <w:hideMark/>
          </w:tcPr>
          <w:p w14:paraId="4CA2C5F3" w14:textId="77777777" w:rsidR="00A34D2D" w:rsidRPr="00A34D2D" w:rsidRDefault="00A34D2D" w:rsidP="00A34D2D">
            <w:pPr>
              <w:spacing w:before="0" w:after="0" w:line="240" w:lineRule="auto"/>
              <w:jc w:val="right"/>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7</w:t>
            </w:r>
            <w:r w:rsidRPr="00A34D2D">
              <w:rPr>
                <w:rFonts w:asciiTheme="minorHAnsi" w:eastAsia="Times New Roman" w:hAnsiTheme="minorHAnsi" w:cstheme="minorHAnsi"/>
                <w:color w:val="000000"/>
                <w:szCs w:val="20"/>
                <w:lang w:val="en-US"/>
              </w:rPr>
              <w:t> </w:t>
            </w:r>
          </w:p>
        </w:tc>
        <w:tc>
          <w:tcPr>
            <w:tcW w:w="1511" w:type="dxa"/>
            <w:tcBorders>
              <w:top w:val="nil"/>
              <w:left w:val="nil"/>
              <w:bottom w:val="single" w:sz="6" w:space="0" w:color="000001"/>
              <w:right w:val="single" w:sz="6" w:space="0" w:color="000001"/>
            </w:tcBorders>
            <w:shd w:val="clear" w:color="auto" w:fill="FFFFFF"/>
            <w:vAlign w:val="center"/>
            <w:hideMark/>
          </w:tcPr>
          <w:p w14:paraId="1B90CF0D" w14:textId="4D5CDBDB"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Elasticsearch</w:t>
            </w:r>
          </w:p>
        </w:tc>
        <w:tc>
          <w:tcPr>
            <w:tcW w:w="2700" w:type="dxa"/>
            <w:tcBorders>
              <w:top w:val="nil"/>
              <w:left w:val="nil"/>
              <w:bottom w:val="single" w:sz="6" w:space="0" w:color="000001"/>
              <w:right w:val="single" w:sz="6" w:space="0" w:color="000001"/>
            </w:tcBorders>
            <w:shd w:val="clear" w:color="auto" w:fill="FFFFFF"/>
            <w:vAlign w:val="center"/>
            <w:hideMark/>
          </w:tcPr>
          <w:p w14:paraId="1D63DC0C" w14:textId="437BF9B6"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7.</w:t>
            </w:r>
            <w:r w:rsidR="00D30CBB" w:rsidRPr="00C8348D">
              <w:rPr>
                <w:rFonts w:asciiTheme="minorHAnsi" w:eastAsia="Times New Roman" w:hAnsiTheme="minorHAnsi" w:cstheme="minorHAnsi"/>
                <w:color w:val="000000"/>
                <w:szCs w:val="20"/>
                <w:lang w:val="en-IN"/>
              </w:rPr>
              <w:t>16.3</w:t>
            </w:r>
          </w:p>
        </w:tc>
        <w:tc>
          <w:tcPr>
            <w:tcW w:w="1759" w:type="dxa"/>
            <w:tcBorders>
              <w:top w:val="nil"/>
              <w:left w:val="nil"/>
              <w:bottom w:val="single" w:sz="6" w:space="0" w:color="000001"/>
              <w:right w:val="single" w:sz="6" w:space="0" w:color="000001"/>
            </w:tcBorders>
            <w:shd w:val="clear" w:color="auto" w:fill="FFFFFF"/>
            <w:vAlign w:val="center"/>
            <w:hideMark/>
          </w:tcPr>
          <w:p w14:paraId="1AFD864A" w14:textId="7E6B4901" w:rsidR="00A34D2D" w:rsidRPr="008C420B" w:rsidRDefault="002E7B92" w:rsidP="00B34AD9">
            <w:pPr>
              <w:spacing w:before="0" w:after="0" w:line="240" w:lineRule="auto"/>
              <w:jc w:val="center"/>
              <w:textAlignment w:val="baseline"/>
              <w:rPr>
                <w:rFonts w:asciiTheme="minorHAnsi" w:eastAsia="Times New Roman" w:hAnsiTheme="minorHAnsi" w:cstheme="minorHAnsi"/>
                <w:color w:val="000000" w:themeColor="text1"/>
                <w:szCs w:val="20"/>
                <w:lang w:val="en-US"/>
              </w:rPr>
            </w:pPr>
            <w:r w:rsidRPr="008C420B">
              <w:rPr>
                <w:rFonts w:asciiTheme="minorHAnsi" w:hAnsiTheme="minorHAnsi" w:cstheme="minorHAnsi"/>
                <w:color w:val="000000" w:themeColor="text1"/>
                <w:szCs w:val="20"/>
                <w:shd w:val="clear" w:color="auto" w:fill="FFFFFF"/>
              </w:rPr>
              <w:t>Elastic License</w:t>
            </w:r>
          </w:p>
        </w:tc>
        <w:tc>
          <w:tcPr>
            <w:tcW w:w="3141" w:type="dxa"/>
            <w:tcBorders>
              <w:top w:val="nil"/>
              <w:left w:val="nil"/>
              <w:bottom w:val="single" w:sz="6" w:space="0" w:color="000001"/>
              <w:right w:val="single" w:sz="6" w:space="0" w:color="000001"/>
            </w:tcBorders>
            <w:shd w:val="clear" w:color="auto" w:fill="FFFFFF"/>
            <w:vAlign w:val="bottom"/>
            <w:hideMark/>
          </w:tcPr>
          <w:p w14:paraId="0B1574C4" w14:textId="04BD5862" w:rsidR="00A34D2D" w:rsidRPr="00A34D2D" w:rsidRDefault="00A34D2D" w:rsidP="00A34D2D">
            <w:pPr>
              <w:spacing w:before="0" w:after="0" w:line="240" w:lineRule="auto"/>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 </w:t>
            </w:r>
            <w:r w:rsidR="002E7B92" w:rsidRPr="00C8348D">
              <w:rPr>
                <w:rFonts w:asciiTheme="minorHAnsi" w:eastAsia="Times New Roman" w:hAnsiTheme="minorHAnsi" w:cstheme="minorHAnsi"/>
                <w:color w:val="000000"/>
                <w:szCs w:val="20"/>
                <w:lang w:val="en-US"/>
              </w:rPr>
              <w:t xml:space="preserve">Elasticsearch </w:t>
            </w:r>
            <w:r w:rsidR="002E7B92" w:rsidRPr="00A34D2D">
              <w:rPr>
                <w:rFonts w:asciiTheme="minorHAnsi" w:eastAsia="Times New Roman" w:hAnsiTheme="minorHAnsi" w:cstheme="minorHAnsi"/>
                <w:color w:val="000000"/>
                <w:szCs w:val="20"/>
                <w:lang w:val="en-IN"/>
              </w:rPr>
              <w:t>needs to be installed by O2</w:t>
            </w:r>
            <w:r w:rsidR="002E7B92" w:rsidRPr="00A34D2D">
              <w:rPr>
                <w:rFonts w:asciiTheme="minorHAnsi" w:eastAsia="Times New Roman" w:hAnsiTheme="minorHAnsi" w:cstheme="minorHAnsi"/>
                <w:color w:val="000000"/>
                <w:szCs w:val="20"/>
                <w:lang w:val="en-US"/>
              </w:rPr>
              <w:t> </w:t>
            </w:r>
          </w:p>
        </w:tc>
      </w:tr>
      <w:tr w:rsidR="00D30CBB" w:rsidRPr="00A34D2D" w14:paraId="39ECC476" w14:textId="77777777" w:rsidTr="002E7B92">
        <w:trPr>
          <w:trHeight w:val="615"/>
        </w:trPr>
        <w:tc>
          <w:tcPr>
            <w:tcW w:w="468" w:type="dxa"/>
            <w:tcBorders>
              <w:top w:val="nil"/>
              <w:left w:val="single" w:sz="6" w:space="0" w:color="000001"/>
              <w:bottom w:val="single" w:sz="6" w:space="0" w:color="000001"/>
              <w:right w:val="single" w:sz="6" w:space="0" w:color="000001"/>
            </w:tcBorders>
            <w:shd w:val="clear" w:color="auto" w:fill="FFFFFF"/>
            <w:vAlign w:val="center"/>
            <w:hideMark/>
          </w:tcPr>
          <w:p w14:paraId="4EFC1E5B" w14:textId="77777777" w:rsidR="00A34D2D" w:rsidRPr="00A34D2D" w:rsidRDefault="00A34D2D" w:rsidP="00A34D2D">
            <w:pPr>
              <w:spacing w:before="0" w:after="0" w:line="240" w:lineRule="auto"/>
              <w:jc w:val="right"/>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8</w:t>
            </w:r>
            <w:r w:rsidRPr="00A34D2D">
              <w:rPr>
                <w:rFonts w:asciiTheme="minorHAnsi" w:eastAsia="Times New Roman" w:hAnsiTheme="minorHAnsi" w:cstheme="minorHAnsi"/>
                <w:color w:val="000000"/>
                <w:szCs w:val="20"/>
                <w:lang w:val="en-US"/>
              </w:rPr>
              <w:t> </w:t>
            </w:r>
          </w:p>
        </w:tc>
        <w:tc>
          <w:tcPr>
            <w:tcW w:w="1511" w:type="dxa"/>
            <w:tcBorders>
              <w:top w:val="nil"/>
              <w:left w:val="nil"/>
              <w:bottom w:val="single" w:sz="6" w:space="0" w:color="000001"/>
              <w:right w:val="single" w:sz="6" w:space="0" w:color="000001"/>
            </w:tcBorders>
            <w:shd w:val="clear" w:color="auto" w:fill="FFFFFF"/>
            <w:vAlign w:val="center"/>
            <w:hideMark/>
          </w:tcPr>
          <w:p w14:paraId="39256BAA" w14:textId="74DCB381"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Logstash</w:t>
            </w:r>
          </w:p>
        </w:tc>
        <w:tc>
          <w:tcPr>
            <w:tcW w:w="2700" w:type="dxa"/>
            <w:tcBorders>
              <w:top w:val="nil"/>
              <w:left w:val="nil"/>
              <w:bottom w:val="single" w:sz="6" w:space="0" w:color="000001"/>
              <w:right w:val="single" w:sz="6" w:space="0" w:color="000001"/>
            </w:tcBorders>
            <w:shd w:val="clear" w:color="auto" w:fill="FFFFFF"/>
            <w:vAlign w:val="center"/>
            <w:hideMark/>
          </w:tcPr>
          <w:p w14:paraId="6BA03418" w14:textId="692A150C"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7.</w:t>
            </w:r>
            <w:r w:rsidR="00D30CBB" w:rsidRPr="00C8348D">
              <w:rPr>
                <w:rFonts w:asciiTheme="minorHAnsi" w:eastAsia="Times New Roman" w:hAnsiTheme="minorHAnsi" w:cstheme="minorHAnsi"/>
                <w:color w:val="000000"/>
                <w:szCs w:val="20"/>
                <w:lang w:val="en-IN"/>
              </w:rPr>
              <w:t>16.3</w:t>
            </w:r>
          </w:p>
        </w:tc>
        <w:tc>
          <w:tcPr>
            <w:tcW w:w="1759" w:type="dxa"/>
            <w:tcBorders>
              <w:top w:val="nil"/>
              <w:left w:val="nil"/>
              <w:bottom w:val="single" w:sz="6" w:space="0" w:color="000001"/>
              <w:right w:val="single" w:sz="6" w:space="0" w:color="000001"/>
            </w:tcBorders>
            <w:shd w:val="clear" w:color="auto" w:fill="FFFFFF"/>
            <w:vAlign w:val="center"/>
            <w:hideMark/>
          </w:tcPr>
          <w:p w14:paraId="7BFB66AA" w14:textId="3D4ED87A" w:rsidR="00A34D2D" w:rsidRPr="008C420B" w:rsidRDefault="002E7B92" w:rsidP="00B34AD9">
            <w:pPr>
              <w:spacing w:before="0" w:after="0" w:line="240" w:lineRule="auto"/>
              <w:jc w:val="center"/>
              <w:textAlignment w:val="baseline"/>
              <w:rPr>
                <w:rFonts w:asciiTheme="minorHAnsi" w:eastAsia="Times New Roman" w:hAnsiTheme="minorHAnsi" w:cstheme="minorHAnsi"/>
                <w:color w:val="000000" w:themeColor="text1"/>
                <w:szCs w:val="20"/>
                <w:lang w:val="en-US"/>
              </w:rPr>
            </w:pPr>
            <w:r w:rsidRPr="008C420B">
              <w:rPr>
                <w:rFonts w:asciiTheme="minorHAnsi" w:hAnsiTheme="minorHAnsi" w:cstheme="minorHAnsi"/>
                <w:color w:val="000000" w:themeColor="text1"/>
                <w:szCs w:val="20"/>
                <w:shd w:val="clear" w:color="auto" w:fill="FFFFFF"/>
              </w:rPr>
              <w:t>Elastic License</w:t>
            </w:r>
          </w:p>
        </w:tc>
        <w:tc>
          <w:tcPr>
            <w:tcW w:w="3141" w:type="dxa"/>
            <w:tcBorders>
              <w:top w:val="nil"/>
              <w:left w:val="nil"/>
              <w:bottom w:val="single" w:sz="6" w:space="0" w:color="000001"/>
              <w:right w:val="single" w:sz="6" w:space="0" w:color="000001"/>
            </w:tcBorders>
            <w:shd w:val="clear" w:color="auto" w:fill="FFFFFF"/>
            <w:vAlign w:val="bottom"/>
            <w:hideMark/>
          </w:tcPr>
          <w:p w14:paraId="769E81F6" w14:textId="3C0E1EB8" w:rsidR="00A34D2D" w:rsidRPr="00A34D2D" w:rsidRDefault="00A34D2D" w:rsidP="00A34D2D">
            <w:pPr>
              <w:spacing w:before="0" w:after="0" w:line="240" w:lineRule="auto"/>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 </w:t>
            </w:r>
            <w:r w:rsidRPr="00A34D2D">
              <w:rPr>
                <w:rFonts w:asciiTheme="minorHAnsi" w:eastAsia="Times New Roman" w:hAnsiTheme="minorHAnsi" w:cstheme="minorHAnsi"/>
                <w:color w:val="000000"/>
                <w:szCs w:val="20"/>
                <w:lang w:val="en-US"/>
              </w:rPr>
              <w:t> </w:t>
            </w:r>
            <w:r w:rsidR="00C8348D" w:rsidRPr="00C8348D">
              <w:rPr>
                <w:rFonts w:asciiTheme="minorHAnsi" w:eastAsia="Times New Roman" w:hAnsiTheme="minorHAnsi" w:cstheme="minorHAnsi"/>
                <w:color w:val="000000"/>
                <w:szCs w:val="20"/>
                <w:lang w:val="en-US"/>
              </w:rPr>
              <w:t>Logstash</w:t>
            </w:r>
            <w:r w:rsidR="002E7B92" w:rsidRPr="00C8348D">
              <w:rPr>
                <w:rFonts w:asciiTheme="minorHAnsi" w:eastAsia="Times New Roman" w:hAnsiTheme="minorHAnsi" w:cstheme="minorHAnsi"/>
                <w:color w:val="000000"/>
                <w:szCs w:val="20"/>
                <w:lang w:val="en-US"/>
              </w:rPr>
              <w:t xml:space="preserve"> </w:t>
            </w:r>
            <w:r w:rsidR="002E7B92" w:rsidRPr="00A34D2D">
              <w:rPr>
                <w:rFonts w:asciiTheme="minorHAnsi" w:eastAsia="Times New Roman" w:hAnsiTheme="minorHAnsi" w:cstheme="minorHAnsi"/>
                <w:color w:val="000000"/>
                <w:szCs w:val="20"/>
                <w:lang w:val="en-IN"/>
              </w:rPr>
              <w:t>needs to be installed by O2</w:t>
            </w:r>
            <w:r w:rsidR="002E7B92" w:rsidRPr="00A34D2D">
              <w:rPr>
                <w:rFonts w:asciiTheme="minorHAnsi" w:eastAsia="Times New Roman" w:hAnsiTheme="minorHAnsi" w:cstheme="minorHAnsi"/>
                <w:color w:val="000000"/>
                <w:szCs w:val="20"/>
                <w:lang w:val="en-US"/>
              </w:rPr>
              <w:t> </w:t>
            </w:r>
          </w:p>
        </w:tc>
      </w:tr>
      <w:tr w:rsidR="00D30CBB" w:rsidRPr="00A34D2D" w14:paraId="0564C398" w14:textId="77777777" w:rsidTr="002E7B92">
        <w:trPr>
          <w:trHeight w:val="615"/>
        </w:trPr>
        <w:tc>
          <w:tcPr>
            <w:tcW w:w="468" w:type="dxa"/>
            <w:tcBorders>
              <w:top w:val="nil"/>
              <w:left w:val="single" w:sz="6" w:space="0" w:color="000001"/>
              <w:bottom w:val="single" w:sz="6" w:space="0" w:color="000001"/>
              <w:right w:val="single" w:sz="6" w:space="0" w:color="000001"/>
            </w:tcBorders>
            <w:shd w:val="clear" w:color="auto" w:fill="FFFFFF"/>
            <w:vAlign w:val="center"/>
            <w:hideMark/>
          </w:tcPr>
          <w:p w14:paraId="4B39B3B7" w14:textId="77777777" w:rsidR="00A34D2D" w:rsidRPr="00A34D2D" w:rsidRDefault="00A34D2D" w:rsidP="00A34D2D">
            <w:pPr>
              <w:spacing w:before="0" w:after="0" w:line="240" w:lineRule="auto"/>
              <w:jc w:val="right"/>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9</w:t>
            </w:r>
            <w:r w:rsidRPr="00A34D2D">
              <w:rPr>
                <w:rFonts w:asciiTheme="minorHAnsi" w:eastAsia="Times New Roman" w:hAnsiTheme="minorHAnsi" w:cstheme="minorHAnsi"/>
                <w:color w:val="000000"/>
                <w:szCs w:val="20"/>
                <w:lang w:val="en-US"/>
              </w:rPr>
              <w:t> </w:t>
            </w:r>
          </w:p>
        </w:tc>
        <w:tc>
          <w:tcPr>
            <w:tcW w:w="1511" w:type="dxa"/>
            <w:tcBorders>
              <w:top w:val="nil"/>
              <w:left w:val="nil"/>
              <w:bottom w:val="single" w:sz="6" w:space="0" w:color="000001"/>
              <w:right w:val="single" w:sz="6" w:space="0" w:color="000001"/>
            </w:tcBorders>
            <w:shd w:val="clear" w:color="auto" w:fill="FFFFFF"/>
            <w:vAlign w:val="center"/>
            <w:hideMark/>
          </w:tcPr>
          <w:p w14:paraId="7FB04CF1" w14:textId="51DF5DB7"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proofErr w:type="spellStart"/>
            <w:r w:rsidRPr="00A34D2D">
              <w:rPr>
                <w:rFonts w:asciiTheme="minorHAnsi" w:eastAsia="Times New Roman" w:hAnsiTheme="minorHAnsi" w:cstheme="minorHAnsi"/>
                <w:color w:val="000000"/>
                <w:szCs w:val="20"/>
                <w:lang w:val="en-IN"/>
              </w:rPr>
              <w:t>Keycloak</w:t>
            </w:r>
            <w:proofErr w:type="spellEnd"/>
          </w:p>
        </w:tc>
        <w:tc>
          <w:tcPr>
            <w:tcW w:w="2700" w:type="dxa"/>
            <w:tcBorders>
              <w:top w:val="nil"/>
              <w:left w:val="nil"/>
              <w:bottom w:val="single" w:sz="6" w:space="0" w:color="000001"/>
              <w:right w:val="single" w:sz="6" w:space="0" w:color="000001"/>
            </w:tcBorders>
            <w:shd w:val="clear" w:color="auto" w:fill="FFFFFF"/>
            <w:vAlign w:val="center"/>
            <w:hideMark/>
          </w:tcPr>
          <w:p w14:paraId="2984B51C" w14:textId="011B0715"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15.0.2</w:t>
            </w:r>
          </w:p>
        </w:tc>
        <w:tc>
          <w:tcPr>
            <w:tcW w:w="1759" w:type="dxa"/>
            <w:tcBorders>
              <w:top w:val="nil"/>
              <w:left w:val="nil"/>
              <w:bottom w:val="single" w:sz="6" w:space="0" w:color="000001"/>
              <w:right w:val="single" w:sz="6" w:space="0" w:color="000001"/>
            </w:tcBorders>
            <w:shd w:val="clear" w:color="auto" w:fill="FFFFFF"/>
            <w:vAlign w:val="center"/>
            <w:hideMark/>
          </w:tcPr>
          <w:p w14:paraId="6324BAE0" w14:textId="04EB5CB1"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Apache License 2.0</w:t>
            </w:r>
          </w:p>
          <w:p w14:paraId="13221D10" w14:textId="544F9E49"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p>
        </w:tc>
        <w:tc>
          <w:tcPr>
            <w:tcW w:w="3141" w:type="dxa"/>
            <w:tcBorders>
              <w:top w:val="nil"/>
              <w:left w:val="nil"/>
              <w:bottom w:val="single" w:sz="6" w:space="0" w:color="000001"/>
              <w:right w:val="single" w:sz="6" w:space="0" w:color="000001"/>
            </w:tcBorders>
            <w:shd w:val="clear" w:color="auto" w:fill="FFFFFF"/>
            <w:vAlign w:val="bottom"/>
            <w:hideMark/>
          </w:tcPr>
          <w:p w14:paraId="1EC1A1B1" w14:textId="77777777" w:rsidR="00A34D2D" w:rsidRPr="00A34D2D" w:rsidRDefault="00A34D2D" w:rsidP="00A34D2D">
            <w:pPr>
              <w:spacing w:before="0" w:after="0" w:line="240" w:lineRule="auto"/>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 </w:t>
            </w:r>
            <w:r w:rsidRPr="00A34D2D">
              <w:rPr>
                <w:rFonts w:asciiTheme="minorHAnsi" w:eastAsia="Times New Roman" w:hAnsiTheme="minorHAnsi" w:cstheme="minorHAnsi"/>
                <w:color w:val="000000"/>
                <w:szCs w:val="20"/>
                <w:lang w:val="en-US"/>
              </w:rPr>
              <w:t> </w:t>
            </w:r>
          </w:p>
        </w:tc>
      </w:tr>
      <w:tr w:rsidR="00D30CBB" w:rsidRPr="00A34D2D" w14:paraId="45931695" w14:textId="77777777" w:rsidTr="002E7B92">
        <w:trPr>
          <w:trHeight w:val="435"/>
        </w:trPr>
        <w:tc>
          <w:tcPr>
            <w:tcW w:w="468" w:type="dxa"/>
            <w:tcBorders>
              <w:top w:val="single" w:sz="6" w:space="0" w:color="000001"/>
              <w:left w:val="single" w:sz="6" w:space="0" w:color="000001"/>
              <w:bottom w:val="single" w:sz="6" w:space="0" w:color="000001"/>
              <w:right w:val="single" w:sz="6" w:space="0" w:color="000001"/>
            </w:tcBorders>
            <w:shd w:val="clear" w:color="auto" w:fill="FFFFFF"/>
            <w:vAlign w:val="center"/>
            <w:hideMark/>
          </w:tcPr>
          <w:p w14:paraId="05B04BDB" w14:textId="77777777" w:rsidR="00A34D2D" w:rsidRPr="00A34D2D" w:rsidRDefault="00A34D2D" w:rsidP="00A34D2D">
            <w:pPr>
              <w:spacing w:before="0" w:after="0" w:line="240" w:lineRule="auto"/>
              <w:jc w:val="right"/>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10</w:t>
            </w:r>
            <w:r w:rsidRPr="00A34D2D">
              <w:rPr>
                <w:rFonts w:asciiTheme="minorHAnsi" w:eastAsia="Times New Roman" w:hAnsiTheme="minorHAnsi" w:cstheme="minorHAnsi"/>
                <w:color w:val="000000"/>
                <w:szCs w:val="20"/>
                <w:lang w:val="en-US"/>
              </w:rPr>
              <w:t> </w:t>
            </w:r>
          </w:p>
        </w:tc>
        <w:tc>
          <w:tcPr>
            <w:tcW w:w="1511" w:type="dxa"/>
            <w:tcBorders>
              <w:top w:val="single" w:sz="6" w:space="0" w:color="000001"/>
              <w:left w:val="nil"/>
              <w:bottom w:val="single" w:sz="6" w:space="0" w:color="000001"/>
              <w:right w:val="single" w:sz="6" w:space="0" w:color="000001"/>
            </w:tcBorders>
            <w:shd w:val="clear" w:color="auto" w:fill="FFFFFF"/>
            <w:vAlign w:val="center"/>
            <w:hideMark/>
          </w:tcPr>
          <w:p w14:paraId="575AB56C" w14:textId="0D782D66" w:rsidR="00A34D2D" w:rsidRPr="00A34D2D" w:rsidRDefault="00A34D2D"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A34D2D">
              <w:rPr>
                <w:rFonts w:asciiTheme="minorHAnsi" w:eastAsia="Times New Roman" w:hAnsiTheme="minorHAnsi" w:cstheme="minorHAnsi"/>
                <w:color w:val="000000"/>
                <w:szCs w:val="20"/>
                <w:lang w:val="en-IN"/>
              </w:rPr>
              <w:t>Java</w:t>
            </w:r>
          </w:p>
        </w:tc>
        <w:tc>
          <w:tcPr>
            <w:tcW w:w="2700" w:type="dxa"/>
            <w:tcBorders>
              <w:top w:val="single" w:sz="6" w:space="0" w:color="000001"/>
              <w:left w:val="nil"/>
              <w:bottom w:val="single" w:sz="6" w:space="0" w:color="000001"/>
              <w:right w:val="single" w:sz="6" w:space="0" w:color="000001"/>
            </w:tcBorders>
            <w:shd w:val="clear" w:color="auto" w:fill="FFFFFF"/>
            <w:vAlign w:val="center"/>
            <w:hideMark/>
          </w:tcPr>
          <w:p w14:paraId="4DEED829" w14:textId="7AC999C4" w:rsidR="00A34D2D" w:rsidRPr="00A34D2D" w:rsidRDefault="008071C0"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C8348D">
              <w:rPr>
                <w:rFonts w:asciiTheme="minorHAnsi" w:eastAsia="Times New Roman" w:hAnsiTheme="minorHAnsi" w:cstheme="minorHAnsi"/>
                <w:color w:val="000000"/>
                <w:szCs w:val="20"/>
                <w:lang w:val="en-IN"/>
              </w:rPr>
              <w:t xml:space="preserve">Oracle Java or </w:t>
            </w:r>
            <w:r w:rsidR="00974C35" w:rsidRPr="00A34D2D">
              <w:rPr>
                <w:rFonts w:asciiTheme="minorHAnsi" w:eastAsia="Times New Roman" w:hAnsiTheme="minorHAnsi" w:cstheme="minorHAnsi"/>
                <w:color w:val="000000"/>
                <w:szCs w:val="20"/>
                <w:lang w:val="en-IN"/>
              </w:rPr>
              <w:t>Adopt OpenJDK</w:t>
            </w:r>
            <w:r w:rsidR="00A34D2D" w:rsidRPr="00A34D2D">
              <w:rPr>
                <w:rFonts w:asciiTheme="minorHAnsi" w:eastAsia="Times New Roman" w:hAnsiTheme="minorHAnsi" w:cstheme="minorHAnsi"/>
                <w:color w:val="000000"/>
                <w:szCs w:val="20"/>
                <w:lang w:val="en-IN"/>
              </w:rPr>
              <w:t>/openjdk</w:t>
            </w:r>
            <w:r w:rsidRPr="00C8348D">
              <w:rPr>
                <w:rFonts w:asciiTheme="minorHAnsi" w:eastAsia="Times New Roman" w:hAnsiTheme="minorHAnsi" w:cstheme="minorHAnsi"/>
                <w:color w:val="000000"/>
                <w:szCs w:val="20"/>
                <w:lang w:val="en-IN"/>
              </w:rPr>
              <w:t>11</w:t>
            </w:r>
          </w:p>
        </w:tc>
        <w:tc>
          <w:tcPr>
            <w:tcW w:w="1759" w:type="dxa"/>
            <w:tcBorders>
              <w:top w:val="single" w:sz="6" w:space="0" w:color="000001"/>
              <w:left w:val="nil"/>
              <w:bottom w:val="single" w:sz="6" w:space="0" w:color="000001"/>
              <w:right w:val="single" w:sz="6" w:space="0" w:color="000001"/>
            </w:tcBorders>
            <w:shd w:val="clear" w:color="auto" w:fill="FFFFFF"/>
            <w:vAlign w:val="center"/>
            <w:hideMark/>
          </w:tcPr>
          <w:p w14:paraId="7064003C" w14:textId="231CE978" w:rsidR="00A34D2D" w:rsidRPr="00A34D2D" w:rsidRDefault="00D30CBB" w:rsidP="00B34AD9">
            <w:pPr>
              <w:spacing w:before="0" w:after="0" w:line="240" w:lineRule="auto"/>
              <w:jc w:val="center"/>
              <w:textAlignment w:val="baseline"/>
              <w:rPr>
                <w:rFonts w:asciiTheme="minorHAnsi" w:eastAsia="Times New Roman" w:hAnsiTheme="minorHAnsi" w:cstheme="minorHAnsi"/>
                <w:color w:val="00000A"/>
                <w:szCs w:val="20"/>
                <w:lang w:val="en-US"/>
              </w:rPr>
            </w:pPr>
            <w:r w:rsidRPr="00C8348D">
              <w:rPr>
                <w:rFonts w:asciiTheme="minorHAnsi" w:eastAsia="Times New Roman" w:hAnsiTheme="minorHAnsi" w:cstheme="minorHAnsi"/>
                <w:color w:val="000000"/>
                <w:szCs w:val="20"/>
                <w:lang w:eastAsia="en-IN"/>
              </w:rPr>
              <w:t>Oracle Licence for Oracle Java</w:t>
            </w:r>
          </w:p>
        </w:tc>
        <w:tc>
          <w:tcPr>
            <w:tcW w:w="3141" w:type="dxa"/>
            <w:tcBorders>
              <w:top w:val="single" w:sz="6" w:space="0" w:color="000001"/>
              <w:left w:val="nil"/>
              <w:bottom w:val="single" w:sz="6" w:space="0" w:color="000001"/>
              <w:right w:val="single" w:sz="6" w:space="0" w:color="000001"/>
            </w:tcBorders>
            <w:shd w:val="clear" w:color="auto" w:fill="FFFFFF"/>
            <w:vAlign w:val="center"/>
            <w:hideMark/>
          </w:tcPr>
          <w:p w14:paraId="2C1F2552" w14:textId="5734CA1F" w:rsidR="00D30CBB" w:rsidRPr="00C8348D" w:rsidRDefault="00A34D2D" w:rsidP="00A34D2D">
            <w:pPr>
              <w:spacing w:before="0" w:after="0" w:line="240" w:lineRule="auto"/>
              <w:textAlignment w:val="baseline"/>
              <w:rPr>
                <w:rFonts w:asciiTheme="minorHAnsi" w:eastAsia="Times New Roman" w:hAnsiTheme="minorHAnsi" w:cstheme="minorHAnsi"/>
                <w:color w:val="000000"/>
                <w:szCs w:val="20"/>
                <w:lang w:eastAsia="en-IN"/>
              </w:rPr>
            </w:pPr>
            <w:r w:rsidRPr="00A34D2D">
              <w:rPr>
                <w:rFonts w:asciiTheme="minorHAnsi" w:eastAsia="Times New Roman" w:hAnsiTheme="minorHAnsi" w:cstheme="minorHAnsi"/>
                <w:color w:val="000000"/>
                <w:szCs w:val="20"/>
                <w:lang w:val="en-US"/>
              </w:rPr>
              <w:t> </w:t>
            </w:r>
            <w:r w:rsidR="00D30CBB" w:rsidRPr="00C8348D">
              <w:rPr>
                <w:rFonts w:asciiTheme="minorHAnsi" w:eastAsia="Times New Roman" w:hAnsiTheme="minorHAnsi" w:cstheme="minorHAnsi"/>
                <w:color w:val="000000"/>
                <w:szCs w:val="20"/>
                <w:lang w:val="en-US"/>
              </w:rPr>
              <w:t xml:space="preserve">If Oracle Java is </w:t>
            </w:r>
            <w:r w:rsidR="00C8348D" w:rsidRPr="00C8348D">
              <w:rPr>
                <w:rFonts w:asciiTheme="minorHAnsi" w:eastAsia="Times New Roman" w:hAnsiTheme="minorHAnsi" w:cstheme="minorHAnsi"/>
                <w:color w:val="000000"/>
                <w:szCs w:val="20"/>
                <w:lang w:val="en-US"/>
              </w:rPr>
              <w:t>required,</w:t>
            </w:r>
            <w:r w:rsidR="00D30CBB" w:rsidRPr="00C8348D">
              <w:rPr>
                <w:rFonts w:asciiTheme="minorHAnsi" w:eastAsia="Times New Roman" w:hAnsiTheme="minorHAnsi" w:cstheme="minorHAnsi"/>
                <w:color w:val="000000"/>
                <w:szCs w:val="20"/>
                <w:lang w:val="en-US"/>
              </w:rPr>
              <w:t xml:space="preserve"> then same ne</w:t>
            </w:r>
            <w:r w:rsidR="008071C0" w:rsidRPr="00C8348D">
              <w:rPr>
                <w:rFonts w:asciiTheme="minorHAnsi" w:eastAsia="Times New Roman" w:hAnsiTheme="minorHAnsi" w:cstheme="minorHAnsi"/>
                <w:color w:val="000000"/>
                <w:szCs w:val="20"/>
                <w:lang w:eastAsia="en-IN"/>
              </w:rPr>
              <w:t>eds to be installed by O2</w:t>
            </w:r>
            <w:r w:rsidR="00D30CBB" w:rsidRPr="00C8348D">
              <w:rPr>
                <w:rFonts w:asciiTheme="minorHAnsi" w:eastAsia="Times New Roman" w:hAnsiTheme="minorHAnsi" w:cstheme="minorHAnsi"/>
                <w:color w:val="000000"/>
                <w:szCs w:val="20"/>
                <w:lang w:eastAsia="en-IN"/>
              </w:rPr>
              <w:t>.</w:t>
            </w:r>
          </w:p>
          <w:p w14:paraId="4769EC17" w14:textId="01FA9F4A" w:rsidR="00D30CBB" w:rsidRPr="00A34D2D" w:rsidRDefault="00D30CBB" w:rsidP="00A34D2D">
            <w:pPr>
              <w:spacing w:before="0" w:after="0" w:line="240" w:lineRule="auto"/>
              <w:textAlignment w:val="baseline"/>
              <w:rPr>
                <w:rFonts w:asciiTheme="minorHAnsi" w:eastAsia="Times New Roman" w:hAnsiTheme="minorHAnsi" w:cstheme="minorHAnsi"/>
                <w:color w:val="000000"/>
                <w:szCs w:val="20"/>
                <w:lang w:eastAsia="en-IN"/>
              </w:rPr>
            </w:pPr>
            <w:r w:rsidRPr="00C8348D">
              <w:rPr>
                <w:rFonts w:asciiTheme="minorHAnsi" w:eastAsia="Times New Roman" w:hAnsiTheme="minorHAnsi" w:cstheme="minorHAnsi"/>
                <w:color w:val="000000"/>
                <w:szCs w:val="20"/>
                <w:lang w:eastAsia="en-IN"/>
              </w:rPr>
              <w:lastRenderedPageBreak/>
              <w:t xml:space="preserve">If </w:t>
            </w:r>
            <w:r w:rsidR="00974C35" w:rsidRPr="00C8348D">
              <w:rPr>
                <w:rFonts w:asciiTheme="minorHAnsi" w:eastAsia="Times New Roman" w:hAnsiTheme="minorHAnsi" w:cstheme="minorHAnsi"/>
                <w:color w:val="000000"/>
                <w:szCs w:val="20"/>
                <w:lang w:eastAsia="en-IN"/>
              </w:rPr>
              <w:t>Adopt OpenJDK</w:t>
            </w:r>
            <w:r w:rsidRPr="00C8348D">
              <w:rPr>
                <w:rFonts w:asciiTheme="minorHAnsi" w:eastAsia="Times New Roman" w:hAnsiTheme="minorHAnsi" w:cstheme="minorHAnsi"/>
                <w:color w:val="000000"/>
                <w:szCs w:val="20"/>
                <w:lang w:eastAsia="en-IN"/>
              </w:rPr>
              <w:t>/ope</w:t>
            </w:r>
            <w:r w:rsidR="002E7B92" w:rsidRPr="00C8348D">
              <w:rPr>
                <w:rFonts w:asciiTheme="minorHAnsi" w:eastAsia="Times New Roman" w:hAnsiTheme="minorHAnsi" w:cstheme="minorHAnsi"/>
                <w:color w:val="000000"/>
                <w:szCs w:val="20"/>
                <w:lang w:eastAsia="en-IN"/>
              </w:rPr>
              <w:t>n</w:t>
            </w:r>
            <w:r w:rsidRPr="00C8348D">
              <w:rPr>
                <w:rFonts w:asciiTheme="minorHAnsi" w:eastAsia="Times New Roman" w:hAnsiTheme="minorHAnsi" w:cstheme="minorHAnsi"/>
                <w:color w:val="000000"/>
                <w:szCs w:val="20"/>
                <w:lang w:eastAsia="en-IN"/>
              </w:rPr>
              <w:t>jdk11 required, this will be installed by THBS</w:t>
            </w:r>
          </w:p>
        </w:tc>
      </w:tr>
      <w:tr w:rsidR="00D30CBB" w:rsidRPr="00A34D2D" w14:paraId="576192C8" w14:textId="77777777" w:rsidTr="002E7B92">
        <w:trPr>
          <w:trHeight w:val="435"/>
        </w:trPr>
        <w:tc>
          <w:tcPr>
            <w:tcW w:w="468" w:type="dxa"/>
            <w:tcBorders>
              <w:top w:val="single" w:sz="6" w:space="0" w:color="000001"/>
              <w:left w:val="single" w:sz="6" w:space="0" w:color="000001"/>
              <w:bottom w:val="single" w:sz="6" w:space="0" w:color="000001"/>
              <w:right w:val="single" w:sz="6" w:space="0" w:color="000001"/>
            </w:tcBorders>
            <w:shd w:val="clear" w:color="auto" w:fill="FFFFFF"/>
            <w:vAlign w:val="center"/>
            <w:hideMark/>
          </w:tcPr>
          <w:p w14:paraId="36D61F02" w14:textId="77777777" w:rsidR="00A34D2D" w:rsidRPr="00A34D2D" w:rsidRDefault="00A34D2D" w:rsidP="00A34D2D">
            <w:pPr>
              <w:spacing w:before="0" w:after="0" w:line="240" w:lineRule="auto"/>
              <w:jc w:val="right"/>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lastRenderedPageBreak/>
              <w:t>11</w:t>
            </w:r>
            <w:r w:rsidRPr="00A34D2D">
              <w:rPr>
                <w:rFonts w:ascii="Calibri" w:eastAsia="Times New Roman" w:hAnsi="Calibri" w:cs="Calibri"/>
                <w:color w:val="000000"/>
                <w:szCs w:val="20"/>
                <w:lang w:val="en-US"/>
              </w:rPr>
              <w:t> </w:t>
            </w:r>
          </w:p>
        </w:tc>
        <w:tc>
          <w:tcPr>
            <w:tcW w:w="1511" w:type="dxa"/>
            <w:tcBorders>
              <w:top w:val="single" w:sz="6" w:space="0" w:color="000001"/>
              <w:left w:val="nil"/>
              <w:bottom w:val="single" w:sz="6" w:space="0" w:color="000001"/>
              <w:right w:val="single" w:sz="6" w:space="0" w:color="000001"/>
            </w:tcBorders>
            <w:shd w:val="clear" w:color="auto" w:fill="FFFFFF"/>
            <w:vAlign w:val="center"/>
            <w:hideMark/>
          </w:tcPr>
          <w:p w14:paraId="4F705123" w14:textId="27355E69"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MariaDB server</w:t>
            </w:r>
          </w:p>
        </w:tc>
        <w:tc>
          <w:tcPr>
            <w:tcW w:w="2700" w:type="dxa"/>
            <w:tcBorders>
              <w:top w:val="single" w:sz="6" w:space="0" w:color="000001"/>
              <w:left w:val="nil"/>
              <w:bottom w:val="single" w:sz="6" w:space="0" w:color="000001"/>
              <w:right w:val="single" w:sz="6" w:space="0" w:color="000001"/>
            </w:tcBorders>
            <w:shd w:val="clear" w:color="auto" w:fill="FFFFFF"/>
            <w:vAlign w:val="center"/>
            <w:hideMark/>
          </w:tcPr>
          <w:p w14:paraId="22E59B83" w14:textId="4573B65D"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10.4</w:t>
            </w:r>
          </w:p>
        </w:tc>
        <w:tc>
          <w:tcPr>
            <w:tcW w:w="1759" w:type="dxa"/>
            <w:tcBorders>
              <w:top w:val="single" w:sz="6" w:space="0" w:color="000001"/>
              <w:left w:val="nil"/>
              <w:bottom w:val="single" w:sz="6" w:space="0" w:color="000001"/>
              <w:right w:val="single" w:sz="6" w:space="0" w:color="000001"/>
            </w:tcBorders>
            <w:shd w:val="clear" w:color="auto" w:fill="FFFFFF"/>
            <w:vAlign w:val="center"/>
            <w:hideMark/>
          </w:tcPr>
          <w:p w14:paraId="5D8BA45D" w14:textId="0327EDEC"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GNU GPL</w:t>
            </w:r>
          </w:p>
        </w:tc>
        <w:tc>
          <w:tcPr>
            <w:tcW w:w="3141" w:type="dxa"/>
            <w:tcBorders>
              <w:top w:val="single" w:sz="6" w:space="0" w:color="000001"/>
              <w:left w:val="nil"/>
              <w:bottom w:val="single" w:sz="6" w:space="0" w:color="000001"/>
              <w:right w:val="single" w:sz="6" w:space="0" w:color="000001"/>
            </w:tcBorders>
            <w:shd w:val="clear" w:color="auto" w:fill="FFFFFF"/>
            <w:vAlign w:val="bottom"/>
            <w:hideMark/>
          </w:tcPr>
          <w:p w14:paraId="512D7154" w14:textId="06BC1002" w:rsidR="00A34D2D" w:rsidRPr="00A34D2D" w:rsidRDefault="00A34D2D" w:rsidP="00A34D2D">
            <w:pPr>
              <w:spacing w:before="0" w:after="0" w:line="240" w:lineRule="auto"/>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MariaDB server needs to be installed by O</w:t>
            </w:r>
            <w:proofErr w:type="gramStart"/>
            <w:r w:rsidRPr="00A34D2D">
              <w:rPr>
                <w:rFonts w:ascii="Calibri" w:eastAsia="Times New Roman" w:hAnsi="Calibri" w:cs="Calibri"/>
                <w:color w:val="000000"/>
                <w:szCs w:val="20"/>
                <w:lang w:val="en-IN"/>
              </w:rPr>
              <w:t>2</w:t>
            </w:r>
            <w:r w:rsidRPr="00A34D2D">
              <w:rPr>
                <w:rFonts w:ascii="Calibri" w:eastAsia="Times New Roman" w:hAnsi="Calibri" w:cs="Calibri"/>
                <w:color w:val="000000"/>
                <w:szCs w:val="20"/>
                <w:lang w:val="en-US"/>
              </w:rPr>
              <w:t> </w:t>
            </w:r>
            <w:r w:rsidR="00C038D3">
              <w:rPr>
                <w:rFonts w:ascii="Calibri" w:eastAsia="Times New Roman" w:hAnsi="Calibri" w:cs="Calibri"/>
                <w:color w:val="000000"/>
                <w:szCs w:val="20"/>
                <w:lang w:val="en-US"/>
              </w:rPr>
              <w:t>?</w:t>
            </w:r>
            <w:proofErr w:type="gramEnd"/>
          </w:p>
        </w:tc>
      </w:tr>
      <w:tr w:rsidR="00D30CBB" w:rsidRPr="00A34D2D" w14:paraId="6C379608" w14:textId="77777777" w:rsidTr="002E7B92">
        <w:trPr>
          <w:trHeight w:val="360"/>
        </w:trPr>
        <w:tc>
          <w:tcPr>
            <w:tcW w:w="468" w:type="dxa"/>
            <w:tcBorders>
              <w:top w:val="single" w:sz="6" w:space="0" w:color="000001"/>
              <w:left w:val="single" w:sz="6" w:space="0" w:color="000001"/>
              <w:bottom w:val="single" w:sz="6" w:space="0" w:color="000001"/>
              <w:right w:val="single" w:sz="6" w:space="0" w:color="000001"/>
            </w:tcBorders>
            <w:shd w:val="clear" w:color="auto" w:fill="FFFFFF"/>
            <w:vAlign w:val="center"/>
            <w:hideMark/>
          </w:tcPr>
          <w:p w14:paraId="5548F8BE" w14:textId="77777777" w:rsidR="00A34D2D" w:rsidRPr="00A34D2D" w:rsidRDefault="00A34D2D" w:rsidP="00A34D2D">
            <w:pPr>
              <w:spacing w:before="0" w:after="0" w:line="240" w:lineRule="auto"/>
              <w:jc w:val="right"/>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12</w:t>
            </w:r>
            <w:r w:rsidRPr="00A34D2D">
              <w:rPr>
                <w:rFonts w:ascii="Calibri" w:eastAsia="Times New Roman" w:hAnsi="Calibri" w:cs="Calibri"/>
                <w:color w:val="000000"/>
                <w:szCs w:val="20"/>
                <w:lang w:val="en-US"/>
              </w:rPr>
              <w:t> </w:t>
            </w:r>
          </w:p>
        </w:tc>
        <w:tc>
          <w:tcPr>
            <w:tcW w:w="1511" w:type="dxa"/>
            <w:tcBorders>
              <w:top w:val="single" w:sz="6" w:space="0" w:color="000001"/>
              <w:left w:val="nil"/>
              <w:bottom w:val="single" w:sz="6" w:space="0" w:color="000001"/>
              <w:right w:val="single" w:sz="6" w:space="0" w:color="000001"/>
            </w:tcBorders>
            <w:shd w:val="clear" w:color="auto" w:fill="FFFFFF"/>
            <w:vAlign w:val="center"/>
            <w:hideMark/>
          </w:tcPr>
          <w:p w14:paraId="6B7B750D" w14:textId="2DDF2BEF"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MariaDB client</w:t>
            </w:r>
          </w:p>
        </w:tc>
        <w:tc>
          <w:tcPr>
            <w:tcW w:w="2700" w:type="dxa"/>
            <w:tcBorders>
              <w:top w:val="single" w:sz="6" w:space="0" w:color="000001"/>
              <w:left w:val="nil"/>
              <w:bottom w:val="single" w:sz="6" w:space="0" w:color="000001"/>
              <w:right w:val="single" w:sz="6" w:space="0" w:color="000001"/>
            </w:tcBorders>
            <w:shd w:val="clear" w:color="auto" w:fill="FFFFFF"/>
            <w:vAlign w:val="center"/>
            <w:hideMark/>
          </w:tcPr>
          <w:p w14:paraId="7A46605E" w14:textId="65A54851"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10.4</w:t>
            </w:r>
          </w:p>
        </w:tc>
        <w:tc>
          <w:tcPr>
            <w:tcW w:w="1759" w:type="dxa"/>
            <w:tcBorders>
              <w:top w:val="single" w:sz="6" w:space="0" w:color="000001"/>
              <w:left w:val="nil"/>
              <w:bottom w:val="single" w:sz="6" w:space="0" w:color="000001"/>
              <w:right w:val="single" w:sz="6" w:space="0" w:color="000001"/>
            </w:tcBorders>
            <w:shd w:val="clear" w:color="auto" w:fill="FFFFFF"/>
            <w:vAlign w:val="center"/>
            <w:hideMark/>
          </w:tcPr>
          <w:p w14:paraId="78EBDEAC" w14:textId="10D429C4" w:rsidR="00A34D2D" w:rsidRPr="00A34D2D" w:rsidRDefault="00A34D2D" w:rsidP="00B34AD9">
            <w:pPr>
              <w:spacing w:before="0" w:after="0" w:line="240" w:lineRule="auto"/>
              <w:jc w:val="center"/>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GNU GPL</w:t>
            </w:r>
          </w:p>
        </w:tc>
        <w:tc>
          <w:tcPr>
            <w:tcW w:w="3141" w:type="dxa"/>
            <w:tcBorders>
              <w:top w:val="single" w:sz="6" w:space="0" w:color="000001"/>
              <w:left w:val="nil"/>
              <w:bottom w:val="single" w:sz="6" w:space="0" w:color="000001"/>
              <w:right w:val="single" w:sz="6" w:space="0" w:color="000001"/>
            </w:tcBorders>
            <w:shd w:val="clear" w:color="auto" w:fill="FFFFFF"/>
            <w:vAlign w:val="bottom"/>
            <w:hideMark/>
          </w:tcPr>
          <w:p w14:paraId="0BCA5550" w14:textId="4490EC0A" w:rsidR="00A34D2D" w:rsidRPr="00A34D2D" w:rsidRDefault="00A34D2D" w:rsidP="00A34D2D">
            <w:pPr>
              <w:spacing w:before="0" w:after="0" w:line="240" w:lineRule="auto"/>
              <w:textAlignment w:val="baseline"/>
              <w:rPr>
                <w:rFonts w:ascii="Times New Roman" w:eastAsia="Times New Roman" w:hAnsi="Times New Roman" w:cs="Times New Roman"/>
                <w:color w:val="00000A"/>
                <w:szCs w:val="20"/>
                <w:lang w:val="en-US"/>
              </w:rPr>
            </w:pPr>
            <w:r w:rsidRPr="00A34D2D">
              <w:rPr>
                <w:rFonts w:ascii="Calibri" w:eastAsia="Times New Roman" w:hAnsi="Calibri" w:cs="Calibri"/>
                <w:color w:val="000000"/>
                <w:szCs w:val="20"/>
                <w:lang w:val="en-IN"/>
              </w:rPr>
              <w:t>MariaDB client needs to be installed by O</w:t>
            </w:r>
            <w:proofErr w:type="gramStart"/>
            <w:r w:rsidRPr="00A34D2D">
              <w:rPr>
                <w:rFonts w:ascii="Calibri" w:eastAsia="Times New Roman" w:hAnsi="Calibri" w:cs="Calibri"/>
                <w:color w:val="000000"/>
                <w:szCs w:val="20"/>
                <w:lang w:val="en-IN"/>
              </w:rPr>
              <w:t>2</w:t>
            </w:r>
            <w:r w:rsidRPr="00A34D2D">
              <w:rPr>
                <w:rFonts w:ascii="Calibri" w:eastAsia="Times New Roman" w:hAnsi="Calibri" w:cs="Calibri"/>
                <w:color w:val="000000"/>
                <w:szCs w:val="20"/>
                <w:lang w:val="en-US"/>
              </w:rPr>
              <w:t> </w:t>
            </w:r>
            <w:r w:rsidR="00C038D3">
              <w:rPr>
                <w:rFonts w:ascii="Calibri" w:eastAsia="Times New Roman" w:hAnsi="Calibri" w:cs="Calibri"/>
                <w:color w:val="000000"/>
                <w:szCs w:val="20"/>
                <w:lang w:val="en-US"/>
              </w:rPr>
              <w:t>?</w:t>
            </w:r>
            <w:proofErr w:type="gramEnd"/>
          </w:p>
        </w:tc>
      </w:tr>
    </w:tbl>
    <w:p w14:paraId="67F4C721" w14:textId="14285E9F" w:rsidR="00A34D2D" w:rsidRPr="00A34D2D" w:rsidRDefault="00A34D2D" w:rsidP="00A34D2D">
      <w:pPr>
        <w:spacing w:before="0" w:after="0" w:line="240" w:lineRule="auto"/>
        <w:textAlignment w:val="baseline"/>
        <w:rPr>
          <w:rFonts w:ascii="Segoe UI" w:eastAsia="Times New Roman" w:hAnsi="Segoe UI" w:cs="Segoe UI"/>
          <w:color w:val="00000A"/>
          <w:szCs w:val="20"/>
          <w:lang w:val="en-US"/>
        </w:rPr>
      </w:pPr>
      <w:r w:rsidRPr="00A34D2D">
        <w:rPr>
          <w:rFonts w:ascii="Calibri" w:eastAsia="Times New Roman" w:hAnsi="Calibri" w:cs="Calibri"/>
          <w:color w:val="000000"/>
          <w:szCs w:val="20"/>
          <w:lang w:val="en-US"/>
        </w:rPr>
        <w:t> </w:t>
      </w:r>
    </w:p>
    <w:p w14:paraId="7F14AA11" w14:textId="5C474439" w:rsidR="00C071A1" w:rsidRDefault="00C071A1" w:rsidP="008718CE"/>
    <w:p w14:paraId="7390D075" w14:textId="44D212A5" w:rsidR="00C071A1" w:rsidRDefault="00C071A1" w:rsidP="00C071A1">
      <w:pPr>
        <w:pStyle w:val="Heading1"/>
        <w:ind w:left="431" w:hanging="431"/>
      </w:pPr>
      <w:r>
        <w:lastRenderedPageBreak/>
        <w:t xml:space="preserve"> </w:t>
      </w:r>
      <w:bookmarkStart w:id="66" w:name="_Toc101352487"/>
      <w:r>
        <w:t>Operational Impacts</w:t>
      </w:r>
      <w:bookmarkEnd w:id="66"/>
    </w:p>
    <w:p w14:paraId="1B28494D" w14:textId="485A21DE" w:rsidR="00C071A1" w:rsidRDefault="00C071A1" w:rsidP="008718CE">
      <w:r>
        <w:t>NA</w:t>
      </w:r>
    </w:p>
    <w:p w14:paraId="1828A3A6" w14:textId="03EB00B0" w:rsidR="00AE64E3" w:rsidRPr="004F4352" w:rsidRDefault="00AB7EF1" w:rsidP="00D229DE">
      <w:pPr>
        <w:jc w:val="center"/>
      </w:pPr>
      <w:hyperlink w:anchor="TOC" w:history="1">
        <w:r w:rsidR="005C009D" w:rsidRPr="00560451">
          <w:rPr>
            <w:rStyle w:val="Hyperlink"/>
          </w:rPr>
          <w:t>Back To Contents</w:t>
        </w:r>
        <w:bookmarkStart w:id="67" w:name="_7_INFRASTRUCTURE"/>
        <w:bookmarkEnd w:id="67"/>
      </w:hyperlink>
    </w:p>
    <w:sectPr w:rsidR="00AE64E3" w:rsidRPr="004F4352" w:rsidSect="00274D3E">
      <w:pgSz w:w="11906" w:h="16838" w:code="9"/>
      <w:pgMar w:top="1678" w:right="991" w:bottom="1418" w:left="1440" w:header="709" w:footer="3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8199B" w14:textId="77777777" w:rsidR="00E305B5" w:rsidRDefault="00E305B5" w:rsidP="00D671C2">
      <w:pPr>
        <w:spacing w:after="0" w:line="240" w:lineRule="auto"/>
      </w:pPr>
      <w:r>
        <w:separator/>
      </w:r>
    </w:p>
  </w:endnote>
  <w:endnote w:type="continuationSeparator" w:id="0">
    <w:p w14:paraId="4EF1FDF9" w14:textId="77777777" w:rsidR="00E305B5" w:rsidRDefault="00E305B5" w:rsidP="00D6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B9BD5" w:themeFill="accent1"/>
      <w:tblCellMar>
        <w:left w:w="115" w:type="dxa"/>
        <w:right w:w="115" w:type="dxa"/>
      </w:tblCellMar>
      <w:tblLook w:val="04A0" w:firstRow="1" w:lastRow="0" w:firstColumn="1" w:lastColumn="0" w:noHBand="0" w:noVBand="1"/>
    </w:tblPr>
    <w:tblGrid>
      <w:gridCol w:w="4737"/>
      <w:gridCol w:w="4738"/>
    </w:tblGrid>
    <w:tr w:rsidR="00E45ED1" w:rsidRPr="00A01D56" w14:paraId="1828A3B9" w14:textId="77777777">
      <w:tc>
        <w:tcPr>
          <w:tcW w:w="2500" w:type="pct"/>
          <w:shd w:val="clear" w:color="auto" w:fill="5B9BD5" w:themeFill="accent1"/>
          <w:vAlign w:val="center"/>
        </w:tcPr>
        <w:p w14:paraId="1828A3B7" w14:textId="1B449967" w:rsidR="00E45ED1" w:rsidRDefault="00AB7EF1" w:rsidP="0099465D">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989408979"/>
              <w:dataBinding w:prefixMappings="xmlns:ns0='http://purl.org/dc/elements/1.1/' xmlns:ns1='http://schemas.openxmlformats.org/package/2006/metadata/core-properties' " w:xpath="/ns1:coreProperties[1]/ns0:title[1]" w:storeItemID="{6C3C8BC8-F283-45AE-878A-BAB7291924A1}"/>
              <w:text/>
            </w:sdtPr>
            <w:sdtEndPr/>
            <w:sdtContent>
              <w:r w:rsidR="00E45ED1">
                <w:rPr>
                  <w:caps/>
                  <w:color w:val="FFFFFF" w:themeColor="background1"/>
                  <w:sz w:val="18"/>
                  <w:szCs w:val="18"/>
                </w:rPr>
                <w:t>High Level Design</w:t>
              </w:r>
            </w:sdtContent>
          </w:sdt>
          <w:r w:rsidR="00E45ED1">
            <w:rPr>
              <w:caps/>
              <w:color w:val="FFFFFF" w:themeColor="background1"/>
              <w:sz w:val="18"/>
              <w:szCs w:val="18"/>
            </w:rPr>
            <w:t xml:space="preserve">                In Confidence</w:t>
          </w:r>
        </w:p>
      </w:tc>
      <w:tc>
        <w:tcPr>
          <w:tcW w:w="2500" w:type="pct"/>
          <w:shd w:val="clear" w:color="auto" w:fill="5B9BD5" w:themeFill="accent1"/>
          <w:vAlign w:val="center"/>
        </w:tcPr>
        <w:sdt>
          <w:sdtPr>
            <w:rPr>
              <w:caps/>
              <w:color w:val="FFFFFF" w:themeColor="background1"/>
              <w:sz w:val="18"/>
              <w:szCs w:val="18"/>
            </w:rPr>
            <w:alias w:val="Author"/>
            <w:tag w:val=""/>
            <w:id w:val="647634808"/>
            <w:dataBinding w:prefixMappings="xmlns:ns0='http://purl.org/dc/elements/1.1/' xmlns:ns1='http://schemas.openxmlformats.org/package/2006/metadata/core-properties' " w:xpath="/ns1:coreProperties[1]/ns0:creator[1]" w:storeItemID="{6C3C8BC8-F283-45AE-878A-BAB7291924A1}"/>
            <w:text/>
          </w:sdtPr>
          <w:sdtEndPr/>
          <w:sdtContent>
            <w:p w14:paraId="1828A3B8" w14:textId="546E20FA" w:rsidR="00E45ED1" w:rsidRDefault="00E45ED1">
              <w:pPr>
                <w:pStyle w:val="Footer"/>
                <w:spacing w:before="80" w:after="80"/>
                <w:jc w:val="right"/>
                <w:rPr>
                  <w:caps/>
                  <w:color w:val="FFFFFF" w:themeColor="background1"/>
                  <w:sz w:val="18"/>
                  <w:szCs w:val="18"/>
                </w:rPr>
              </w:pPr>
              <w:r>
                <w:rPr>
                  <w:caps/>
                  <w:color w:val="FFFFFF" w:themeColor="background1"/>
                  <w:sz w:val="18"/>
                  <w:szCs w:val="18"/>
                </w:rPr>
                <w:t>Andy Coffee</w:t>
              </w:r>
            </w:p>
          </w:sdtContent>
        </w:sdt>
      </w:tc>
    </w:tr>
  </w:tbl>
  <w:p w14:paraId="1828A3BA" w14:textId="77777777" w:rsidR="00E45ED1" w:rsidRPr="00E124F9" w:rsidRDefault="00E45ED1">
    <w:pPr>
      <w:pStyle w:val="Footer"/>
      <w:rPr>
        <w:caps/>
        <w:color w:val="FFFFFF" w:themeColor="background1"/>
        <w:sz w:val="18"/>
        <w:szCs w:val="18"/>
      </w:rPr>
    </w:pPr>
  </w:p>
  <w:p w14:paraId="1828A3BB" w14:textId="77777777" w:rsidR="00E45ED1" w:rsidRPr="00E124F9" w:rsidRDefault="00E45ED1">
    <w:pPr>
      <w:rPr>
        <w:caps/>
        <w:color w:val="FFFFFF" w:themeColor="background1"/>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213"/>
      <w:gridCol w:w="1262"/>
    </w:tblGrid>
    <w:tr w:rsidR="00E45ED1" w14:paraId="1828A3BE" w14:textId="77777777" w:rsidTr="008F3C8A">
      <w:tc>
        <w:tcPr>
          <w:tcW w:w="4334" w:type="pct"/>
          <w:tcBorders>
            <w:top w:val="single" w:sz="4" w:space="0" w:color="000000" w:themeColor="text1"/>
            <w:bottom w:val="single" w:sz="4" w:space="0" w:color="000000" w:themeColor="text1"/>
          </w:tcBorders>
        </w:tcPr>
        <w:p w14:paraId="1828A3BC" w14:textId="56AEF914" w:rsidR="00E45ED1" w:rsidRDefault="00AB7EF1" w:rsidP="00D106C1">
          <w:pPr>
            <w:pStyle w:val="Footer"/>
          </w:pPr>
          <w:sdt>
            <w:sdtPr>
              <w:alias w:val="Company"/>
              <w:id w:val="75971759"/>
              <w:placeholder>
                <w:docPart w:val="74153E2C7D3A4FB19618DA388F2E8D8E"/>
              </w:placeholder>
              <w:dataBinding w:prefixMappings="xmlns:ns0='http://schemas.openxmlformats.org/officeDocument/2006/extended-properties'" w:xpath="/ns0:Properties[1]/ns0:Company[1]" w:storeItemID="{6668398D-A668-4E3E-A5EB-62B293D839F1}"/>
              <w:text/>
            </w:sdtPr>
            <w:sdtEndPr/>
            <w:sdtContent>
              <w:r w:rsidR="00E45ED1" w:rsidRPr="00B21416">
                <w:t>Telefónica</w:t>
              </w:r>
              <w:r w:rsidR="00E45ED1">
                <w:t xml:space="preserve"> UK Ltd</w:t>
              </w:r>
            </w:sdtContent>
          </w:sdt>
          <w:r w:rsidR="00E45ED1">
            <w:t xml:space="preserve"> | </w:t>
          </w:r>
          <w:sdt>
            <w:sdtPr>
              <w:alias w:val="Title"/>
              <w:tag w:val=""/>
              <w:id w:val="357325378"/>
              <w:placeholder>
                <w:docPart w:val="1FC9365638954410BA71EABA1D892DA4"/>
              </w:placeholder>
              <w:dataBinding w:prefixMappings="xmlns:ns0='http://purl.org/dc/elements/1.1/' xmlns:ns1='http://schemas.openxmlformats.org/package/2006/metadata/core-properties' " w:xpath="/ns1:coreProperties[1]/ns0:title[1]" w:storeItemID="{6C3C8BC8-F283-45AE-878A-BAB7291924A1}"/>
              <w:text/>
            </w:sdtPr>
            <w:sdtEndPr/>
            <w:sdtContent>
              <w:r w:rsidR="00E45ED1">
                <w:t>High Level Design</w:t>
              </w:r>
            </w:sdtContent>
          </w:sdt>
        </w:p>
      </w:tc>
      <w:tc>
        <w:tcPr>
          <w:tcW w:w="666" w:type="pct"/>
          <w:tcBorders>
            <w:top w:val="single" w:sz="4" w:space="0" w:color="ED7D31" w:themeColor="accent2"/>
            <w:bottom w:val="single" w:sz="4" w:space="0" w:color="ED7D31" w:themeColor="accent2"/>
          </w:tcBorders>
          <w:shd w:val="clear" w:color="auto" w:fill="61B8CD"/>
        </w:tcPr>
        <w:p w14:paraId="1828A3BD" w14:textId="77777777" w:rsidR="00E45ED1" w:rsidRDefault="00E45ED1" w:rsidP="00D106C1">
          <w:pPr>
            <w:pStyle w:val="Header"/>
            <w:jc w:val="right"/>
            <w:rPr>
              <w:color w:val="FFFFFF" w:themeColor="background1"/>
            </w:rPr>
          </w:pPr>
          <w:r>
            <w:fldChar w:fldCharType="begin"/>
          </w:r>
          <w:r>
            <w:instrText xml:space="preserve"> PAGE   \* MERGEFORMAT </w:instrText>
          </w:r>
          <w:r>
            <w:fldChar w:fldCharType="separate"/>
          </w:r>
          <w:r w:rsidR="00245815" w:rsidRPr="00245815">
            <w:rPr>
              <w:noProof/>
              <w:color w:val="FFFFFF" w:themeColor="background1"/>
            </w:rPr>
            <w:t>19</w:t>
          </w:r>
          <w:r>
            <w:rPr>
              <w:noProof/>
              <w:color w:val="FFFFFF" w:themeColor="background1"/>
            </w:rPr>
            <w:fldChar w:fldCharType="end"/>
          </w:r>
        </w:p>
      </w:tc>
    </w:tr>
  </w:tbl>
  <w:p w14:paraId="1828A3BF" w14:textId="77777777" w:rsidR="00E45ED1" w:rsidRDefault="00E45ED1" w:rsidP="00936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F3E6" w14:textId="77777777" w:rsidR="00E305B5" w:rsidRDefault="00E305B5" w:rsidP="00D671C2">
      <w:pPr>
        <w:spacing w:after="0" w:line="240" w:lineRule="auto"/>
      </w:pPr>
      <w:r>
        <w:separator/>
      </w:r>
    </w:p>
  </w:footnote>
  <w:footnote w:type="continuationSeparator" w:id="0">
    <w:p w14:paraId="212774D8" w14:textId="77777777" w:rsidR="00E305B5" w:rsidRDefault="00E305B5" w:rsidP="00D6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213"/>
      <w:gridCol w:w="1262"/>
    </w:tblGrid>
    <w:tr w:rsidR="00E45ED1" w:rsidRPr="00AC5880" w14:paraId="1828A3B5" w14:textId="77777777" w:rsidTr="008F3C8A">
      <w:trPr>
        <w:trHeight w:val="202"/>
      </w:trPr>
      <w:tc>
        <w:tcPr>
          <w:tcW w:w="4334" w:type="pct"/>
          <w:tcBorders>
            <w:top w:val="single" w:sz="4" w:space="0" w:color="000000" w:themeColor="text1"/>
            <w:bottom w:val="single" w:sz="4" w:space="0" w:color="000000" w:themeColor="text1"/>
          </w:tcBorders>
        </w:tcPr>
        <w:p w14:paraId="1828A3B3" w14:textId="77777777" w:rsidR="00E45ED1" w:rsidRDefault="00E45ED1" w:rsidP="00D106C1">
          <w:pPr>
            <w:pStyle w:val="Footer"/>
            <w:jc w:val="center"/>
          </w:pPr>
        </w:p>
      </w:tc>
      <w:tc>
        <w:tcPr>
          <w:tcW w:w="666" w:type="pct"/>
          <w:tcBorders>
            <w:top w:val="single" w:sz="4" w:space="0" w:color="ED7D31" w:themeColor="accent2"/>
            <w:bottom w:val="single" w:sz="4" w:space="0" w:color="ED7D31" w:themeColor="accent2"/>
          </w:tcBorders>
          <w:shd w:val="clear" w:color="auto" w:fill="61B8CD"/>
        </w:tcPr>
        <w:p w14:paraId="1828A3B4" w14:textId="40E46624" w:rsidR="00E45ED1" w:rsidRPr="00AC5880" w:rsidRDefault="00E45ED1" w:rsidP="00D106C1">
          <w:pPr>
            <w:pStyle w:val="Header"/>
            <w:jc w:val="center"/>
            <w:rPr>
              <w:color w:val="FFFFFF" w:themeColor="background1"/>
            </w:rPr>
          </w:pPr>
          <w:r w:rsidRPr="00AC5880">
            <w:rPr>
              <w:color w:val="FFFFFF" w:themeColor="background1"/>
            </w:rPr>
            <w:t xml:space="preserve">Version </w:t>
          </w:r>
          <w:sdt>
            <w:sdtPr>
              <w:rPr>
                <w:color w:val="FFFFFF" w:themeColor="background1"/>
              </w:rPr>
              <w:alias w:val="Label"/>
              <w:tag w:val="DLCPolicyLabelValue"/>
              <w:id w:val="1285072907"/>
              <w:lock w:val="contentLocked"/>
              <w:placeholder>
                <w:docPart w:val="FCE5D9587E8F40D097CE99F875670A3C"/>
              </w:placeholder>
              <w:dataBinding w:prefixMappings="xmlns:ns0='http://schemas.microsoft.com/office/2006/metadata/properties' xmlns:ns1='http://www.w3.org/2001/XMLSchema-instance' xmlns:ns2='http://schemas.microsoft.com/office/infopath/2007/PartnerControls' xmlns:ns3='810d4f70-e3ed-489b-a403-4ec785f1d416' " w:xpath="/ns0:properties[1]/documentManagement[1]/ns3:DLCPolicyLabelValue[1]" w:storeItemID="{A73AF8DE-5FB1-47EF-AE89-C09CEF63913F}"/>
              <w:text w:multiLine="1"/>
            </w:sdtPr>
            <w:sdtEndPr/>
            <w:sdtContent>
              <w:r>
                <w:rPr>
                  <w:color w:val="FFFFFF" w:themeColor="background1"/>
                </w:rPr>
                <w:t>0.6</w:t>
              </w:r>
            </w:sdtContent>
          </w:sdt>
        </w:p>
      </w:tc>
    </w:tr>
  </w:tbl>
  <w:p w14:paraId="1828A3B6" w14:textId="77777777" w:rsidR="00E45ED1" w:rsidRPr="00D106C1" w:rsidRDefault="00E45ED1" w:rsidP="00D106C1">
    <w:pPr>
      <w:tabs>
        <w:tab w:val="left" w:pos="389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213"/>
      <w:gridCol w:w="1262"/>
    </w:tblGrid>
    <w:tr w:rsidR="00E45ED1" w:rsidRPr="00AC5880" w14:paraId="1828A3C2" w14:textId="77777777" w:rsidTr="008F3C8A">
      <w:trPr>
        <w:trHeight w:val="202"/>
      </w:trPr>
      <w:tc>
        <w:tcPr>
          <w:tcW w:w="4334" w:type="pct"/>
          <w:tcBorders>
            <w:top w:val="single" w:sz="4" w:space="0" w:color="000000" w:themeColor="text1"/>
            <w:bottom w:val="single" w:sz="4" w:space="0" w:color="000000" w:themeColor="text1"/>
          </w:tcBorders>
        </w:tcPr>
        <w:p w14:paraId="1828A3C0" w14:textId="77777777" w:rsidR="00E45ED1" w:rsidRDefault="00E45ED1" w:rsidP="008F3C8A">
          <w:pPr>
            <w:pStyle w:val="Footer"/>
            <w:jc w:val="center"/>
          </w:pPr>
        </w:p>
      </w:tc>
      <w:tc>
        <w:tcPr>
          <w:tcW w:w="666" w:type="pct"/>
          <w:tcBorders>
            <w:top w:val="single" w:sz="4" w:space="0" w:color="ED7D31" w:themeColor="accent2"/>
            <w:bottom w:val="single" w:sz="4" w:space="0" w:color="ED7D31" w:themeColor="accent2"/>
          </w:tcBorders>
          <w:shd w:val="clear" w:color="auto" w:fill="61B8CD"/>
        </w:tcPr>
        <w:p w14:paraId="1828A3C1" w14:textId="77777777" w:rsidR="00E45ED1" w:rsidRPr="00AC5880" w:rsidRDefault="00E45ED1" w:rsidP="008F3C8A">
          <w:pPr>
            <w:pStyle w:val="Header"/>
            <w:jc w:val="center"/>
            <w:rPr>
              <w:color w:val="FFFFFF" w:themeColor="background1"/>
            </w:rPr>
          </w:pPr>
          <w:r w:rsidRPr="00AC5880">
            <w:rPr>
              <w:color w:val="FFFFFF" w:themeColor="background1"/>
            </w:rPr>
            <w:t xml:space="preserve">Version </w:t>
          </w:r>
          <w:r>
            <w:rPr>
              <w:color w:val="FFFFFF" w:themeColor="background1"/>
            </w:rPr>
            <w:t>1</w:t>
          </w:r>
          <w:r w:rsidRPr="00AC5880">
            <w:rPr>
              <w:color w:val="FFFFFF" w:themeColor="background1"/>
            </w:rPr>
            <w:t>.0</w:t>
          </w:r>
        </w:p>
      </w:tc>
    </w:tr>
  </w:tbl>
  <w:p w14:paraId="1828A3C3" w14:textId="77777777" w:rsidR="00E45ED1" w:rsidRDefault="00E45ED1">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87E"/>
    <w:multiLevelType w:val="hybridMultilevel"/>
    <w:tmpl w:val="8E4A3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E97252"/>
    <w:multiLevelType w:val="hybridMultilevel"/>
    <w:tmpl w:val="D5BE5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BEA4F3F"/>
    <w:multiLevelType w:val="multilevel"/>
    <w:tmpl w:val="DAFEF6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011ACD"/>
    <w:multiLevelType w:val="hybridMultilevel"/>
    <w:tmpl w:val="6C6A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52550"/>
    <w:multiLevelType w:val="hybridMultilevel"/>
    <w:tmpl w:val="6346EB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5935728"/>
    <w:multiLevelType w:val="hybridMultilevel"/>
    <w:tmpl w:val="B2A6F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F43384"/>
    <w:multiLevelType w:val="hybridMultilevel"/>
    <w:tmpl w:val="13B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45FE0"/>
    <w:multiLevelType w:val="multilevel"/>
    <w:tmpl w:val="A1BE60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AF606DF"/>
    <w:multiLevelType w:val="hybridMultilevel"/>
    <w:tmpl w:val="88165CB4"/>
    <w:lvl w:ilvl="0" w:tplc="F2CE802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B22D6"/>
    <w:multiLevelType w:val="multilevel"/>
    <w:tmpl w:val="6014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F0AC0"/>
    <w:multiLevelType w:val="multilevel"/>
    <w:tmpl w:val="3BAA5E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40C08AC"/>
    <w:multiLevelType w:val="multilevel"/>
    <w:tmpl w:val="D8F0E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97C87"/>
    <w:multiLevelType w:val="hybridMultilevel"/>
    <w:tmpl w:val="6F30D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651AEA"/>
    <w:multiLevelType w:val="multilevel"/>
    <w:tmpl w:val="6F7E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4735A1"/>
    <w:multiLevelType w:val="hybridMultilevel"/>
    <w:tmpl w:val="3412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5133E2"/>
    <w:multiLevelType w:val="hybridMultilevel"/>
    <w:tmpl w:val="4ECA2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755400"/>
    <w:multiLevelType w:val="hybridMultilevel"/>
    <w:tmpl w:val="E7EE1E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D371EA"/>
    <w:multiLevelType w:val="multilevel"/>
    <w:tmpl w:val="DE10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C76ED3"/>
    <w:multiLevelType w:val="hybridMultilevel"/>
    <w:tmpl w:val="B6F20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A0342"/>
    <w:multiLevelType w:val="multilevel"/>
    <w:tmpl w:val="138ADBA6"/>
    <w:lvl w:ilvl="0">
      <w:start w:val="1"/>
      <w:numFmt w:val="decimal"/>
      <w:pStyle w:val="Heading1"/>
      <w:lvlText w:val="%1"/>
      <w:lvlJc w:val="left"/>
      <w:pPr>
        <w:ind w:left="432" w:hanging="432"/>
      </w:pPr>
      <w:rPr>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61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A416AC7"/>
    <w:multiLevelType w:val="hybridMultilevel"/>
    <w:tmpl w:val="32F41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967C81"/>
    <w:multiLevelType w:val="hybridMultilevel"/>
    <w:tmpl w:val="4906D8A2"/>
    <w:lvl w:ilvl="0" w:tplc="5C68A01E">
      <w:start w:val="1"/>
      <w:numFmt w:val="decimal"/>
      <w:lvlText w:val="%1."/>
      <w:lvlJc w:val="left"/>
      <w:pPr>
        <w:ind w:left="720" w:hanging="360"/>
      </w:pPr>
    </w:lvl>
    <w:lvl w:ilvl="1" w:tplc="22B62D4E">
      <w:start w:val="1"/>
      <w:numFmt w:val="lowerLetter"/>
      <w:lvlText w:val="%2."/>
      <w:lvlJc w:val="left"/>
      <w:pPr>
        <w:ind w:left="1440" w:hanging="360"/>
      </w:pPr>
    </w:lvl>
    <w:lvl w:ilvl="2" w:tplc="56B6ED92">
      <w:start w:val="1"/>
      <w:numFmt w:val="lowerRoman"/>
      <w:lvlText w:val="%3."/>
      <w:lvlJc w:val="right"/>
      <w:pPr>
        <w:ind w:left="2160" w:hanging="180"/>
      </w:pPr>
    </w:lvl>
    <w:lvl w:ilvl="3" w:tplc="AA503A00">
      <w:start w:val="1"/>
      <w:numFmt w:val="decimal"/>
      <w:lvlText w:val="%4."/>
      <w:lvlJc w:val="left"/>
      <w:pPr>
        <w:ind w:left="2880" w:hanging="360"/>
      </w:pPr>
    </w:lvl>
    <w:lvl w:ilvl="4" w:tplc="743827FA">
      <w:start w:val="1"/>
      <w:numFmt w:val="lowerLetter"/>
      <w:lvlText w:val="%5."/>
      <w:lvlJc w:val="left"/>
      <w:pPr>
        <w:ind w:left="3600" w:hanging="360"/>
      </w:pPr>
    </w:lvl>
    <w:lvl w:ilvl="5" w:tplc="0B30B08E">
      <w:start w:val="1"/>
      <w:numFmt w:val="lowerRoman"/>
      <w:lvlText w:val="%6."/>
      <w:lvlJc w:val="right"/>
      <w:pPr>
        <w:ind w:left="4320" w:hanging="180"/>
      </w:pPr>
    </w:lvl>
    <w:lvl w:ilvl="6" w:tplc="AE3E098E">
      <w:start w:val="1"/>
      <w:numFmt w:val="decimal"/>
      <w:lvlText w:val="%7."/>
      <w:lvlJc w:val="left"/>
      <w:pPr>
        <w:ind w:left="5040" w:hanging="360"/>
      </w:pPr>
    </w:lvl>
    <w:lvl w:ilvl="7" w:tplc="E6F84312">
      <w:start w:val="1"/>
      <w:numFmt w:val="lowerLetter"/>
      <w:lvlText w:val="%8."/>
      <w:lvlJc w:val="left"/>
      <w:pPr>
        <w:ind w:left="5760" w:hanging="360"/>
      </w:pPr>
    </w:lvl>
    <w:lvl w:ilvl="8" w:tplc="6A50FD46">
      <w:start w:val="1"/>
      <w:numFmt w:val="lowerRoman"/>
      <w:lvlText w:val="%9."/>
      <w:lvlJc w:val="right"/>
      <w:pPr>
        <w:ind w:left="6480" w:hanging="180"/>
      </w:pPr>
    </w:lvl>
  </w:abstractNum>
  <w:abstractNum w:abstractNumId="22" w15:restartNumberingAfterBreak="0">
    <w:nsid w:val="52111505"/>
    <w:multiLevelType w:val="hybridMultilevel"/>
    <w:tmpl w:val="1CD8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3F6114"/>
    <w:multiLevelType w:val="hybridMultilevel"/>
    <w:tmpl w:val="1D76A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F3CD7"/>
    <w:multiLevelType w:val="multilevel"/>
    <w:tmpl w:val="8CDC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05D49"/>
    <w:multiLevelType w:val="hybridMultilevel"/>
    <w:tmpl w:val="E7EE1E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9B6D2F"/>
    <w:multiLevelType w:val="hybridMultilevel"/>
    <w:tmpl w:val="D972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130DB1"/>
    <w:multiLevelType w:val="multilevel"/>
    <w:tmpl w:val="C7D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FC280A"/>
    <w:multiLevelType w:val="hybridMultilevel"/>
    <w:tmpl w:val="66CA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1C3E7E"/>
    <w:multiLevelType w:val="hybridMultilevel"/>
    <w:tmpl w:val="384667B2"/>
    <w:lvl w:ilvl="0" w:tplc="F2CE802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E1201E"/>
    <w:multiLevelType w:val="hybridMultilevel"/>
    <w:tmpl w:val="C1AEC2F4"/>
    <w:lvl w:ilvl="0" w:tplc="F2CE802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5B207C8"/>
    <w:multiLevelType w:val="hybridMultilevel"/>
    <w:tmpl w:val="4B78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67C35"/>
    <w:multiLevelType w:val="multilevel"/>
    <w:tmpl w:val="7D6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D10AAF"/>
    <w:multiLevelType w:val="hybridMultilevel"/>
    <w:tmpl w:val="2542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19"/>
  </w:num>
  <w:num w:numId="4">
    <w:abstractNumId w:val="29"/>
  </w:num>
  <w:num w:numId="5">
    <w:abstractNumId w:val="20"/>
  </w:num>
  <w:num w:numId="6">
    <w:abstractNumId w:val="26"/>
  </w:num>
  <w:num w:numId="7">
    <w:abstractNumId w:val="6"/>
  </w:num>
  <w:num w:numId="8">
    <w:abstractNumId w:val="31"/>
  </w:num>
  <w:num w:numId="9">
    <w:abstractNumId w:val="25"/>
  </w:num>
  <w:num w:numId="10">
    <w:abstractNumId w:val="16"/>
  </w:num>
  <w:num w:numId="11">
    <w:abstractNumId w:val="1"/>
  </w:num>
  <w:num w:numId="12">
    <w:abstractNumId w:val="15"/>
  </w:num>
  <w:num w:numId="13">
    <w:abstractNumId w:val="1"/>
  </w:num>
  <w:num w:numId="14">
    <w:abstractNumId w:val="5"/>
  </w:num>
  <w:num w:numId="15">
    <w:abstractNumId w:val="23"/>
  </w:num>
  <w:num w:numId="16">
    <w:abstractNumId w:val="12"/>
  </w:num>
  <w:num w:numId="17">
    <w:abstractNumId w:val="19"/>
  </w:num>
  <w:num w:numId="18">
    <w:abstractNumId w:val="21"/>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9"/>
  </w:num>
  <w:num w:numId="22">
    <w:abstractNumId w:val="19"/>
  </w:num>
  <w:num w:numId="23">
    <w:abstractNumId w:val="0"/>
  </w:num>
  <w:num w:numId="24">
    <w:abstractNumId w:val="14"/>
  </w:num>
  <w:num w:numId="25">
    <w:abstractNumId w:val="11"/>
  </w:num>
  <w:num w:numId="26">
    <w:abstractNumId w:val="9"/>
  </w:num>
  <w:num w:numId="27">
    <w:abstractNumId w:val="7"/>
  </w:num>
  <w:num w:numId="28">
    <w:abstractNumId w:val="2"/>
  </w:num>
  <w:num w:numId="29">
    <w:abstractNumId w:val="10"/>
  </w:num>
  <w:num w:numId="30">
    <w:abstractNumId w:val="19"/>
  </w:num>
  <w:num w:numId="31">
    <w:abstractNumId w:val="28"/>
  </w:num>
  <w:num w:numId="32">
    <w:abstractNumId w:val="18"/>
  </w:num>
  <w:num w:numId="33">
    <w:abstractNumId w:val="19"/>
  </w:num>
  <w:num w:numId="34">
    <w:abstractNumId w:val="19"/>
  </w:num>
  <w:num w:numId="35">
    <w:abstractNumId w:val="24"/>
  </w:num>
  <w:num w:numId="36">
    <w:abstractNumId w:val="13"/>
  </w:num>
  <w:num w:numId="37">
    <w:abstractNumId w:val="32"/>
  </w:num>
  <w:num w:numId="38">
    <w:abstractNumId w:val="17"/>
  </w:num>
  <w:num w:numId="39">
    <w:abstractNumId w:val="27"/>
  </w:num>
  <w:num w:numId="40">
    <w:abstractNumId w:val="22"/>
  </w:num>
  <w:num w:numId="41">
    <w:abstractNumId w:val="33"/>
  </w:num>
  <w:num w:numId="4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3M7awNDUyNjcwMTFV0lEKTi0uzszPAykwqgUA2bTQ+SwAAAA="/>
  </w:docVars>
  <w:rsids>
    <w:rsidRoot w:val="00D106C1"/>
    <w:rsid w:val="0000258E"/>
    <w:rsid w:val="00005268"/>
    <w:rsid w:val="000054A5"/>
    <w:rsid w:val="00007C9A"/>
    <w:rsid w:val="00013A7A"/>
    <w:rsid w:val="00021954"/>
    <w:rsid w:val="0002196F"/>
    <w:rsid w:val="00024B15"/>
    <w:rsid w:val="000254D5"/>
    <w:rsid w:val="00025B8A"/>
    <w:rsid w:val="00026B4B"/>
    <w:rsid w:val="00027B3C"/>
    <w:rsid w:val="0003200F"/>
    <w:rsid w:val="00036C68"/>
    <w:rsid w:val="00042720"/>
    <w:rsid w:val="00042EB6"/>
    <w:rsid w:val="00042F89"/>
    <w:rsid w:val="00044B21"/>
    <w:rsid w:val="00046F79"/>
    <w:rsid w:val="00052BAA"/>
    <w:rsid w:val="000641E8"/>
    <w:rsid w:val="000642F7"/>
    <w:rsid w:val="00064AB6"/>
    <w:rsid w:val="00065C84"/>
    <w:rsid w:val="00067149"/>
    <w:rsid w:val="00070784"/>
    <w:rsid w:val="0007528B"/>
    <w:rsid w:val="00081939"/>
    <w:rsid w:val="00082E56"/>
    <w:rsid w:val="00083322"/>
    <w:rsid w:val="000835D7"/>
    <w:rsid w:val="00083845"/>
    <w:rsid w:val="00083CD9"/>
    <w:rsid w:val="00085F11"/>
    <w:rsid w:val="00086937"/>
    <w:rsid w:val="000869D2"/>
    <w:rsid w:val="0009038F"/>
    <w:rsid w:val="00090B7C"/>
    <w:rsid w:val="00091823"/>
    <w:rsid w:val="0009247A"/>
    <w:rsid w:val="00093025"/>
    <w:rsid w:val="00094C1B"/>
    <w:rsid w:val="00095FCE"/>
    <w:rsid w:val="00096D9B"/>
    <w:rsid w:val="000A1302"/>
    <w:rsid w:val="000A4A2C"/>
    <w:rsid w:val="000A528B"/>
    <w:rsid w:val="000A702F"/>
    <w:rsid w:val="000B3925"/>
    <w:rsid w:val="000B4838"/>
    <w:rsid w:val="000B724F"/>
    <w:rsid w:val="000C04BC"/>
    <w:rsid w:val="000C2011"/>
    <w:rsid w:val="000C4D06"/>
    <w:rsid w:val="000C6150"/>
    <w:rsid w:val="000D1B50"/>
    <w:rsid w:val="000D1EB7"/>
    <w:rsid w:val="000D5C44"/>
    <w:rsid w:val="000D6046"/>
    <w:rsid w:val="000E0BDB"/>
    <w:rsid w:val="000E2DA8"/>
    <w:rsid w:val="000E3E29"/>
    <w:rsid w:val="000E49D0"/>
    <w:rsid w:val="000E5CAC"/>
    <w:rsid w:val="000E62D5"/>
    <w:rsid w:val="000F1610"/>
    <w:rsid w:val="000F2871"/>
    <w:rsid w:val="000F2CBA"/>
    <w:rsid w:val="000F59AF"/>
    <w:rsid w:val="000F6A45"/>
    <w:rsid w:val="0010191B"/>
    <w:rsid w:val="00105E5D"/>
    <w:rsid w:val="001073DE"/>
    <w:rsid w:val="0011194A"/>
    <w:rsid w:val="001146F0"/>
    <w:rsid w:val="00115717"/>
    <w:rsid w:val="00115F4B"/>
    <w:rsid w:val="0011617D"/>
    <w:rsid w:val="001203A6"/>
    <w:rsid w:val="00120D2D"/>
    <w:rsid w:val="00121D55"/>
    <w:rsid w:val="001220B6"/>
    <w:rsid w:val="0012549F"/>
    <w:rsid w:val="00126ACF"/>
    <w:rsid w:val="00126BFF"/>
    <w:rsid w:val="00127AEB"/>
    <w:rsid w:val="00132DC4"/>
    <w:rsid w:val="001330B6"/>
    <w:rsid w:val="001345E3"/>
    <w:rsid w:val="001351DC"/>
    <w:rsid w:val="00137BBA"/>
    <w:rsid w:val="001402DC"/>
    <w:rsid w:val="00140738"/>
    <w:rsid w:val="001425F4"/>
    <w:rsid w:val="001435CE"/>
    <w:rsid w:val="001439A6"/>
    <w:rsid w:val="001449BE"/>
    <w:rsid w:val="00144AED"/>
    <w:rsid w:val="001460EC"/>
    <w:rsid w:val="001462FE"/>
    <w:rsid w:val="001530C2"/>
    <w:rsid w:val="001540BA"/>
    <w:rsid w:val="0015435C"/>
    <w:rsid w:val="0015612B"/>
    <w:rsid w:val="0015634A"/>
    <w:rsid w:val="00156E7E"/>
    <w:rsid w:val="00163CC8"/>
    <w:rsid w:val="00165B43"/>
    <w:rsid w:val="00170FE8"/>
    <w:rsid w:val="0017135B"/>
    <w:rsid w:val="00171A31"/>
    <w:rsid w:val="00172675"/>
    <w:rsid w:val="001730A2"/>
    <w:rsid w:val="00173443"/>
    <w:rsid w:val="00176F75"/>
    <w:rsid w:val="00177EE4"/>
    <w:rsid w:val="001815F5"/>
    <w:rsid w:val="001840B7"/>
    <w:rsid w:val="0018612E"/>
    <w:rsid w:val="00186BBA"/>
    <w:rsid w:val="0019020F"/>
    <w:rsid w:val="0019228F"/>
    <w:rsid w:val="00192F70"/>
    <w:rsid w:val="00194582"/>
    <w:rsid w:val="00194854"/>
    <w:rsid w:val="00195FBB"/>
    <w:rsid w:val="001973D5"/>
    <w:rsid w:val="0019749F"/>
    <w:rsid w:val="001979D0"/>
    <w:rsid w:val="001A3465"/>
    <w:rsid w:val="001A7021"/>
    <w:rsid w:val="001A7913"/>
    <w:rsid w:val="001B1210"/>
    <w:rsid w:val="001B1C30"/>
    <w:rsid w:val="001B3F8D"/>
    <w:rsid w:val="001B46C3"/>
    <w:rsid w:val="001B488A"/>
    <w:rsid w:val="001B4A94"/>
    <w:rsid w:val="001B5AA4"/>
    <w:rsid w:val="001B6831"/>
    <w:rsid w:val="001B6F39"/>
    <w:rsid w:val="001C22A0"/>
    <w:rsid w:val="001C3552"/>
    <w:rsid w:val="001C5E32"/>
    <w:rsid w:val="001C66CE"/>
    <w:rsid w:val="001C68B1"/>
    <w:rsid w:val="001D4C3B"/>
    <w:rsid w:val="001D4F57"/>
    <w:rsid w:val="001D54C0"/>
    <w:rsid w:val="001E77D5"/>
    <w:rsid w:val="001F152B"/>
    <w:rsid w:val="001F37E4"/>
    <w:rsid w:val="001F4DB3"/>
    <w:rsid w:val="001F6150"/>
    <w:rsid w:val="002019D2"/>
    <w:rsid w:val="002029E2"/>
    <w:rsid w:val="0020573C"/>
    <w:rsid w:val="00207173"/>
    <w:rsid w:val="00210C36"/>
    <w:rsid w:val="00211601"/>
    <w:rsid w:val="00212672"/>
    <w:rsid w:val="00213FF0"/>
    <w:rsid w:val="0021404F"/>
    <w:rsid w:val="00214180"/>
    <w:rsid w:val="00216D58"/>
    <w:rsid w:val="00222BB0"/>
    <w:rsid w:val="00223A9B"/>
    <w:rsid w:val="00225741"/>
    <w:rsid w:val="00227812"/>
    <w:rsid w:val="00227B32"/>
    <w:rsid w:val="00231457"/>
    <w:rsid w:val="00231FF3"/>
    <w:rsid w:val="00234436"/>
    <w:rsid w:val="00235385"/>
    <w:rsid w:val="002425B8"/>
    <w:rsid w:val="00243581"/>
    <w:rsid w:val="002443E4"/>
    <w:rsid w:val="00245815"/>
    <w:rsid w:val="00246127"/>
    <w:rsid w:val="00246262"/>
    <w:rsid w:val="00247E91"/>
    <w:rsid w:val="00250167"/>
    <w:rsid w:val="00250E52"/>
    <w:rsid w:val="00251C11"/>
    <w:rsid w:val="0025274E"/>
    <w:rsid w:val="00256177"/>
    <w:rsid w:val="0025617D"/>
    <w:rsid w:val="002576D6"/>
    <w:rsid w:val="00260D38"/>
    <w:rsid w:val="00261F69"/>
    <w:rsid w:val="002642CA"/>
    <w:rsid w:val="00265A9C"/>
    <w:rsid w:val="00266470"/>
    <w:rsid w:val="00267C0A"/>
    <w:rsid w:val="00272EC9"/>
    <w:rsid w:val="002742FD"/>
    <w:rsid w:val="00274D3E"/>
    <w:rsid w:val="00275CB4"/>
    <w:rsid w:val="002770F2"/>
    <w:rsid w:val="00281F01"/>
    <w:rsid w:val="002845BE"/>
    <w:rsid w:val="00285B54"/>
    <w:rsid w:val="00291CBE"/>
    <w:rsid w:val="0029207F"/>
    <w:rsid w:val="0029352D"/>
    <w:rsid w:val="002974A4"/>
    <w:rsid w:val="002A4FF4"/>
    <w:rsid w:val="002A7F1A"/>
    <w:rsid w:val="002B19CA"/>
    <w:rsid w:val="002B4CE7"/>
    <w:rsid w:val="002B5A5A"/>
    <w:rsid w:val="002B6374"/>
    <w:rsid w:val="002B63AE"/>
    <w:rsid w:val="002B7BE2"/>
    <w:rsid w:val="002C3946"/>
    <w:rsid w:val="002D3717"/>
    <w:rsid w:val="002D5590"/>
    <w:rsid w:val="002D7707"/>
    <w:rsid w:val="002E1093"/>
    <w:rsid w:val="002E1C9C"/>
    <w:rsid w:val="002E307C"/>
    <w:rsid w:val="002E4455"/>
    <w:rsid w:val="002E4B6C"/>
    <w:rsid w:val="002E4E92"/>
    <w:rsid w:val="002E4E9C"/>
    <w:rsid w:val="002E4FA6"/>
    <w:rsid w:val="002E5114"/>
    <w:rsid w:val="002E5B08"/>
    <w:rsid w:val="002E5DFA"/>
    <w:rsid w:val="002E7B92"/>
    <w:rsid w:val="002F07FF"/>
    <w:rsid w:val="002F1CA2"/>
    <w:rsid w:val="002F6C83"/>
    <w:rsid w:val="00300A1F"/>
    <w:rsid w:val="00301758"/>
    <w:rsid w:val="003028CA"/>
    <w:rsid w:val="00302DE9"/>
    <w:rsid w:val="00303B13"/>
    <w:rsid w:val="00305EF8"/>
    <w:rsid w:val="003069CB"/>
    <w:rsid w:val="003114B3"/>
    <w:rsid w:val="00311818"/>
    <w:rsid w:val="00312733"/>
    <w:rsid w:val="003136D6"/>
    <w:rsid w:val="0032162C"/>
    <w:rsid w:val="00321D31"/>
    <w:rsid w:val="00325148"/>
    <w:rsid w:val="0032608D"/>
    <w:rsid w:val="00326E9D"/>
    <w:rsid w:val="003304F7"/>
    <w:rsid w:val="00330687"/>
    <w:rsid w:val="00331860"/>
    <w:rsid w:val="00333B72"/>
    <w:rsid w:val="003341FC"/>
    <w:rsid w:val="00335468"/>
    <w:rsid w:val="00335C21"/>
    <w:rsid w:val="003401D9"/>
    <w:rsid w:val="0034191D"/>
    <w:rsid w:val="00341BD7"/>
    <w:rsid w:val="0034301E"/>
    <w:rsid w:val="003434D8"/>
    <w:rsid w:val="00344B4D"/>
    <w:rsid w:val="00347198"/>
    <w:rsid w:val="0034728B"/>
    <w:rsid w:val="003472F2"/>
    <w:rsid w:val="003473A5"/>
    <w:rsid w:val="00347D6A"/>
    <w:rsid w:val="00350CE4"/>
    <w:rsid w:val="00351567"/>
    <w:rsid w:val="00351DB1"/>
    <w:rsid w:val="00352230"/>
    <w:rsid w:val="003529F4"/>
    <w:rsid w:val="00353505"/>
    <w:rsid w:val="00363A27"/>
    <w:rsid w:val="00371880"/>
    <w:rsid w:val="00374D23"/>
    <w:rsid w:val="00376AA0"/>
    <w:rsid w:val="0038023C"/>
    <w:rsid w:val="00380C91"/>
    <w:rsid w:val="003810CC"/>
    <w:rsid w:val="00381855"/>
    <w:rsid w:val="00382858"/>
    <w:rsid w:val="003841EA"/>
    <w:rsid w:val="00386923"/>
    <w:rsid w:val="00386C81"/>
    <w:rsid w:val="0038785E"/>
    <w:rsid w:val="00392444"/>
    <w:rsid w:val="00394B74"/>
    <w:rsid w:val="003953FE"/>
    <w:rsid w:val="00396F4C"/>
    <w:rsid w:val="0039764E"/>
    <w:rsid w:val="00397C60"/>
    <w:rsid w:val="003A1596"/>
    <w:rsid w:val="003A1E76"/>
    <w:rsid w:val="003A4ACF"/>
    <w:rsid w:val="003A5490"/>
    <w:rsid w:val="003A6422"/>
    <w:rsid w:val="003A6874"/>
    <w:rsid w:val="003A69E8"/>
    <w:rsid w:val="003A7771"/>
    <w:rsid w:val="003B0C59"/>
    <w:rsid w:val="003B1263"/>
    <w:rsid w:val="003B2BC1"/>
    <w:rsid w:val="003B3B76"/>
    <w:rsid w:val="003B44F1"/>
    <w:rsid w:val="003B4C06"/>
    <w:rsid w:val="003B6AD3"/>
    <w:rsid w:val="003C06A8"/>
    <w:rsid w:val="003C0DA2"/>
    <w:rsid w:val="003C2B9D"/>
    <w:rsid w:val="003C43D6"/>
    <w:rsid w:val="003D1B38"/>
    <w:rsid w:val="003D3F84"/>
    <w:rsid w:val="003E006D"/>
    <w:rsid w:val="003E00E5"/>
    <w:rsid w:val="003E04FA"/>
    <w:rsid w:val="003E17A1"/>
    <w:rsid w:val="003E2B44"/>
    <w:rsid w:val="003E3C01"/>
    <w:rsid w:val="003E722D"/>
    <w:rsid w:val="003F38C9"/>
    <w:rsid w:val="003F5FE9"/>
    <w:rsid w:val="003F6B3F"/>
    <w:rsid w:val="003F6E6B"/>
    <w:rsid w:val="003F7B7D"/>
    <w:rsid w:val="00400869"/>
    <w:rsid w:val="00404343"/>
    <w:rsid w:val="004054A0"/>
    <w:rsid w:val="00405833"/>
    <w:rsid w:val="00406FDC"/>
    <w:rsid w:val="00407418"/>
    <w:rsid w:val="004078F8"/>
    <w:rsid w:val="00414E4A"/>
    <w:rsid w:val="004152FC"/>
    <w:rsid w:val="00420E32"/>
    <w:rsid w:val="00421932"/>
    <w:rsid w:val="0042297D"/>
    <w:rsid w:val="0042557F"/>
    <w:rsid w:val="004263EE"/>
    <w:rsid w:val="00426F41"/>
    <w:rsid w:val="004277B9"/>
    <w:rsid w:val="004310CB"/>
    <w:rsid w:val="00433D2C"/>
    <w:rsid w:val="00434386"/>
    <w:rsid w:val="00434DD6"/>
    <w:rsid w:val="00435032"/>
    <w:rsid w:val="00436554"/>
    <w:rsid w:val="00442DAC"/>
    <w:rsid w:val="00445033"/>
    <w:rsid w:val="00447475"/>
    <w:rsid w:val="004502D2"/>
    <w:rsid w:val="00450621"/>
    <w:rsid w:val="00450722"/>
    <w:rsid w:val="00450ACF"/>
    <w:rsid w:val="004510CF"/>
    <w:rsid w:val="00454730"/>
    <w:rsid w:val="00456A8D"/>
    <w:rsid w:val="00457897"/>
    <w:rsid w:val="004600C5"/>
    <w:rsid w:val="004614CB"/>
    <w:rsid w:val="00462C9A"/>
    <w:rsid w:val="0046369F"/>
    <w:rsid w:val="0046617C"/>
    <w:rsid w:val="00467F8E"/>
    <w:rsid w:val="004704D0"/>
    <w:rsid w:val="00473C41"/>
    <w:rsid w:val="00473E2B"/>
    <w:rsid w:val="0047406A"/>
    <w:rsid w:val="004754B3"/>
    <w:rsid w:val="004758B7"/>
    <w:rsid w:val="00477845"/>
    <w:rsid w:val="00483105"/>
    <w:rsid w:val="004834C2"/>
    <w:rsid w:val="0048781C"/>
    <w:rsid w:val="00487C98"/>
    <w:rsid w:val="0049004A"/>
    <w:rsid w:val="00490C0F"/>
    <w:rsid w:val="004914E9"/>
    <w:rsid w:val="004918CB"/>
    <w:rsid w:val="004923DA"/>
    <w:rsid w:val="0049291C"/>
    <w:rsid w:val="00492C17"/>
    <w:rsid w:val="00496053"/>
    <w:rsid w:val="004975DD"/>
    <w:rsid w:val="004A1B85"/>
    <w:rsid w:val="004A2E05"/>
    <w:rsid w:val="004A3FD5"/>
    <w:rsid w:val="004A5620"/>
    <w:rsid w:val="004A6B6E"/>
    <w:rsid w:val="004A75E3"/>
    <w:rsid w:val="004A7673"/>
    <w:rsid w:val="004B21D6"/>
    <w:rsid w:val="004B39C4"/>
    <w:rsid w:val="004B4B84"/>
    <w:rsid w:val="004B5659"/>
    <w:rsid w:val="004C0F48"/>
    <w:rsid w:val="004C6CC2"/>
    <w:rsid w:val="004D1136"/>
    <w:rsid w:val="004E1BB3"/>
    <w:rsid w:val="004E2A8F"/>
    <w:rsid w:val="004E2AFE"/>
    <w:rsid w:val="004E36E8"/>
    <w:rsid w:val="004F20CE"/>
    <w:rsid w:val="004F3C9E"/>
    <w:rsid w:val="004F4352"/>
    <w:rsid w:val="004F540F"/>
    <w:rsid w:val="004F634B"/>
    <w:rsid w:val="004F6D1A"/>
    <w:rsid w:val="004F748D"/>
    <w:rsid w:val="00501430"/>
    <w:rsid w:val="00501658"/>
    <w:rsid w:val="0050581C"/>
    <w:rsid w:val="00506236"/>
    <w:rsid w:val="00506A8B"/>
    <w:rsid w:val="0050765F"/>
    <w:rsid w:val="00510C97"/>
    <w:rsid w:val="00510F09"/>
    <w:rsid w:val="00515917"/>
    <w:rsid w:val="00517219"/>
    <w:rsid w:val="00523435"/>
    <w:rsid w:val="00524CF7"/>
    <w:rsid w:val="005267B6"/>
    <w:rsid w:val="005316A1"/>
    <w:rsid w:val="00532C52"/>
    <w:rsid w:val="00536192"/>
    <w:rsid w:val="00536B42"/>
    <w:rsid w:val="0053719B"/>
    <w:rsid w:val="00540C1D"/>
    <w:rsid w:val="005419BC"/>
    <w:rsid w:val="00541F37"/>
    <w:rsid w:val="005431B1"/>
    <w:rsid w:val="00546D48"/>
    <w:rsid w:val="00551C63"/>
    <w:rsid w:val="0055221C"/>
    <w:rsid w:val="00553098"/>
    <w:rsid w:val="00553645"/>
    <w:rsid w:val="00553B45"/>
    <w:rsid w:val="00555539"/>
    <w:rsid w:val="0055743E"/>
    <w:rsid w:val="0055746B"/>
    <w:rsid w:val="00560451"/>
    <w:rsid w:val="0056275D"/>
    <w:rsid w:val="00562F0D"/>
    <w:rsid w:val="00563357"/>
    <w:rsid w:val="00565AD4"/>
    <w:rsid w:val="005736F4"/>
    <w:rsid w:val="00573FC6"/>
    <w:rsid w:val="00576F71"/>
    <w:rsid w:val="0057769E"/>
    <w:rsid w:val="00581140"/>
    <w:rsid w:val="005820A7"/>
    <w:rsid w:val="00586A27"/>
    <w:rsid w:val="00593BD1"/>
    <w:rsid w:val="00597CA5"/>
    <w:rsid w:val="005A1F64"/>
    <w:rsid w:val="005A3297"/>
    <w:rsid w:val="005A5973"/>
    <w:rsid w:val="005A7378"/>
    <w:rsid w:val="005B1AE5"/>
    <w:rsid w:val="005B1CA7"/>
    <w:rsid w:val="005B21F4"/>
    <w:rsid w:val="005B2C67"/>
    <w:rsid w:val="005B3962"/>
    <w:rsid w:val="005B4604"/>
    <w:rsid w:val="005B51BA"/>
    <w:rsid w:val="005B6044"/>
    <w:rsid w:val="005C009D"/>
    <w:rsid w:val="005C2621"/>
    <w:rsid w:val="005C3828"/>
    <w:rsid w:val="005C726D"/>
    <w:rsid w:val="005C748F"/>
    <w:rsid w:val="005D2674"/>
    <w:rsid w:val="005D2991"/>
    <w:rsid w:val="005D4168"/>
    <w:rsid w:val="005D4897"/>
    <w:rsid w:val="005D5AA6"/>
    <w:rsid w:val="005D7ABA"/>
    <w:rsid w:val="005E03EA"/>
    <w:rsid w:val="005E4129"/>
    <w:rsid w:val="005E5069"/>
    <w:rsid w:val="005E61D4"/>
    <w:rsid w:val="005F08F8"/>
    <w:rsid w:val="005F5E7F"/>
    <w:rsid w:val="005F600B"/>
    <w:rsid w:val="005F7D90"/>
    <w:rsid w:val="00600938"/>
    <w:rsid w:val="00601FB8"/>
    <w:rsid w:val="00602881"/>
    <w:rsid w:val="006044BB"/>
    <w:rsid w:val="00610ED2"/>
    <w:rsid w:val="00612E9E"/>
    <w:rsid w:val="00613EBE"/>
    <w:rsid w:val="006145DE"/>
    <w:rsid w:val="00615B7D"/>
    <w:rsid w:val="00622BFF"/>
    <w:rsid w:val="00623CCD"/>
    <w:rsid w:val="00624081"/>
    <w:rsid w:val="00624E2D"/>
    <w:rsid w:val="006301C1"/>
    <w:rsid w:val="006312F0"/>
    <w:rsid w:val="00632AC3"/>
    <w:rsid w:val="0063369A"/>
    <w:rsid w:val="00637C13"/>
    <w:rsid w:val="00641072"/>
    <w:rsid w:val="00641CCA"/>
    <w:rsid w:val="0064258A"/>
    <w:rsid w:val="00642AF5"/>
    <w:rsid w:val="0064439B"/>
    <w:rsid w:val="00644583"/>
    <w:rsid w:val="00645004"/>
    <w:rsid w:val="00650D1D"/>
    <w:rsid w:val="00651360"/>
    <w:rsid w:val="00651604"/>
    <w:rsid w:val="00654422"/>
    <w:rsid w:val="00656C45"/>
    <w:rsid w:val="00657536"/>
    <w:rsid w:val="00657B5B"/>
    <w:rsid w:val="00661AF6"/>
    <w:rsid w:val="00661BD2"/>
    <w:rsid w:val="00665069"/>
    <w:rsid w:val="00665EDF"/>
    <w:rsid w:val="006702D0"/>
    <w:rsid w:val="006714F5"/>
    <w:rsid w:val="00671AD9"/>
    <w:rsid w:val="006744EC"/>
    <w:rsid w:val="00675585"/>
    <w:rsid w:val="00676A7B"/>
    <w:rsid w:val="00677908"/>
    <w:rsid w:val="00680BA3"/>
    <w:rsid w:val="00680F94"/>
    <w:rsid w:val="00686DBD"/>
    <w:rsid w:val="00690E91"/>
    <w:rsid w:val="00691317"/>
    <w:rsid w:val="00691DF3"/>
    <w:rsid w:val="00692FB6"/>
    <w:rsid w:val="006946FB"/>
    <w:rsid w:val="00694AC8"/>
    <w:rsid w:val="006954E2"/>
    <w:rsid w:val="00696908"/>
    <w:rsid w:val="00696D54"/>
    <w:rsid w:val="00697338"/>
    <w:rsid w:val="006A2B03"/>
    <w:rsid w:val="006A3DBC"/>
    <w:rsid w:val="006B17E0"/>
    <w:rsid w:val="006B253F"/>
    <w:rsid w:val="006B2745"/>
    <w:rsid w:val="006B2AF2"/>
    <w:rsid w:val="006B3DA9"/>
    <w:rsid w:val="006B4CA5"/>
    <w:rsid w:val="006B5D29"/>
    <w:rsid w:val="006B69D1"/>
    <w:rsid w:val="006C1C24"/>
    <w:rsid w:val="006C4CCC"/>
    <w:rsid w:val="006C4D09"/>
    <w:rsid w:val="006C6A26"/>
    <w:rsid w:val="006D19F4"/>
    <w:rsid w:val="006D2078"/>
    <w:rsid w:val="006D2B2C"/>
    <w:rsid w:val="006D60A7"/>
    <w:rsid w:val="006D67FF"/>
    <w:rsid w:val="006D6D65"/>
    <w:rsid w:val="006D7358"/>
    <w:rsid w:val="006E0F4D"/>
    <w:rsid w:val="006E0FC3"/>
    <w:rsid w:val="006E2B44"/>
    <w:rsid w:val="006E2BAF"/>
    <w:rsid w:val="006E43F4"/>
    <w:rsid w:val="006E4CA9"/>
    <w:rsid w:val="006E5FA5"/>
    <w:rsid w:val="006E7547"/>
    <w:rsid w:val="006F09B5"/>
    <w:rsid w:val="006F1212"/>
    <w:rsid w:val="006F166C"/>
    <w:rsid w:val="006F18D9"/>
    <w:rsid w:val="006F2355"/>
    <w:rsid w:val="006F2BD9"/>
    <w:rsid w:val="006F3738"/>
    <w:rsid w:val="006F4158"/>
    <w:rsid w:val="006F6134"/>
    <w:rsid w:val="006F769D"/>
    <w:rsid w:val="00702114"/>
    <w:rsid w:val="00702A91"/>
    <w:rsid w:val="0070430C"/>
    <w:rsid w:val="0070617D"/>
    <w:rsid w:val="007111C7"/>
    <w:rsid w:val="00712951"/>
    <w:rsid w:val="007133B7"/>
    <w:rsid w:val="00713B4B"/>
    <w:rsid w:val="00714CEE"/>
    <w:rsid w:val="00716569"/>
    <w:rsid w:val="00716804"/>
    <w:rsid w:val="00716A13"/>
    <w:rsid w:val="00720733"/>
    <w:rsid w:val="00722BB3"/>
    <w:rsid w:val="007232D6"/>
    <w:rsid w:val="00724FD1"/>
    <w:rsid w:val="00727525"/>
    <w:rsid w:val="0073040B"/>
    <w:rsid w:val="00731257"/>
    <w:rsid w:val="00731584"/>
    <w:rsid w:val="00733034"/>
    <w:rsid w:val="00736191"/>
    <w:rsid w:val="00741DD3"/>
    <w:rsid w:val="0074248D"/>
    <w:rsid w:val="00742E93"/>
    <w:rsid w:val="00743287"/>
    <w:rsid w:val="00744432"/>
    <w:rsid w:val="00744996"/>
    <w:rsid w:val="0074746C"/>
    <w:rsid w:val="0075230C"/>
    <w:rsid w:val="007560DB"/>
    <w:rsid w:val="00757B0B"/>
    <w:rsid w:val="00760C5A"/>
    <w:rsid w:val="00761303"/>
    <w:rsid w:val="00761FF2"/>
    <w:rsid w:val="0076452D"/>
    <w:rsid w:val="00771464"/>
    <w:rsid w:val="00781DD6"/>
    <w:rsid w:val="00782149"/>
    <w:rsid w:val="0078663F"/>
    <w:rsid w:val="0078707D"/>
    <w:rsid w:val="00791469"/>
    <w:rsid w:val="00791A22"/>
    <w:rsid w:val="00795406"/>
    <w:rsid w:val="00796D00"/>
    <w:rsid w:val="007A265F"/>
    <w:rsid w:val="007B0E92"/>
    <w:rsid w:val="007B43BF"/>
    <w:rsid w:val="007B444D"/>
    <w:rsid w:val="007B70F5"/>
    <w:rsid w:val="007B75FD"/>
    <w:rsid w:val="007C15AB"/>
    <w:rsid w:val="007C3357"/>
    <w:rsid w:val="007C3C3F"/>
    <w:rsid w:val="007C3C50"/>
    <w:rsid w:val="007C457E"/>
    <w:rsid w:val="007C65C8"/>
    <w:rsid w:val="007C6DDE"/>
    <w:rsid w:val="007C7B1D"/>
    <w:rsid w:val="007D1E5F"/>
    <w:rsid w:val="007D4EFF"/>
    <w:rsid w:val="007D51E3"/>
    <w:rsid w:val="007D6D14"/>
    <w:rsid w:val="007E00C7"/>
    <w:rsid w:val="007E10CA"/>
    <w:rsid w:val="007E4CA2"/>
    <w:rsid w:val="007E5B60"/>
    <w:rsid w:val="007E76F5"/>
    <w:rsid w:val="007F1217"/>
    <w:rsid w:val="007F4DB7"/>
    <w:rsid w:val="007F4DC2"/>
    <w:rsid w:val="007F5571"/>
    <w:rsid w:val="007F6DF7"/>
    <w:rsid w:val="007F778A"/>
    <w:rsid w:val="007F7B3B"/>
    <w:rsid w:val="00800818"/>
    <w:rsid w:val="00800D27"/>
    <w:rsid w:val="008020CF"/>
    <w:rsid w:val="00802939"/>
    <w:rsid w:val="008031F0"/>
    <w:rsid w:val="00804D39"/>
    <w:rsid w:val="008056D6"/>
    <w:rsid w:val="00806F92"/>
    <w:rsid w:val="008071C0"/>
    <w:rsid w:val="008072D9"/>
    <w:rsid w:val="00813C15"/>
    <w:rsid w:val="008152C3"/>
    <w:rsid w:val="00817104"/>
    <w:rsid w:val="00817E64"/>
    <w:rsid w:val="00821506"/>
    <w:rsid w:val="008227DD"/>
    <w:rsid w:val="00823B62"/>
    <w:rsid w:val="00824E20"/>
    <w:rsid w:val="00825DF1"/>
    <w:rsid w:val="00827C8D"/>
    <w:rsid w:val="00827EFC"/>
    <w:rsid w:val="00830687"/>
    <w:rsid w:val="00830DB0"/>
    <w:rsid w:val="00831059"/>
    <w:rsid w:val="008312EC"/>
    <w:rsid w:val="00832EEF"/>
    <w:rsid w:val="00834C1D"/>
    <w:rsid w:val="0083551B"/>
    <w:rsid w:val="00835BC1"/>
    <w:rsid w:val="0083651D"/>
    <w:rsid w:val="00836B6E"/>
    <w:rsid w:val="00843FD1"/>
    <w:rsid w:val="008464CC"/>
    <w:rsid w:val="00847CEF"/>
    <w:rsid w:val="0085187D"/>
    <w:rsid w:val="00851908"/>
    <w:rsid w:val="00852A77"/>
    <w:rsid w:val="0085316C"/>
    <w:rsid w:val="00854BE9"/>
    <w:rsid w:val="008552B3"/>
    <w:rsid w:val="00855AA0"/>
    <w:rsid w:val="0085611C"/>
    <w:rsid w:val="00857645"/>
    <w:rsid w:val="0085786F"/>
    <w:rsid w:val="0086139D"/>
    <w:rsid w:val="008638B3"/>
    <w:rsid w:val="008648C9"/>
    <w:rsid w:val="008673F5"/>
    <w:rsid w:val="00867EC6"/>
    <w:rsid w:val="008707BD"/>
    <w:rsid w:val="0087169D"/>
    <w:rsid w:val="008718CE"/>
    <w:rsid w:val="00871CDC"/>
    <w:rsid w:val="0087531E"/>
    <w:rsid w:val="00876FC8"/>
    <w:rsid w:val="008829C3"/>
    <w:rsid w:val="00886DDA"/>
    <w:rsid w:val="00887DE2"/>
    <w:rsid w:val="00892497"/>
    <w:rsid w:val="00892C26"/>
    <w:rsid w:val="00895AD6"/>
    <w:rsid w:val="00896811"/>
    <w:rsid w:val="008A15BF"/>
    <w:rsid w:val="008A26D8"/>
    <w:rsid w:val="008B40C0"/>
    <w:rsid w:val="008B48FB"/>
    <w:rsid w:val="008C171E"/>
    <w:rsid w:val="008C3B83"/>
    <w:rsid w:val="008C420B"/>
    <w:rsid w:val="008C55C1"/>
    <w:rsid w:val="008C5CE1"/>
    <w:rsid w:val="008C7583"/>
    <w:rsid w:val="008C7D97"/>
    <w:rsid w:val="008D1304"/>
    <w:rsid w:val="008D14F9"/>
    <w:rsid w:val="008D2E89"/>
    <w:rsid w:val="008E003D"/>
    <w:rsid w:val="008E10BF"/>
    <w:rsid w:val="008E2ED4"/>
    <w:rsid w:val="008E49B9"/>
    <w:rsid w:val="008E596C"/>
    <w:rsid w:val="008F0535"/>
    <w:rsid w:val="008F340E"/>
    <w:rsid w:val="008F3C8A"/>
    <w:rsid w:val="008F42AC"/>
    <w:rsid w:val="008F578A"/>
    <w:rsid w:val="008F662D"/>
    <w:rsid w:val="009027DA"/>
    <w:rsid w:val="0090283D"/>
    <w:rsid w:val="00903C20"/>
    <w:rsid w:val="0090497A"/>
    <w:rsid w:val="00906336"/>
    <w:rsid w:val="009076DE"/>
    <w:rsid w:val="0091111C"/>
    <w:rsid w:val="00913DB5"/>
    <w:rsid w:val="009151F8"/>
    <w:rsid w:val="00915B23"/>
    <w:rsid w:val="00920349"/>
    <w:rsid w:val="0092108B"/>
    <w:rsid w:val="00925524"/>
    <w:rsid w:val="009255E2"/>
    <w:rsid w:val="00927CD3"/>
    <w:rsid w:val="0093243B"/>
    <w:rsid w:val="00932523"/>
    <w:rsid w:val="00936110"/>
    <w:rsid w:val="0093674B"/>
    <w:rsid w:val="00936756"/>
    <w:rsid w:val="00937A09"/>
    <w:rsid w:val="0094149B"/>
    <w:rsid w:val="00944CD2"/>
    <w:rsid w:val="00944D02"/>
    <w:rsid w:val="00944E5C"/>
    <w:rsid w:val="00945480"/>
    <w:rsid w:val="00954132"/>
    <w:rsid w:val="009543D5"/>
    <w:rsid w:val="00954E63"/>
    <w:rsid w:val="009619DB"/>
    <w:rsid w:val="00961D91"/>
    <w:rsid w:val="00962412"/>
    <w:rsid w:val="009638EE"/>
    <w:rsid w:val="00965362"/>
    <w:rsid w:val="009700A7"/>
    <w:rsid w:val="00970F29"/>
    <w:rsid w:val="00971ED3"/>
    <w:rsid w:val="00973C78"/>
    <w:rsid w:val="00973EAF"/>
    <w:rsid w:val="00974C35"/>
    <w:rsid w:val="00974E78"/>
    <w:rsid w:val="00976C2C"/>
    <w:rsid w:val="009821C1"/>
    <w:rsid w:val="00982CA0"/>
    <w:rsid w:val="00984563"/>
    <w:rsid w:val="00984BEE"/>
    <w:rsid w:val="00987C0E"/>
    <w:rsid w:val="00990CDA"/>
    <w:rsid w:val="00994083"/>
    <w:rsid w:val="00994097"/>
    <w:rsid w:val="0099456F"/>
    <w:rsid w:val="0099465D"/>
    <w:rsid w:val="009953F7"/>
    <w:rsid w:val="00997B65"/>
    <w:rsid w:val="009A2181"/>
    <w:rsid w:val="009A5BF0"/>
    <w:rsid w:val="009A67F8"/>
    <w:rsid w:val="009B02F4"/>
    <w:rsid w:val="009B0F72"/>
    <w:rsid w:val="009B2F85"/>
    <w:rsid w:val="009B420A"/>
    <w:rsid w:val="009B6ADC"/>
    <w:rsid w:val="009C03E5"/>
    <w:rsid w:val="009C0590"/>
    <w:rsid w:val="009C06D6"/>
    <w:rsid w:val="009C0A36"/>
    <w:rsid w:val="009C0F64"/>
    <w:rsid w:val="009C30D3"/>
    <w:rsid w:val="009C416A"/>
    <w:rsid w:val="009C41DB"/>
    <w:rsid w:val="009C4357"/>
    <w:rsid w:val="009C60BC"/>
    <w:rsid w:val="009C674E"/>
    <w:rsid w:val="009C7AFB"/>
    <w:rsid w:val="009D080E"/>
    <w:rsid w:val="009D1695"/>
    <w:rsid w:val="009D2953"/>
    <w:rsid w:val="009D352D"/>
    <w:rsid w:val="009D496A"/>
    <w:rsid w:val="009D4E62"/>
    <w:rsid w:val="009D6EF4"/>
    <w:rsid w:val="009E08A1"/>
    <w:rsid w:val="009E13B0"/>
    <w:rsid w:val="009E143D"/>
    <w:rsid w:val="009E1BF6"/>
    <w:rsid w:val="009E1D85"/>
    <w:rsid w:val="009E5000"/>
    <w:rsid w:val="009E6A3B"/>
    <w:rsid w:val="009F088F"/>
    <w:rsid w:val="009F177B"/>
    <w:rsid w:val="009F2860"/>
    <w:rsid w:val="009F2A76"/>
    <w:rsid w:val="009F3242"/>
    <w:rsid w:val="009F445E"/>
    <w:rsid w:val="009F568F"/>
    <w:rsid w:val="009F794D"/>
    <w:rsid w:val="00A01D56"/>
    <w:rsid w:val="00A0308D"/>
    <w:rsid w:val="00A03410"/>
    <w:rsid w:val="00A04F67"/>
    <w:rsid w:val="00A04FB1"/>
    <w:rsid w:val="00A05561"/>
    <w:rsid w:val="00A05857"/>
    <w:rsid w:val="00A11213"/>
    <w:rsid w:val="00A12774"/>
    <w:rsid w:val="00A13B34"/>
    <w:rsid w:val="00A151C6"/>
    <w:rsid w:val="00A17B25"/>
    <w:rsid w:val="00A21B18"/>
    <w:rsid w:val="00A25453"/>
    <w:rsid w:val="00A25E8C"/>
    <w:rsid w:val="00A31F1D"/>
    <w:rsid w:val="00A34D2D"/>
    <w:rsid w:val="00A375C8"/>
    <w:rsid w:val="00A41E30"/>
    <w:rsid w:val="00A446AD"/>
    <w:rsid w:val="00A5132B"/>
    <w:rsid w:val="00A51CB3"/>
    <w:rsid w:val="00A53BA8"/>
    <w:rsid w:val="00A5434D"/>
    <w:rsid w:val="00A54E69"/>
    <w:rsid w:val="00A56E63"/>
    <w:rsid w:val="00A57D67"/>
    <w:rsid w:val="00A60314"/>
    <w:rsid w:val="00A6782C"/>
    <w:rsid w:val="00A70CAA"/>
    <w:rsid w:val="00A75321"/>
    <w:rsid w:val="00A754FB"/>
    <w:rsid w:val="00A756EB"/>
    <w:rsid w:val="00A76239"/>
    <w:rsid w:val="00A7703B"/>
    <w:rsid w:val="00A8058A"/>
    <w:rsid w:val="00A82668"/>
    <w:rsid w:val="00A827BE"/>
    <w:rsid w:val="00A83BAC"/>
    <w:rsid w:val="00A86918"/>
    <w:rsid w:val="00A90355"/>
    <w:rsid w:val="00A90941"/>
    <w:rsid w:val="00A90EBC"/>
    <w:rsid w:val="00A90FB8"/>
    <w:rsid w:val="00A92A33"/>
    <w:rsid w:val="00A92BFD"/>
    <w:rsid w:val="00A9521B"/>
    <w:rsid w:val="00A9739D"/>
    <w:rsid w:val="00AA5272"/>
    <w:rsid w:val="00AA75EB"/>
    <w:rsid w:val="00AA7627"/>
    <w:rsid w:val="00AB106E"/>
    <w:rsid w:val="00AB2AF8"/>
    <w:rsid w:val="00AB494D"/>
    <w:rsid w:val="00AB4F79"/>
    <w:rsid w:val="00AB7EF1"/>
    <w:rsid w:val="00AC0E36"/>
    <w:rsid w:val="00AC24B8"/>
    <w:rsid w:val="00AC5BD0"/>
    <w:rsid w:val="00AC5CCC"/>
    <w:rsid w:val="00AC62EF"/>
    <w:rsid w:val="00AD0837"/>
    <w:rsid w:val="00AD2D42"/>
    <w:rsid w:val="00AD329A"/>
    <w:rsid w:val="00AD33CA"/>
    <w:rsid w:val="00AD73D4"/>
    <w:rsid w:val="00AE00AA"/>
    <w:rsid w:val="00AE5841"/>
    <w:rsid w:val="00AE64E3"/>
    <w:rsid w:val="00AE64EB"/>
    <w:rsid w:val="00AE73FC"/>
    <w:rsid w:val="00AF02CD"/>
    <w:rsid w:val="00AF5189"/>
    <w:rsid w:val="00AF5477"/>
    <w:rsid w:val="00B01EA3"/>
    <w:rsid w:val="00B0204A"/>
    <w:rsid w:val="00B0216F"/>
    <w:rsid w:val="00B04F62"/>
    <w:rsid w:val="00B04FE4"/>
    <w:rsid w:val="00B05C00"/>
    <w:rsid w:val="00B064CD"/>
    <w:rsid w:val="00B1021F"/>
    <w:rsid w:val="00B1025C"/>
    <w:rsid w:val="00B12E50"/>
    <w:rsid w:val="00B1428A"/>
    <w:rsid w:val="00B1598E"/>
    <w:rsid w:val="00B177B2"/>
    <w:rsid w:val="00B21416"/>
    <w:rsid w:val="00B21DA6"/>
    <w:rsid w:val="00B22C6B"/>
    <w:rsid w:val="00B30E62"/>
    <w:rsid w:val="00B31E02"/>
    <w:rsid w:val="00B34AD9"/>
    <w:rsid w:val="00B353CE"/>
    <w:rsid w:val="00B35AD9"/>
    <w:rsid w:val="00B35D8F"/>
    <w:rsid w:val="00B36697"/>
    <w:rsid w:val="00B37100"/>
    <w:rsid w:val="00B40FDD"/>
    <w:rsid w:val="00B415BE"/>
    <w:rsid w:val="00B431DF"/>
    <w:rsid w:val="00B456AD"/>
    <w:rsid w:val="00B460C7"/>
    <w:rsid w:val="00B46C4B"/>
    <w:rsid w:val="00B46F95"/>
    <w:rsid w:val="00B53E30"/>
    <w:rsid w:val="00B54570"/>
    <w:rsid w:val="00B56FB3"/>
    <w:rsid w:val="00B636F0"/>
    <w:rsid w:val="00B65560"/>
    <w:rsid w:val="00B6624C"/>
    <w:rsid w:val="00B67683"/>
    <w:rsid w:val="00B71AA4"/>
    <w:rsid w:val="00B7373C"/>
    <w:rsid w:val="00B755C4"/>
    <w:rsid w:val="00B758C7"/>
    <w:rsid w:val="00B8149D"/>
    <w:rsid w:val="00B81640"/>
    <w:rsid w:val="00B82652"/>
    <w:rsid w:val="00B83442"/>
    <w:rsid w:val="00B838FD"/>
    <w:rsid w:val="00B85679"/>
    <w:rsid w:val="00B858BC"/>
    <w:rsid w:val="00B9061E"/>
    <w:rsid w:val="00B9117E"/>
    <w:rsid w:val="00B92745"/>
    <w:rsid w:val="00B9540E"/>
    <w:rsid w:val="00BA0024"/>
    <w:rsid w:val="00BA0609"/>
    <w:rsid w:val="00BA1E99"/>
    <w:rsid w:val="00BA3F1F"/>
    <w:rsid w:val="00BA6235"/>
    <w:rsid w:val="00BA63C5"/>
    <w:rsid w:val="00BA6979"/>
    <w:rsid w:val="00BB0C04"/>
    <w:rsid w:val="00BB30CD"/>
    <w:rsid w:val="00BB3448"/>
    <w:rsid w:val="00BB6D04"/>
    <w:rsid w:val="00BC01D6"/>
    <w:rsid w:val="00BC02E7"/>
    <w:rsid w:val="00BC6824"/>
    <w:rsid w:val="00BC7809"/>
    <w:rsid w:val="00BC7955"/>
    <w:rsid w:val="00BD0B4F"/>
    <w:rsid w:val="00BD1266"/>
    <w:rsid w:val="00BD151D"/>
    <w:rsid w:val="00BD1FED"/>
    <w:rsid w:val="00BD22F8"/>
    <w:rsid w:val="00BD242C"/>
    <w:rsid w:val="00BD33D7"/>
    <w:rsid w:val="00BD40FE"/>
    <w:rsid w:val="00BD4D25"/>
    <w:rsid w:val="00BE156D"/>
    <w:rsid w:val="00BE252A"/>
    <w:rsid w:val="00BF08FB"/>
    <w:rsid w:val="00BF3EE8"/>
    <w:rsid w:val="00BF4888"/>
    <w:rsid w:val="00BF742A"/>
    <w:rsid w:val="00C002D8"/>
    <w:rsid w:val="00C021CE"/>
    <w:rsid w:val="00C038D3"/>
    <w:rsid w:val="00C041AF"/>
    <w:rsid w:val="00C049E0"/>
    <w:rsid w:val="00C071A1"/>
    <w:rsid w:val="00C074EF"/>
    <w:rsid w:val="00C1297D"/>
    <w:rsid w:val="00C13543"/>
    <w:rsid w:val="00C13F47"/>
    <w:rsid w:val="00C15C48"/>
    <w:rsid w:val="00C17D99"/>
    <w:rsid w:val="00C2112F"/>
    <w:rsid w:val="00C21CF6"/>
    <w:rsid w:val="00C21EC8"/>
    <w:rsid w:val="00C2278F"/>
    <w:rsid w:val="00C22921"/>
    <w:rsid w:val="00C26240"/>
    <w:rsid w:val="00C275D1"/>
    <w:rsid w:val="00C308B6"/>
    <w:rsid w:val="00C32D32"/>
    <w:rsid w:val="00C32D49"/>
    <w:rsid w:val="00C344AD"/>
    <w:rsid w:val="00C469BF"/>
    <w:rsid w:val="00C476D9"/>
    <w:rsid w:val="00C50739"/>
    <w:rsid w:val="00C50CDB"/>
    <w:rsid w:val="00C5379E"/>
    <w:rsid w:val="00C53F13"/>
    <w:rsid w:val="00C556C2"/>
    <w:rsid w:val="00C55D68"/>
    <w:rsid w:val="00C5677C"/>
    <w:rsid w:val="00C60310"/>
    <w:rsid w:val="00C6063A"/>
    <w:rsid w:val="00C62478"/>
    <w:rsid w:val="00C70EAE"/>
    <w:rsid w:val="00C73CFA"/>
    <w:rsid w:val="00C73D39"/>
    <w:rsid w:val="00C76418"/>
    <w:rsid w:val="00C77E05"/>
    <w:rsid w:val="00C80F11"/>
    <w:rsid w:val="00C8348D"/>
    <w:rsid w:val="00C83751"/>
    <w:rsid w:val="00C86003"/>
    <w:rsid w:val="00C90F36"/>
    <w:rsid w:val="00C939A0"/>
    <w:rsid w:val="00C93E64"/>
    <w:rsid w:val="00C95773"/>
    <w:rsid w:val="00C962E4"/>
    <w:rsid w:val="00C967FD"/>
    <w:rsid w:val="00C9731A"/>
    <w:rsid w:val="00CA0801"/>
    <w:rsid w:val="00CA0ED9"/>
    <w:rsid w:val="00CA57BF"/>
    <w:rsid w:val="00CA5839"/>
    <w:rsid w:val="00CA6A69"/>
    <w:rsid w:val="00CA7FF5"/>
    <w:rsid w:val="00CB0B18"/>
    <w:rsid w:val="00CB1D48"/>
    <w:rsid w:val="00CB3E0A"/>
    <w:rsid w:val="00CB5B4E"/>
    <w:rsid w:val="00CB5BA8"/>
    <w:rsid w:val="00CB67B5"/>
    <w:rsid w:val="00CB7D89"/>
    <w:rsid w:val="00CC4546"/>
    <w:rsid w:val="00CC66BA"/>
    <w:rsid w:val="00CD103B"/>
    <w:rsid w:val="00CD14CD"/>
    <w:rsid w:val="00CD72D9"/>
    <w:rsid w:val="00CE30FA"/>
    <w:rsid w:val="00CE43EB"/>
    <w:rsid w:val="00CE617F"/>
    <w:rsid w:val="00CF02D9"/>
    <w:rsid w:val="00CF0D1B"/>
    <w:rsid w:val="00CF73A5"/>
    <w:rsid w:val="00D00277"/>
    <w:rsid w:val="00D05218"/>
    <w:rsid w:val="00D06F72"/>
    <w:rsid w:val="00D075AE"/>
    <w:rsid w:val="00D106C1"/>
    <w:rsid w:val="00D11C43"/>
    <w:rsid w:val="00D124AE"/>
    <w:rsid w:val="00D1356E"/>
    <w:rsid w:val="00D178AA"/>
    <w:rsid w:val="00D21D67"/>
    <w:rsid w:val="00D21EE0"/>
    <w:rsid w:val="00D221F6"/>
    <w:rsid w:val="00D229DE"/>
    <w:rsid w:val="00D2505A"/>
    <w:rsid w:val="00D27404"/>
    <w:rsid w:val="00D30CBB"/>
    <w:rsid w:val="00D31B80"/>
    <w:rsid w:val="00D32721"/>
    <w:rsid w:val="00D3309C"/>
    <w:rsid w:val="00D40E7D"/>
    <w:rsid w:val="00D43708"/>
    <w:rsid w:val="00D45981"/>
    <w:rsid w:val="00D507B0"/>
    <w:rsid w:val="00D50866"/>
    <w:rsid w:val="00D54F96"/>
    <w:rsid w:val="00D56112"/>
    <w:rsid w:val="00D60822"/>
    <w:rsid w:val="00D61A7E"/>
    <w:rsid w:val="00D62E2C"/>
    <w:rsid w:val="00D63033"/>
    <w:rsid w:val="00D639E8"/>
    <w:rsid w:val="00D671C2"/>
    <w:rsid w:val="00D71003"/>
    <w:rsid w:val="00D71B4B"/>
    <w:rsid w:val="00D71C7B"/>
    <w:rsid w:val="00D754C7"/>
    <w:rsid w:val="00D75A46"/>
    <w:rsid w:val="00D762AE"/>
    <w:rsid w:val="00D77816"/>
    <w:rsid w:val="00D80EE9"/>
    <w:rsid w:val="00D81461"/>
    <w:rsid w:val="00D854AA"/>
    <w:rsid w:val="00D876B7"/>
    <w:rsid w:val="00D904AE"/>
    <w:rsid w:val="00D91671"/>
    <w:rsid w:val="00D9221F"/>
    <w:rsid w:val="00D94554"/>
    <w:rsid w:val="00D964C6"/>
    <w:rsid w:val="00D97BE9"/>
    <w:rsid w:val="00DA0EF2"/>
    <w:rsid w:val="00DA101C"/>
    <w:rsid w:val="00DA15D9"/>
    <w:rsid w:val="00DA1873"/>
    <w:rsid w:val="00DA1A5C"/>
    <w:rsid w:val="00DA41ED"/>
    <w:rsid w:val="00DA50FC"/>
    <w:rsid w:val="00DA5427"/>
    <w:rsid w:val="00DA65E0"/>
    <w:rsid w:val="00DB2294"/>
    <w:rsid w:val="00DB2845"/>
    <w:rsid w:val="00DC0AE1"/>
    <w:rsid w:val="00DC3A40"/>
    <w:rsid w:val="00DC4072"/>
    <w:rsid w:val="00DC4C0D"/>
    <w:rsid w:val="00DD4757"/>
    <w:rsid w:val="00DD6B79"/>
    <w:rsid w:val="00DE1482"/>
    <w:rsid w:val="00DE1DA6"/>
    <w:rsid w:val="00DE2ACC"/>
    <w:rsid w:val="00DE7D30"/>
    <w:rsid w:val="00DF035D"/>
    <w:rsid w:val="00DF0FB1"/>
    <w:rsid w:val="00DF155B"/>
    <w:rsid w:val="00DF1A50"/>
    <w:rsid w:val="00DF1F8C"/>
    <w:rsid w:val="00DF22E9"/>
    <w:rsid w:val="00DF3346"/>
    <w:rsid w:val="00DF664E"/>
    <w:rsid w:val="00E0411F"/>
    <w:rsid w:val="00E0562A"/>
    <w:rsid w:val="00E05D49"/>
    <w:rsid w:val="00E060F2"/>
    <w:rsid w:val="00E10261"/>
    <w:rsid w:val="00E10BD4"/>
    <w:rsid w:val="00E124F9"/>
    <w:rsid w:val="00E12B73"/>
    <w:rsid w:val="00E14147"/>
    <w:rsid w:val="00E14EC4"/>
    <w:rsid w:val="00E17275"/>
    <w:rsid w:val="00E20435"/>
    <w:rsid w:val="00E209FE"/>
    <w:rsid w:val="00E21CD2"/>
    <w:rsid w:val="00E23AC9"/>
    <w:rsid w:val="00E27FC8"/>
    <w:rsid w:val="00E305B5"/>
    <w:rsid w:val="00E310F6"/>
    <w:rsid w:val="00E32874"/>
    <w:rsid w:val="00E348B1"/>
    <w:rsid w:val="00E359F4"/>
    <w:rsid w:val="00E40B60"/>
    <w:rsid w:val="00E42FC0"/>
    <w:rsid w:val="00E45ED1"/>
    <w:rsid w:val="00E50648"/>
    <w:rsid w:val="00E524CF"/>
    <w:rsid w:val="00E52624"/>
    <w:rsid w:val="00E546F6"/>
    <w:rsid w:val="00E55775"/>
    <w:rsid w:val="00E55EEB"/>
    <w:rsid w:val="00E613D2"/>
    <w:rsid w:val="00E61BB4"/>
    <w:rsid w:val="00E61E63"/>
    <w:rsid w:val="00E62062"/>
    <w:rsid w:val="00E633FA"/>
    <w:rsid w:val="00E65FC9"/>
    <w:rsid w:val="00E67C3D"/>
    <w:rsid w:val="00E716C2"/>
    <w:rsid w:val="00E71B06"/>
    <w:rsid w:val="00E73103"/>
    <w:rsid w:val="00E756CB"/>
    <w:rsid w:val="00E808DC"/>
    <w:rsid w:val="00E82762"/>
    <w:rsid w:val="00E8602F"/>
    <w:rsid w:val="00E86A94"/>
    <w:rsid w:val="00E86B68"/>
    <w:rsid w:val="00E9033D"/>
    <w:rsid w:val="00E908DD"/>
    <w:rsid w:val="00E95179"/>
    <w:rsid w:val="00EA33F3"/>
    <w:rsid w:val="00EA538A"/>
    <w:rsid w:val="00EA70E4"/>
    <w:rsid w:val="00EB2703"/>
    <w:rsid w:val="00EB5983"/>
    <w:rsid w:val="00EB64D1"/>
    <w:rsid w:val="00EB6EAA"/>
    <w:rsid w:val="00EB7FE5"/>
    <w:rsid w:val="00EC1882"/>
    <w:rsid w:val="00EC41CB"/>
    <w:rsid w:val="00EC68D7"/>
    <w:rsid w:val="00EC68DC"/>
    <w:rsid w:val="00EC6EBF"/>
    <w:rsid w:val="00ED0C84"/>
    <w:rsid w:val="00ED1A35"/>
    <w:rsid w:val="00ED33A6"/>
    <w:rsid w:val="00ED617B"/>
    <w:rsid w:val="00ED689A"/>
    <w:rsid w:val="00EE276E"/>
    <w:rsid w:val="00EE33F7"/>
    <w:rsid w:val="00EE3717"/>
    <w:rsid w:val="00EE3A90"/>
    <w:rsid w:val="00EE4F2A"/>
    <w:rsid w:val="00EF0A7F"/>
    <w:rsid w:val="00EF0C16"/>
    <w:rsid w:val="00EF52D4"/>
    <w:rsid w:val="00EF5FCB"/>
    <w:rsid w:val="00EF65E9"/>
    <w:rsid w:val="00F003E1"/>
    <w:rsid w:val="00F00EE3"/>
    <w:rsid w:val="00F02601"/>
    <w:rsid w:val="00F02693"/>
    <w:rsid w:val="00F02A26"/>
    <w:rsid w:val="00F05192"/>
    <w:rsid w:val="00F05EAF"/>
    <w:rsid w:val="00F06595"/>
    <w:rsid w:val="00F118D1"/>
    <w:rsid w:val="00F12187"/>
    <w:rsid w:val="00F15675"/>
    <w:rsid w:val="00F15840"/>
    <w:rsid w:val="00F16126"/>
    <w:rsid w:val="00F164C6"/>
    <w:rsid w:val="00F17844"/>
    <w:rsid w:val="00F20B69"/>
    <w:rsid w:val="00F21030"/>
    <w:rsid w:val="00F25C16"/>
    <w:rsid w:val="00F27CBF"/>
    <w:rsid w:val="00F3100A"/>
    <w:rsid w:val="00F31160"/>
    <w:rsid w:val="00F358B4"/>
    <w:rsid w:val="00F35E3B"/>
    <w:rsid w:val="00F37830"/>
    <w:rsid w:val="00F37B77"/>
    <w:rsid w:val="00F4081D"/>
    <w:rsid w:val="00F41F77"/>
    <w:rsid w:val="00F45BEE"/>
    <w:rsid w:val="00F47E30"/>
    <w:rsid w:val="00F50064"/>
    <w:rsid w:val="00F53A3D"/>
    <w:rsid w:val="00F5483B"/>
    <w:rsid w:val="00F54F1F"/>
    <w:rsid w:val="00F6130C"/>
    <w:rsid w:val="00F62046"/>
    <w:rsid w:val="00F62590"/>
    <w:rsid w:val="00F67539"/>
    <w:rsid w:val="00F71275"/>
    <w:rsid w:val="00F743B7"/>
    <w:rsid w:val="00F76F1A"/>
    <w:rsid w:val="00F76FBE"/>
    <w:rsid w:val="00F7777A"/>
    <w:rsid w:val="00F86C50"/>
    <w:rsid w:val="00F875F5"/>
    <w:rsid w:val="00F904FA"/>
    <w:rsid w:val="00F9058D"/>
    <w:rsid w:val="00F9426E"/>
    <w:rsid w:val="00F966D1"/>
    <w:rsid w:val="00FA3254"/>
    <w:rsid w:val="00FA3397"/>
    <w:rsid w:val="00FA5840"/>
    <w:rsid w:val="00FA74F0"/>
    <w:rsid w:val="00FB1166"/>
    <w:rsid w:val="00FB23EC"/>
    <w:rsid w:val="00FB3A2D"/>
    <w:rsid w:val="00FB43A6"/>
    <w:rsid w:val="00FB550D"/>
    <w:rsid w:val="00FC0027"/>
    <w:rsid w:val="00FC2316"/>
    <w:rsid w:val="00FC5E40"/>
    <w:rsid w:val="00FD08CB"/>
    <w:rsid w:val="00FD2AFF"/>
    <w:rsid w:val="00FD3DA3"/>
    <w:rsid w:val="00FD7102"/>
    <w:rsid w:val="00FD76D2"/>
    <w:rsid w:val="00FE0A7F"/>
    <w:rsid w:val="00FE267E"/>
    <w:rsid w:val="00FE2915"/>
    <w:rsid w:val="00FE393C"/>
    <w:rsid w:val="00FE399E"/>
    <w:rsid w:val="00FE4FE2"/>
    <w:rsid w:val="00FE56C6"/>
    <w:rsid w:val="00FE5803"/>
    <w:rsid w:val="00FE5A48"/>
    <w:rsid w:val="00FE7BEA"/>
    <w:rsid w:val="00FF303A"/>
    <w:rsid w:val="15CAA9FE"/>
    <w:rsid w:val="38C67251"/>
    <w:rsid w:val="3B34EFC2"/>
    <w:rsid w:val="6256A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28A033"/>
  <w15:docId w15:val="{19EB733D-C0DF-4195-967E-0330DD7D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B8"/>
    <w:pPr>
      <w:spacing w:before="120"/>
    </w:pPr>
    <w:rPr>
      <w:rFonts w:ascii="Tahoma" w:hAnsi="Tahoma"/>
      <w:sz w:val="20"/>
    </w:rPr>
  </w:style>
  <w:style w:type="paragraph" w:styleId="Heading1">
    <w:name w:val="heading 1"/>
    <w:basedOn w:val="Normal"/>
    <w:next w:val="Normal"/>
    <w:link w:val="Heading1Char"/>
    <w:autoRedefine/>
    <w:uiPriority w:val="9"/>
    <w:qFormat/>
    <w:rsid w:val="00AD73D4"/>
    <w:pPr>
      <w:keepNext/>
      <w:keepLines/>
      <w:pageBreakBefore/>
      <w:numPr>
        <w:numId w:val="3"/>
      </w:numPr>
      <w:pBdr>
        <w:top w:val="double" w:sz="4" w:space="1" w:color="auto"/>
        <w:left w:val="double" w:sz="4" w:space="4" w:color="auto"/>
        <w:bottom w:val="single" w:sz="4" w:space="1" w:color="auto"/>
        <w:right w:val="single" w:sz="4" w:space="4" w:color="auto"/>
      </w:pBdr>
      <w:shd w:val="pct20" w:color="auto" w:fill="auto"/>
      <w:spacing w:before="0" w:after="240"/>
      <w:outlineLvl w:val="0"/>
    </w:pPr>
    <w:rPr>
      <w:rFonts w:ascii="Helvetica" w:eastAsiaTheme="majorEastAsia" w:hAnsi="Helvetica" w:cstheme="majorBidi"/>
      <w:b/>
      <w:color w:val="2F5496" w:themeColor="accent5" w:themeShade="BF"/>
      <w:sz w:val="36"/>
      <w:szCs w:val="32"/>
    </w:rPr>
  </w:style>
  <w:style w:type="paragraph" w:styleId="Heading2">
    <w:name w:val="heading 2"/>
    <w:basedOn w:val="Normal"/>
    <w:next w:val="Normal"/>
    <w:link w:val="Heading2Char"/>
    <w:uiPriority w:val="9"/>
    <w:unhideWhenUsed/>
    <w:qFormat/>
    <w:rsid w:val="0015435C"/>
    <w:pPr>
      <w:keepNext/>
      <w:keepLines/>
      <w:numPr>
        <w:ilvl w:val="1"/>
        <w:numId w:val="3"/>
      </w:numPr>
      <w:pBdr>
        <w:top w:val="single" w:sz="8" w:space="1" w:color="auto"/>
        <w:left w:val="single" w:sz="8" w:space="4" w:color="auto"/>
        <w:bottom w:val="single" w:sz="8" w:space="1" w:color="auto"/>
        <w:right w:val="single" w:sz="8" w:space="1" w:color="auto"/>
      </w:pBdr>
      <w:shd w:val="pct5" w:color="auto" w:fill="auto"/>
      <w:spacing w:after="120"/>
      <w:outlineLvl w:val="1"/>
    </w:pPr>
    <w:rPr>
      <w:rFonts w:ascii="Helvetica" w:eastAsiaTheme="majorEastAsia" w:hAnsi="Helvetica" w:cstheme="majorBidi"/>
      <w:b/>
      <w:color w:val="2F5496" w:themeColor="accent5" w:themeShade="BF"/>
      <w:sz w:val="28"/>
      <w:szCs w:val="26"/>
    </w:rPr>
  </w:style>
  <w:style w:type="paragraph" w:styleId="Heading3">
    <w:name w:val="heading 3"/>
    <w:basedOn w:val="Normal"/>
    <w:next w:val="Normal"/>
    <w:link w:val="Heading3Char"/>
    <w:uiPriority w:val="9"/>
    <w:unhideWhenUsed/>
    <w:qFormat/>
    <w:rsid w:val="005267B6"/>
    <w:pPr>
      <w:keepNext/>
      <w:keepLines/>
      <w:numPr>
        <w:ilvl w:val="2"/>
        <w:numId w:val="3"/>
      </w:numPr>
      <w:spacing w:after="120"/>
      <w:ind w:left="720"/>
      <w:outlineLvl w:val="2"/>
    </w:pPr>
    <w:rPr>
      <w:rFonts w:ascii="Helvetica" w:eastAsiaTheme="majorEastAsia" w:hAnsi="Helvetic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41DD3"/>
    <w:pPr>
      <w:keepNext/>
      <w:keepLines/>
      <w:numPr>
        <w:ilvl w:val="3"/>
        <w:numId w:val="3"/>
      </w:numPr>
      <w:spacing w:after="120"/>
      <w:outlineLvl w:val="3"/>
    </w:pPr>
    <w:rPr>
      <w:rFonts w:ascii="Helvetica" w:eastAsiaTheme="majorEastAsia" w:hAnsi="Helvetica" w:cstheme="majorBidi"/>
      <w:i/>
      <w:iCs/>
      <w:color w:val="2F5496" w:themeColor="accent5" w:themeShade="BF"/>
    </w:rPr>
  </w:style>
  <w:style w:type="paragraph" w:styleId="Heading5">
    <w:name w:val="heading 5"/>
    <w:basedOn w:val="Normal"/>
    <w:next w:val="Normal"/>
    <w:link w:val="Heading5Char"/>
    <w:uiPriority w:val="9"/>
    <w:unhideWhenUsed/>
    <w:qFormat/>
    <w:rsid w:val="009619D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19D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19D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19D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19D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1C2"/>
  </w:style>
  <w:style w:type="paragraph" w:styleId="Footer">
    <w:name w:val="footer"/>
    <w:basedOn w:val="Normal"/>
    <w:link w:val="FooterChar"/>
    <w:uiPriority w:val="99"/>
    <w:unhideWhenUsed/>
    <w:rsid w:val="00D67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1C2"/>
  </w:style>
  <w:style w:type="table" w:styleId="TableGrid">
    <w:name w:val="Table Grid"/>
    <w:aliases w:val="OTG"/>
    <w:basedOn w:val="BTTableStyle"/>
    <w:uiPriority w:val="39"/>
    <w:rsid w:val="00761FF2"/>
    <w:rPr>
      <w:rFonts w:ascii="Tahoma" w:hAnsi="Tahoma"/>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ahoma" w:hAnsi="Tahoma"/>
        <w:b/>
        <w:sz w:val="22"/>
      </w:rPr>
      <w:tblPr/>
      <w:tcPr>
        <w:shd w:val="clear" w:color="auto" w:fill="E7E6E6" w:themeFill="background2"/>
      </w:tcPr>
    </w:tblStylePr>
  </w:style>
  <w:style w:type="paragraph" w:styleId="ListParagraph">
    <w:name w:val="List Paragraph"/>
    <w:aliases w:val="Figure_name,Level3 Bullet,lp1,Bullet OSM,1st Bullet Point,Bulleted Text,FooterText,TOC style,Barclays Question,Proposal Bullet List,Table,BulletHole,Sub bullet,numbered,List Paragraph1,Paragraphe de liste1,Bulletr List Paragraph,b1,列出段落"/>
    <w:basedOn w:val="Normal"/>
    <w:link w:val="ListParagraphChar"/>
    <w:uiPriority w:val="34"/>
    <w:qFormat/>
    <w:rsid w:val="007C7B1D"/>
    <w:pPr>
      <w:ind w:left="720"/>
      <w:contextualSpacing/>
    </w:pPr>
  </w:style>
  <w:style w:type="character" w:customStyle="1" w:styleId="Heading1Char">
    <w:name w:val="Heading 1 Char"/>
    <w:basedOn w:val="DefaultParagraphFont"/>
    <w:link w:val="Heading1"/>
    <w:uiPriority w:val="9"/>
    <w:rsid w:val="00AD73D4"/>
    <w:rPr>
      <w:rFonts w:ascii="Helvetica" w:eastAsiaTheme="majorEastAsia" w:hAnsi="Helvetica" w:cstheme="majorBidi"/>
      <w:b/>
      <w:color w:val="2F5496" w:themeColor="accent5" w:themeShade="BF"/>
      <w:sz w:val="36"/>
      <w:szCs w:val="32"/>
      <w:shd w:val="pct20" w:color="auto" w:fill="auto"/>
    </w:rPr>
  </w:style>
  <w:style w:type="character" w:customStyle="1" w:styleId="Heading2Char">
    <w:name w:val="Heading 2 Char"/>
    <w:basedOn w:val="DefaultParagraphFont"/>
    <w:link w:val="Heading2"/>
    <w:uiPriority w:val="9"/>
    <w:rsid w:val="0015435C"/>
    <w:rPr>
      <w:rFonts w:ascii="Helvetica" w:eastAsiaTheme="majorEastAsia" w:hAnsi="Helvetica" w:cstheme="majorBidi"/>
      <w:b/>
      <w:color w:val="2F5496" w:themeColor="accent5" w:themeShade="BF"/>
      <w:sz w:val="28"/>
      <w:szCs w:val="26"/>
      <w:shd w:val="pct5" w:color="auto" w:fill="auto"/>
    </w:rPr>
  </w:style>
  <w:style w:type="paragraph" w:styleId="TOCHeading">
    <w:name w:val="TOC Heading"/>
    <w:next w:val="Normal"/>
    <w:uiPriority w:val="39"/>
    <w:unhideWhenUsed/>
    <w:qFormat/>
    <w:rsid w:val="00CE30FA"/>
    <w:rPr>
      <w:rFonts w:ascii="Helvetica" w:eastAsiaTheme="majorEastAsia" w:hAnsi="Helvetica" w:cstheme="majorBidi"/>
      <w:b/>
      <w:color w:val="2F5496" w:themeColor="accent5" w:themeShade="BF"/>
      <w:sz w:val="36"/>
      <w:szCs w:val="32"/>
      <w:lang w:val="en-US"/>
    </w:rPr>
  </w:style>
  <w:style w:type="paragraph" w:styleId="TOC1">
    <w:name w:val="toc 1"/>
    <w:basedOn w:val="Normal"/>
    <w:next w:val="Normal"/>
    <w:autoRedefine/>
    <w:uiPriority w:val="39"/>
    <w:unhideWhenUsed/>
    <w:qFormat/>
    <w:rsid w:val="004054A0"/>
    <w:pPr>
      <w:shd w:val="clear" w:color="auto" w:fill="DEEAF6" w:themeFill="accent1" w:themeFillTint="33"/>
      <w:tabs>
        <w:tab w:val="left" w:pos="440"/>
        <w:tab w:val="right" w:leader="dot" w:pos="9498"/>
      </w:tabs>
      <w:spacing w:after="100"/>
    </w:pPr>
    <w:rPr>
      <w:noProof/>
      <w14:props3d w14:extrusionH="57150" w14:contourW="0" w14:prstMaterial="dkEdge">
        <w14:bevelT w14:w="38100" w14:h="38100" w14:prst="circle"/>
      </w14:props3d>
    </w:rPr>
  </w:style>
  <w:style w:type="paragraph" w:styleId="TOC2">
    <w:name w:val="toc 2"/>
    <w:basedOn w:val="Normal"/>
    <w:next w:val="Normal"/>
    <w:autoRedefine/>
    <w:uiPriority w:val="39"/>
    <w:unhideWhenUsed/>
    <w:qFormat/>
    <w:rsid w:val="00D1356E"/>
    <w:pPr>
      <w:shd w:val="clear" w:color="auto" w:fill="FFFFFF" w:themeFill="background1"/>
      <w:tabs>
        <w:tab w:val="left" w:pos="880"/>
        <w:tab w:val="right" w:leader="dot" w:pos="9498"/>
      </w:tabs>
      <w:spacing w:after="100"/>
      <w:ind w:left="220"/>
    </w:pPr>
    <w:rPr>
      <w:noProof/>
      <w14:textOutline w14:w="9525" w14:cap="rnd" w14:cmpd="sng" w14:algn="ctr">
        <w14:noFill/>
        <w14:prstDash w14:val="solid"/>
        <w14:bevel/>
      </w14:textOutline>
    </w:rPr>
  </w:style>
  <w:style w:type="character" w:styleId="Hyperlink">
    <w:name w:val="Hyperlink"/>
    <w:basedOn w:val="DefaultParagraphFont"/>
    <w:uiPriority w:val="99"/>
    <w:unhideWhenUsed/>
    <w:rsid w:val="002E1093"/>
    <w:rPr>
      <w:color w:val="0563C1" w:themeColor="hyperlink"/>
      <w:u w:val="single"/>
    </w:rPr>
  </w:style>
  <w:style w:type="character" w:customStyle="1" w:styleId="Heading3Char">
    <w:name w:val="Heading 3 Char"/>
    <w:basedOn w:val="DefaultParagraphFont"/>
    <w:link w:val="Heading3"/>
    <w:uiPriority w:val="9"/>
    <w:rsid w:val="005267B6"/>
    <w:rPr>
      <w:rFonts w:ascii="Helvetica" w:eastAsiaTheme="majorEastAsia" w:hAnsi="Helvetica" w:cstheme="majorBidi"/>
      <w:b/>
      <w:color w:val="1F4D78" w:themeColor="accent1" w:themeShade="7F"/>
      <w:sz w:val="24"/>
      <w:szCs w:val="24"/>
    </w:rPr>
  </w:style>
  <w:style w:type="paragraph" w:styleId="TOC3">
    <w:name w:val="toc 3"/>
    <w:basedOn w:val="Normal"/>
    <w:next w:val="Normal"/>
    <w:autoRedefine/>
    <w:uiPriority w:val="39"/>
    <w:unhideWhenUsed/>
    <w:qFormat/>
    <w:rsid w:val="004054A0"/>
    <w:pPr>
      <w:shd w:val="clear" w:color="auto" w:fill="FFFFFF" w:themeFill="background1"/>
      <w:tabs>
        <w:tab w:val="left" w:pos="1320"/>
        <w:tab w:val="right" w:leader="dot" w:pos="9498"/>
      </w:tabs>
      <w:spacing w:after="100"/>
      <w:ind w:left="442"/>
    </w:pPr>
    <w:rPr>
      <w:noProof/>
    </w:rPr>
  </w:style>
  <w:style w:type="character" w:customStyle="1" w:styleId="Heading4Char">
    <w:name w:val="Heading 4 Char"/>
    <w:basedOn w:val="DefaultParagraphFont"/>
    <w:link w:val="Heading4"/>
    <w:uiPriority w:val="9"/>
    <w:rsid w:val="00741DD3"/>
    <w:rPr>
      <w:rFonts w:ascii="Helvetica" w:eastAsiaTheme="majorEastAsia" w:hAnsi="Helvetica" w:cstheme="majorBidi"/>
      <w:i/>
      <w:iCs/>
      <w:color w:val="2F5496" w:themeColor="accent5" w:themeShade="BF"/>
      <w:sz w:val="20"/>
    </w:rPr>
  </w:style>
  <w:style w:type="table" w:customStyle="1" w:styleId="BTTableStyle">
    <w:name w:val="BTTableStyle"/>
    <w:basedOn w:val="TableNormal"/>
    <w:uiPriority w:val="99"/>
    <w:rsid w:val="00C93E64"/>
    <w:pPr>
      <w:spacing w:after="0" w:line="240" w:lineRule="auto"/>
    </w:pPr>
    <w:tblPr/>
  </w:style>
  <w:style w:type="table" w:customStyle="1" w:styleId="NS">
    <w:name w:val="NS"/>
    <w:basedOn w:val="TableNormal"/>
    <w:uiPriority w:val="99"/>
    <w:rsid w:val="00214180"/>
    <w:pPr>
      <w:spacing w:after="0" w:line="240" w:lineRule="auto"/>
    </w:pPr>
    <w:tblPr>
      <w:tblBorders>
        <w:top w:val="single" w:sz="6" w:space="0" w:color="ED7D31" w:themeColor="accent2"/>
        <w:left w:val="single" w:sz="6" w:space="0" w:color="ED7D31" w:themeColor="accent2"/>
        <w:bottom w:val="single" w:sz="6" w:space="0" w:color="ED7D31" w:themeColor="accent2"/>
        <w:right w:val="single" w:sz="6" w:space="0" w:color="ED7D31" w:themeColor="accent2"/>
      </w:tblBorders>
    </w:tblPr>
    <w:tcPr>
      <w:shd w:val="clear" w:color="auto" w:fill="BDD6EE" w:themeFill="accent1" w:themeFillTint="66"/>
    </w:tcPr>
  </w:style>
  <w:style w:type="paragraph" w:styleId="BalloonText">
    <w:name w:val="Balloon Text"/>
    <w:basedOn w:val="Normal"/>
    <w:link w:val="BalloonTextChar"/>
    <w:uiPriority w:val="99"/>
    <w:semiHidden/>
    <w:unhideWhenUsed/>
    <w:rsid w:val="00B7373C"/>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7373C"/>
    <w:rPr>
      <w:rFonts w:ascii="Tahoma" w:hAnsi="Tahoma" w:cs="Tahoma"/>
      <w:sz w:val="16"/>
      <w:szCs w:val="16"/>
    </w:rPr>
  </w:style>
  <w:style w:type="paragraph" w:styleId="NoSpacing">
    <w:name w:val="No Spacing"/>
    <w:link w:val="NoSpacingChar"/>
    <w:uiPriority w:val="1"/>
    <w:qFormat/>
    <w:rsid w:val="0021418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14180"/>
    <w:rPr>
      <w:rFonts w:eastAsiaTheme="minorEastAsia"/>
      <w:lang w:val="en-US" w:eastAsia="ja-JP"/>
    </w:rPr>
  </w:style>
  <w:style w:type="paragraph" w:styleId="BodyText2">
    <w:name w:val="Body Text 2"/>
    <w:basedOn w:val="Normal"/>
    <w:link w:val="BodyText2Char"/>
    <w:rsid w:val="00120D2D"/>
    <w:pPr>
      <w:spacing w:before="60" w:after="60" w:line="240" w:lineRule="auto"/>
    </w:pPr>
    <w:rPr>
      <w:rFonts w:ascii="Arial" w:eastAsia="Times New Roman" w:hAnsi="Arial" w:cs="Sendnya"/>
      <w:b/>
      <w:bCs/>
      <w:szCs w:val="20"/>
      <w:lang w:eastAsia="en-GB"/>
    </w:rPr>
  </w:style>
  <w:style w:type="character" w:customStyle="1" w:styleId="BodyText2Char">
    <w:name w:val="Body Text 2 Char"/>
    <w:basedOn w:val="DefaultParagraphFont"/>
    <w:link w:val="BodyText2"/>
    <w:rsid w:val="00120D2D"/>
    <w:rPr>
      <w:rFonts w:ascii="Arial" w:eastAsia="Times New Roman" w:hAnsi="Arial" w:cs="Sendnya"/>
      <w:b/>
      <w:bCs/>
      <w:sz w:val="20"/>
      <w:szCs w:val="20"/>
      <w:lang w:eastAsia="en-GB"/>
    </w:rPr>
  </w:style>
  <w:style w:type="character" w:styleId="FollowedHyperlink">
    <w:name w:val="FollowedHyperlink"/>
    <w:basedOn w:val="DefaultParagraphFont"/>
    <w:uiPriority w:val="99"/>
    <w:semiHidden/>
    <w:unhideWhenUsed/>
    <w:rsid w:val="00971ED3"/>
    <w:rPr>
      <w:color w:val="954F72" w:themeColor="followedHyperlink"/>
      <w:u w:val="single"/>
    </w:rPr>
  </w:style>
  <w:style w:type="character" w:styleId="CommentReference">
    <w:name w:val="annotation reference"/>
    <w:basedOn w:val="DefaultParagraphFont"/>
    <w:uiPriority w:val="99"/>
    <w:semiHidden/>
    <w:unhideWhenUsed/>
    <w:rsid w:val="00007C9A"/>
    <w:rPr>
      <w:sz w:val="16"/>
      <w:szCs w:val="16"/>
    </w:rPr>
  </w:style>
  <w:style w:type="paragraph" w:styleId="CommentText">
    <w:name w:val="annotation text"/>
    <w:basedOn w:val="Normal"/>
    <w:link w:val="CommentTextChar"/>
    <w:uiPriority w:val="99"/>
    <w:semiHidden/>
    <w:unhideWhenUsed/>
    <w:rsid w:val="00007C9A"/>
    <w:pPr>
      <w:spacing w:line="240" w:lineRule="auto"/>
    </w:pPr>
    <w:rPr>
      <w:szCs w:val="20"/>
    </w:rPr>
  </w:style>
  <w:style w:type="character" w:customStyle="1" w:styleId="CommentTextChar">
    <w:name w:val="Comment Text Char"/>
    <w:basedOn w:val="DefaultParagraphFont"/>
    <w:link w:val="CommentText"/>
    <w:uiPriority w:val="99"/>
    <w:semiHidden/>
    <w:rsid w:val="00007C9A"/>
    <w:rPr>
      <w:sz w:val="20"/>
      <w:szCs w:val="20"/>
    </w:rPr>
  </w:style>
  <w:style w:type="paragraph" w:styleId="CommentSubject">
    <w:name w:val="annotation subject"/>
    <w:basedOn w:val="CommentText"/>
    <w:next w:val="CommentText"/>
    <w:link w:val="CommentSubjectChar"/>
    <w:uiPriority w:val="99"/>
    <w:semiHidden/>
    <w:unhideWhenUsed/>
    <w:rsid w:val="00007C9A"/>
    <w:rPr>
      <w:b/>
      <w:bCs/>
    </w:rPr>
  </w:style>
  <w:style w:type="character" w:customStyle="1" w:styleId="CommentSubjectChar">
    <w:name w:val="Comment Subject Char"/>
    <w:basedOn w:val="CommentTextChar"/>
    <w:link w:val="CommentSubject"/>
    <w:uiPriority w:val="99"/>
    <w:semiHidden/>
    <w:rsid w:val="00007C9A"/>
    <w:rPr>
      <w:b/>
      <w:bCs/>
      <w:sz w:val="20"/>
      <w:szCs w:val="20"/>
    </w:rPr>
  </w:style>
  <w:style w:type="character" w:styleId="PlaceholderText">
    <w:name w:val="Placeholder Text"/>
    <w:basedOn w:val="DefaultParagraphFont"/>
    <w:uiPriority w:val="99"/>
    <w:semiHidden/>
    <w:rsid w:val="003E722D"/>
    <w:rPr>
      <w:color w:val="808080"/>
    </w:rPr>
  </w:style>
  <w:style w:type="table" w:customStyle="1" w:styleId="TableGrid1">
    <w:name w:val="Table Grid1"/>
    <w:basedOn w:val="TableNormal"/>
    <w:next w:val="TableGrid"/>
    <w:rsid w:val="005B3962"/>
    <w:pPr>
      <w:spacing w:after="0" w:line="240" w:lineRule="auto"/>
    </w:pPr>
    <w:rPr>
      <w:rFonts w:eastAsia="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Normal"/>
    <w:rsid w:val="0034301E"/>
    <w:pPr>
      <w:spacing w:line="240" w:lineRule="exact"/>
      <w:jc w:val="both"/>
    </w:pPr>
    <w:rPr>
      <w:rFonts w:ascii="Verdana" w:eastAsia="Times New Roman" w:hAnsi="Verdana" w:cs="Verdana"/>
      <w:sz w:val="22"/>
      <w:szCs w:val="20"/>
    </w:rPr>
  </w:style>
  <w:style w:type="paragraph" w:customStyle="1" w:styleId="CharCharCharCharCharCharChar">
    <w:name w:val="Char Char Char Char Char Char Char"/>
    <w:basedOn w:val="Normal"/>
    <w:rsid w:val="0034301E"/>
    <w:pPr>
      <w:spacing w:line="240" w:lineRule="exact"/>
      <w:jc w:val="both"/>
    </w:pPr>
    <w:rPr>
      <w:rFonts w:ascii="Verdana" w:eastAsia="Times New Roman" w:hAnsi="Verdana" w:cs="Times New Roman"/>
      <w:sz w:val="22"/>
      <w:szCs w:val="20"/>
    </w:rPr>
  </w:style>
  <w:style w:type="character" w:customStyle="1" w:styleId="Heading5Char">
    <w:name w:val="Heading 5 Char"/>
    <w:basedOn w:val="DefaultParagraphFont"/>
    <w:link w:val="Heading5"/>
    <w:uiPriority w:val="9"/>
    <w:semiHidden/>
    <w:rsid w:val="009619DB"/>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9619DB"/>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9619DB"/>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9619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19DB"/>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9E08A1"/>
    <w:pPr>
      <w:spacing w:after="0" w:line="240" w:lineRule="auto"/>
    </w:pPr>
    <w:rPr>
      <w:rFonts w:ascii="Tahoma" w:hAnsi="Tahoma"/>
      <w:sz w:val="20"/>
    </w:rPr>
  </w:style>
  <w:style w:type="paragraph" w:customStyle="1" w:styleId="Default">
    <w:name w:val="Default"/>
    <w:rsid w:val="00176F75"/>
    <w:pPr>
      <w:autoSpaceDE w:val="0"/>
      <w:autoSpaceDN w:val="0"/>
      <w:adjustRightInd w:val="0"/>
      <w:spacing w:after="0" w:line="240" w:lineRule="auto"/>
    </w:pPr>
    <w:rPr>
      <w:rFonts w:ascii="Tahoma" w:hAnsi="Tahoma" w:cs="Tahoma"/>
      <w:color w:val="000000"/>
      <w:sz w:val="24"/>
      <w:szCs w:val="24"/>
    </w:rPr>
  </w:style>
  <w:style w:type="paragraph" w:styleId="Caption">
    <w:name w:val="caption"/>
    <w:basedOn w:val="Normal"/>
    <w:next w:val="Normal"/>
    <w:uiPriority w:val="35"/>
    <w:unhideWhenUsed/>
    <w:qFormat/>
    <w:rsid w:val="00036C68"/>
    <w:pPr>
      <w:spacing w:before="240" w:after="200" w:line="240" w:lineRule="auto"/>
      <w:jc w:val="center"/>
    </w:pPr>
    <w:rPr>
      <w:i/>
      <w:iCs/>
      <w:color w:val="44546A" w:themeColor="text2"/>
      <w:sz w:val="18"/>
      <w:szCs w:val="18"/>
    </w:rPr>
  </w:style>
  <w:style w:type="paragraph" w:styleId="Title">
    <w:name w:val="Title"/>
    <w:basedOn w:val="Normal"/>
    <w:next w:val="Normal"/>
    <w:link w:val="TitleChar"/>
    <w:uiPriority w:val="10"/>
    <w:qFormat/>
    <w:rsid w:val="006F235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35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C24B8"/>
    <w:rPr>
      <w:b/>
      <w:bCs/>
      <w:i/>
      <w:iCs/>
      <w:spacing w:val="5"/>
    </w:rPr>
  </w:style>
  <w:style w:type="paragraph" w:customStyle="1" w:styleId="TableText">
    <w:name w:val="Table Text"/>
    <w:basedOn w:val="Normal"/>
    <w:rsid w:val="00E10261"/>
    <w:pPr>
      <w:spacing w:before="60" w:after="60" w:line="240" w:lineRule="auto"/>
    </w:pPr>
    <w:rPr>
      <w:rFonts w:ascii="Arial" w:hAnsi="Arial" w:cs="Arial"/>
      <w:sz w:val="18"/>
      <w:szCs w:val="18"/>
      <w:lang w:eastAsia="en-GB"/>
    </w:rPr>
  </w:style>
  <w:style w:type="character" w:customStyle="1" w:styleId="ListParagraphChar">
    <w:name w:val="List Paragraph Char"/>
    <w:aliases w:val="Figure_name Char,Level3 Bullet Char,lp1 Char,Bullet OSM Char,1st Bullet Point Char,Bulleted Text Char,FooterText Char,TOC style Char,Barclays Question Char,Proposal Bullet List Char,Table Char,BulletHole Char,Sub bullet Char,b1 Char"/>
    <w:basedOn w:val="DefaultParagraphFont"/>
    <w:link w:val="ListParagraph"/>
    <w:uiPriority w:val="34"/>
    <w:qFormat/>
    <w:locked/>
    <w:rsid w:val="00D229DE"/>
    <w:rPr>
      <w:rFonts w:ascii="Tahoma" w:hAnsi="Tahoma"/>
      <w:sz w:val="20"/>
    </w:rPr>
  </w:style>
  <w:style w:type="paragraph" w:customStyle="1" w:styleId="paragraph">
    <w:name w:val="paragraph"/>
    <w:basedOn w:val="Normal"/>
    <w:rsid w:val="000903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9038F"/>
  </w:style>
  <w:style w:type="character" w:customStyle="1" w:styleId="eop">
    <w:name w:val="eop"/>
    <w:basedOn w:val="DefaultParagraphFont"/>
    <w:rsid w:val="0009038F"/>
  </w:style>
  <w:style w:type="character" w:customStyle="1" w:styleId="tabchar">
    <w:name w:val="tabchar"/>
    <w:basedOn w:val="DefaultParagraphFont"/>
    <w:rsid w:val="0009038F"/>
  </w:style>
  <w:style w:type="character" w:customStyle="1" w:styleId="scxw103700253">
    <w:name w:val="scxw103700253"/>
    <w:basedOn w:val="DefaultParagraphFont"/>
    <w:rsid w:val="00A34D2D"/>
  </w:style>
  <w:style w:type="paragraph" w:styleId="NormalWeb">
    <w:name w:val="Normal (Web)"/>
    <w:basedOn w:val="Normal"/>
    <w:uiPriority w:val="99"/>
    <w:semiHidden/>
    <w:unhideWhenUsed/>
    <w:rsid w:val="005159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15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701">
      <w:bodyDiv w:val="1"/>
      <w:marLeft w:val="0"/>
      <w:marRight w:val="0"/>
      <w:marTop w:val="0"/>
      <w:marBottom w:val="0"/>
      <w:divBdr>
        <w:top w:val="none" w:sz="0" w:space="0" w:color="auto"/>
        <w:left w:val="none" w:sz="0" w:space="0" w:color="auto"/>
        <w:bottom w:val="none" w:sz="0" w:space="0" w:color="auto"/>
        <w:right w:val="none" w:sz="0" w:space="0" w:color="auto"/>
      </w:divBdr>
      <w:divsChild>
        <w:div w:id="449126026">
          <w:marLeft w:val="0"/>
          <w:marRight w:val="0"/>
          <w:marTop w:val="0"/>
          <w:marBottom w:val="0"/>
          <w:divBdr>
            <w:top w:val="none" w:sz="0" w:space="0" w:color="auto"/>
            <w:left w:val="none" w:sz="0" w:space="0" w:color="auto"/>
            <w:bottom w:val="none" w:sz="0" w:space="0" w:color="auto"/>
            <w:right w:val="none" w:sz="0" w:space="0" w:color="auto"/>
          </w:divBdr>
          <w:divsChild>
            <w:div w:id="255018889">
              <w:marLeft w:val="0"/>
              <w:marRight w:val="0"/>
              <w:marTop w:val="0"/>
              <w:marBottom w:val="0"/>
              <w:divBdr>
                <w:top w:val="none" w:sz="0" w:space="0" w:color="auto"/>
                <w:left w:val="none" w:sz="0" w:space="0" w:color="auto"/>
                <w:bottom w:val="none" w:sz="0" w:space="0" w:color="auto"/>
                <w:right w:val="none" w:sz="0" w:space="0" w:color="auto"/>
              </w:divBdr>
            </w:div>
            <w:div w:id="1999844146">
              <w:marLeft w:val="0"/>
              <w:marRight w:val="0"/>
              <w:marTop w:val="0"/>
              <w:marBottom w:val="0"/>
              <w:divBdr>
                <w:top w:val="none" w:sz="0" w:space="0" w:color="auto"/>
                <w:left w:val="none" w:sz="0" w:space="0" w:color="auto"/>
                <w:bottom w:val="none" w:sz="0" w:space="0" w:color="auto"/>
                <w:right w:val="none" w:sz="0" w:space="0" w:color="auto"/>
              </w:divBdr>
            </w:div>
            <w:div w:id="428426437">
              <w:marLeft w:val="0"/>
              <w:marRight w:val="0"/>
              <w:marTop w:val="0"/>
              <w:marBottom w:val="0"/>
              <w:divBdr>
                <w:top w:val="none" w:sz="0" w:space="0" w:color="auto"/>
                <w:left w:val="none" w:sz="0" w:space="0" w:color="auto"/>
                <w:bottom w:val="none" w:sz="0" w:space="0" w:color="auto"/>
                <w:right w:val="none" w:sz="0" w:space="0" w:color="auto"/>
              </w:divBdr>
            </w:div>
            <w:div w:id="789324012">
              <w:marLeft w:val="0"/>
              <w:marRight w:val="0"/>
              <w:marTop w:val="0"/>
              <w:marBottom w:val="0"/>
              <w:divBdr>
                <w:top w:val="none" w:sz="0" w:space="0" w:color="auto"/>
                <w:left w:val="none" w:sz="0" w:space="0" w:color="auto"/>
                <w:bottom w:val="none" w:sz="0" w:space="0" w:color="auto"/>
                <w:right w:val="none" w:sz="0" w:space="0" w:color="auto"/>
              </w:divBdr>
            </w:div>
          </w:divsChild>
        </w:div>
        <w:div w:id="536697322">
          <w:marLeft w:val="0"/>
          <w:marRight w:val="0"/>
          <w:marTop w:val="0"/>
          <w:marBottom w:val="0"/>
          <w:divBdr>
            <w:top w:val="none" w:sz="0" w:space="0" w:color="auto"/>
            <w:left w:val="none" w:sz="0" w:space="0" w:color="auto"/>
            <w:bottom w:val="none" w:sz="0" w:space="0" w:color="auto"/>
            <w:right w:val="none" w:sz="0" w:space="0" w:color="auto"/>
          </w:divBdr>
          <w:divsChild>
            <w:div w:id="297810232">
              <w:marLeft w:val="0"/>
              <w:marRight w:val="0"/>
              <w:marTop w:val="0"/>
              <w:marBottom w:val="0"/>
              <w:divBdr>
                <w:top w:val="none" w:sz="0" w:space="0" w:color="auto"/>
                <w:left w:val="none" w:sz="0" w:space="0" w:color="auto"/>
                <w:bottom w:val="none" w:sz="0" w:space="0" w:color="auto"/>
                <w:right w:val="none" w:sz="0" w:space="0" w:color="auto"/>
              </w:divBdr>
            </w:div>
          </w:divsChild>
        </w:div>
        <w:div w:id="1178812819">
          <w:marLeft w:val="0"/>
          <w:marRight w:val="0"/>
          <w:marTop w:val="0"/>
          <w:marBottom w:val="0"/>
          <w:divBdr>
            <w:top w:val="none" w:sz="0" w:space="0" w:color="auto"/>
            <w:left w:val="none" w:sz="0" w:space="0" w:color="auto"/>
            <w:bottom w:val="none" w:sz="0" w:space="0" w:color="auto"/>
            <w:right w:val="none" w:sz="0" w:space="0" w:color="auto"/>
          </w:divBdr>
          <w:divsChild>
            <w:div w:id="1848444099">
              <w:marLeft w:val="0"/>
              <w:marRight w:val="0"/>
              <w:marTop w:val="0"/>
              <w:marBottom w:val="0"/>
              <w:divBdr>
                <w:top w:val="none" w:sz="0" w:space="0" w:color="auto"/>
                <w:left w:val="none" w:sz="0" w:space="0" w:color="auto"/>
                <w:bottom w:val="none" w:sz="0" w:space="0" w:color="auto"/>
                <w:right w:val="none" w:sz="0" w:space="0" w:color="auto"/>
              </w:divBdr>
            </w:div>
          </w:divsChild>
        </w:div>
        <w:div w:id="2026249164">
          <w:marLeft w:val="0"/>
          <w:marRight w:val="0"/>
          <w:marTop w:val="0"/>
          <w:marBottom w:val="0"/>
          <w:divBdr>
            <w:top w:val="none" w:sz="0" w:space="0" w:color="auto"/>
            <w:left w:val="none" w:sz="0" w:space="0" w:color="auto"/>
            <w:bottom w:val="none" w:sz="0" w:space="0" w:color="auto"/>
            <w:right w:val="none" w:sz="0" w:space="0" w:color="auto"/>
          </w:divBdr>
          <w:divsChild>
            <w:div w:id="28065941">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sChild>
        </w:div>
        <w:div w:id="346952909">
          <w:marLeft w:val="0"/>
          <w:marRight w:val="0"/>
          <w:marTop w:val="0"/>
          <w:marBottom w:val="0"/>
          <w:divBdr>
            <w:top w:val="none" w:sz="0" w:space="0" w:color="auto"/>
            <w:left w:val="none" w:sz="0" w:space="0" w:color="auto"/>
            <w:bottom w:val="none" w:sz="0" w:space="0" w:color="auto"/>
            <w:right w:val="none" w:sz="0" w:space="0" w:color="auto"/>
          </w:divBdr>
          <w:divsChild>
            <w:div w:id="1658342484">
              <w:marLeft w:val="0"/>
              <w:marRight w:val="0"/>
              <w:marTop w:val="0"/>
              <w:marBottom w:val="0"/>
              <w:divBdr>
                <w:top w:val="none" w:sz="0" w:space="0" w:color="auto"/>
                <w:left w:val="none" w:sz="0" w:space="0" w:color="auto"/>
                <w:bottom w:val="none" w:sz="0" w:space="0" w:color="auto"/>
                <w:right w:val="none" w:sz="0" w:space="0" w:color="auto"/>
              </w:divBdr>
            </w:div>
            <w:div w:id="366299891">
              <w:marLeft w:val="0"/>
              <w:marRight w:val="0"/>
              <w:marTop w:val="0"/>
              <w:marBottom w:val="0"/>
              <w:divBdr>
                <w:top w:val="none" w:sz="0" w:space="0" w:color="auto"/>
                <w:left w:val="none" w:sz="0" w:space="0" w:color="auto"/>
                <w:bottom w:val="none" w:sz="0" w:space="0" w:color="auto"/>
                <w:right w:val="none" w:sz="0" w:space="0" w:color="auto"/>
              </w:divBdr>
            </w:div>
            <w:div w:id="1715155662">
              <w:marLeft w:val="0"/>
              <w:marRight w:val="0"/>
              <w:marTop w:val="0"/>
              <w:marBottom w:val="0"/>
              <w:divBdr>
                <w:top w:val="none" w:sz="0" w:space="0" w:color="auto"/>
                <w:left w:val="none" w:sz="0" w:space="0" w:color="auto"/>
                <w:bottom w:val="none" w:sz="0" w:space="0" w:color="auto"/>
                <w:right w:val="none" w:sz="0" w:space="0" w:color="auto"/>
              </w:divBdr>
            </w:div>
          </w:divsChild>
        </w:div>
        <w:div w:id="2129422528">
          <w:marLeft w:val="0"/>
          <w:marRight w:val="0"/>
          <w:marTop w:val="0"/>
          <w:marBottom w:val="0"/>
          <w:divBdr>
            <w:top w:val="none" w:sz="0" w:space="0" w:color="auto"/>
            <w:left w:val="none" w:sz="0" w:space="0" w:color="auto"/>
            <w:bottom w:val="none" w:sz="0" w:space="0" w:color="auto"/>
            <w:right w:val="none" w:sz="0" w:space="0" w:color="auto"/>
          </w:divBdr>
        </w:div>
        <w:div w:id="1195001630">
          <w:marLeft w:val="0"/>
          <w:marRight w:val="0"/>
          <w:marTop w:val="0"/>
          <w:marBottom w:val="0"/>
          <w:divBdr>
            <w:top w:val="none" w:sz="0" w:space="0" w:color="auto"/>
            <w:left w:val="none" w:sz="0" w:space="0" w:color="auto"/>
            <w:bottom w:val="none" w:sz="0" w:space="0" w:color="auto"/>
            <w:right w:val="none" w:sz="0" w:space="0" w:color="auto"/>
          </w:divBdr>
        </w:div>
        <w:div w:id="1806848526">
          <w:marLeft w:val="0"/>
          <w:marRight w:val="0"/>
          <w:marTop w:val="0"/>
          <w:marBottom w:val="0"/>
          <w:divBdr>
            <w:top w:val="none" w:sz="0" w:space="0" w:color="auto"/>
            <w:left w:val="none" w:sz="0" w:space="0" w:color="auto"/>
            <w:bottom w:val="none" w:sz="0" w:space="0" w:color="auto"/>
            <w:right w:val="none" w:sz="0" w:space="0" w:color="auto"/>
          </w:divBdr>
        </w:div>
        <w:div w:id="365831823">
          <w:marLeft w:val="0"/>
          <w:marRight w:val="0"/>
          <w:marTop w:val="0"/>
          <w:marBottom w:val="0"/>
          <w:divBdr>
            <w:top w:val="none" w:sz="0" w:space="0" w:color="auto"/>
            <w:left w:val="none" w:sz="0" w:space="0" w:color="auto"/>
            <w:bottom w:val="none" w:sz="0" w:space="0" w:color="auto"/>
            <w:right w:val="none" w:sz="0" w:space="0" w:color="auto"/>
          </w:divBdr>
          <w:divsChild>
            <w:div w:id="537746656">
              <w:marLeft w:val="-75"/>
              <w:marRight w:val="0"/>
              <w:marTop w:val="30"/>
              <w:marBottom w:val="30"/>
              <w:divBdr>
                <w:top w:val="none" w:sz="0" w:space="0" w:color="auto"/>
                <w:left w:val="none" w:sz="0" w:space="0" w:color="auto"/>
                <w:bottom w:val="none" w:sz="0" w:space="0" w:color="auto"/>
                <w:right w:val="none" w:sz="0" w:space="0" w:color="auto"/>
              </w:divBdr>
              <w:divsChild>
                <w:div w:id="457265792">
                  <w:marLeft w:val="0"/>
                  <w:marRight w:val="0"/>
                  <w:marTop w:val="0"/>
                  <w:marBottom w:val="0"/>
                  <w:divBdr>
                    <w:top w:val="none" w:sz="0" w:space="0" w:color="auto"/>
                    <w:left w:val="none" w:sz="0" w:space="0" w:color="auto"/>
                    <w:bottom w:val="none" w:sz="0" w:space="0" w:color="auto"/>
                    <w:right w:val="none" w:sz="0" w:space="0" w:color="auto"/>
                  </w:divBdr>
                  <w:divsChild>
                    <w:div w:id="45374571">
                      <w:marLeft w:val="0"/>
                      <w:marRight w:val="0"/>
                      <w:marTop w:val="0"/>
                      <w:marBottom w:val="0"/>
                      <w:divBdr>
                        <w:top w:val="none" w:sz="0" w:space="0" w:color="auto"/>
                        <w:left w:val="none" w:sz="0" w:space="0" w:color="auto"/>
                        <w:bottom w:val="none" w:sz="0" w:space="0" w:color="auto"/>
                        <w:right w:val="none" w:sz="0" w:space="0" w:color="auto"/>
                      </w:divBdr>
                    </w:div>
                  </w:divsChild>
                </w:div>
                <w:div w:id="1072582443">
                  <w:marLeft w:val="0"/>
                  <w:marRight w:val="0"/>
                  <w:marTop w:val="0"/>
                  <w:marBottom w:val="0"/>
                  <w:divBdr>
                    <w:top w:val="none" w:sz="0" w:space="0" w:color="auto"/>
                    <w:left w:val="none" w:sz="0" w:space="0" w:color="auto"/>
                    <w:bottom w:val="none" w:sz="0" w:space="0" w:color="auto"/>
                    <w:right w:val="none" w:sz="0" w:space="0" w:color="auto"/>
                  </w:divBdr>
                  <w:divsChild>
                    <w:div w:id="593825054">
                      <w:marLeft w:val="0"/>
                      <w:marRight w:val="0"/>
                      <w:marTop w:val="0"/>
                      <w:marBottom w:val="0"/>
                      <w:divBdr>
                        <w:top w:val="none" w:sz="0" w:space="0" w:color="auto"/>
                        <w:left w:val="none" w:sz="0" w:space="0" w:color="auto"/>
                        <w:bottom w:val="none" w:sz="0" w:space="0" w:color="auto"/>
                        <w:right w:val="none" w:sz="0" w:space="0" w:color="auto"/>
                      </w:divBdr>
                    </w:div>
                  </w:divsChild>
                </w:div>
                <w:div w:id="2067222711">
                  <w:marLeft w:val="0"/>
                  <w:marRight w:val="0"/>
                  <w:marTop w:val="0"/>
                  <w:marBottom w:val="0"/>
                  <w:divBdr>
                    <w:top w:val="none" w:sz="0" w:space="0" w:color="auto"/>
                    <w:left w:val="none" w:sz="0" w:space="0" w:color="auto"/>
                    <w:bottom w:val="none" w:sz="0" w:space="0" w:color="auto"/>
                    <w:right w:val="none" w:sz="0" w:space="0" w:color="auto"/>
                  </w:divBdr>
                  <w:divsChild>
                    <w:div w:id="1145321376">
                      <w:marLeft w:val="0"/>
                      <w:marRight w:val="0"/>
                      <w:marTop w:val="0"/>
                      <w:marBottom w:val="0"/>
                      <w:divBdr>
                        <w:top w:val="none" w:sz="0" w:space="0" w:color="auto"/>
                        <w:left w:val="none" w:sz="0" w:space="0" w:color="auto"/>
                        <w:bottom w:val="none" w:sz="0" w:space="0" w:color="auto"/>
                        <w:right w:val="none" w:sz="0" w:space="0" w:color="auto"/>
                      </w:divBdr>
                    </w:div>
                  </w:divsChild>
                </w:div>
                <w:div w:id="906844342">
                  <w:marLeft w:val="0"/>
                  <w:marRight w:val="0"/>
                  <w:marTop w:val="0"/>
                  <w:marBottom w:val="0"/>
                  <w:divBdr>
                    <w:top w:val="none" w:sz="0" w:space="0" w:color="auto"/>
                    <w:left w:val="none" w:sz="0" w:space="0" w:color="auto"/>
                    <w:bottom w:val="none" w:sz="0" w:space="0" w:color="auto"/>
                    <w:right w:val="none" w:sz="0" w:space="0" w:color="auto"/>
                  </w:divBdr>
                  <w:divsChild>
                    <w:div w:id="336032344">
                      <w:marLeft w:val="0"/>
                      <w:marRight w:val="0"/>
                      <w:marTop w:val="0"/>
                      <w:marBottom w:val="0"/>
                      <w:divBdr>
                        <w:top w:val="none" w:sz="0" w:space="0" w:color="auto"/>
                        <w:left w:val="none" w:sz="0" w:space="0" w:color="auto"/>
                        <w:bottom w:val="none" w:sz="0" w:space="0" w:color="auto"/>
                        <w:right w:val="none" w:sz="0" w:space="0" w:color="auto"/>
                      </w:divBdr>
                    </w:div>
                  </w:divsChild>
                </w:div>
                <w:div w:id="1683430206">
                  <w:marLeft w:val="0"/>
                  <w:marRight w:val="0"/>
                  <w:marTop w:val="0"/>
                  <w:marBottom w:val="0"/>
                  <w:divBdr>
                    <w:top w:val="none" w:sz="0" w:space="0" w:color="auto"/>
                    <w:left w:val="none" w:sz="0" w:space="0" w:color="auto"/>
                    <w:bottom w:val="none" w:sz="0" w:space="0" w:color="auto"/>
                    <w:right w:val="none" w:sz="0" w:space="0" w:color="auto"/>
                  </w:divBdr>
                  <w:divsChild>
                    <w:div w:id="1610891958">
                      <w:marLeft w:val="0"/>
                      <w:marRight w:val="0"/>
                      <w:marTop w:val="0"/>
                      <w:marBottom w:val="0"/>
                      <w:divBdr>
                        <w:top w:val="none" w:sz="0" w:space="0" w:color="auto"/>
                        <w:left w:val="none" w:sz="0" w:space="0" w:color="auto"/>
                        <w:bottom w:val="none" w:sz="0" w:space="0" w:color="auto"/>
                        <w:right w:val="none" w:sz="0" w:space="0" w:color="auto"/>
                      </w:divBdr>
                    </w:div>
                  </w:divsChild>
                </w:div>
                <w:div w:id="864756550">
                  <w:marLeft w:val="0"/>
                  <w:marRight w:val="0"/>
                  <w:marTop w:val="0"/>
                  <w:marBottom w:val="0"/>
                  <w:divBdr>
                    <w:top w:val="none" w:sz="0" w:space="0" w:color="auto"/>
                    <w:left w:val="none" w:sz="0" w:space="0" w:color="auto"/>
                    <w:bottom w:val="none" w:sz="0" w:space="0" w:color="auto"/>
                    <w:right w:val="none" w:sz="0" w:space="0" w:color="auto"/>
                  </w:divBdr>
                  <w:divsChild>
                    <w:div w:id="589120741">
                      <w:marLeft w:val="0"/>
                      <w:marRight w:val="0"/>
                      <w:marTop w:val="0"/>
                      <w:marBottom w:val="0"/>
                      <w:divBdr>
                        <w:top w:val="none" w:sz="0" w:space="0" w:color="auto"/>
                        <w:left w:val="none" w:sz="0" w:space="0" w:color="auto"/>
                        <w:bottom w:val="none" w:sz="0" w:space="0" w:color="auto"/>
                        <w:right w:val="none" w:sz="0" w:space="0" w:color="auto"/>
                      </w:divBdr>
                    </w:div>
                  </w:divsChild>
                </w:div>
                <w:div w:id="1785030274">
                  <w:marLeft w:val="0"/>
                  <w:marRight w:val="0"/>
                  <w:marTop w:val="0"/>
                  <w:marBottom w:val="0"/>
                  <w:divBdr>
                    <w:top w:val="none" w:sz="0" w:space="0" w:color="auto"/>
                    <w:left w:val="none" w:sz="0" w:space="0" w:color="auto"/>
                    <w:bottom w:val="none" w:sz="0" w:space="0" w:color="auto"/>
                    <w:right w:val="none" w:sz="0" w:space="0" w:color="auto"/>
                  </w:divBdr>
                  <w:divsChild>
                    <w:div w:id="1386611131">
                      <w:marLeft w:val="0"/>
                      <w:marRight w:val="0"/>
                      <w:marTop w:val="0"/>
                      <w:marBottom w:val="0"/>
                      <w:divBdr>
                        <w:top w:val="none" w:sz="0" w:space="0" w:color="auto"/>
                        <w:left w:val="none" w:sz="0" w:space="0" w:color="auto"/>
                        <w:bottom w:val="none" w:sz="0" w:space="0" w:color="auto"/>
                        <w:right w:val="none" w:sz="0" w:space="0" w:color="auto"/>
                      </w:divBdr>
                    </w:div>
                  </w:divsChild>
                </w:div>
                <w:div w:id="1359311133">
                  <w:marLeft w:val="0"/>
                  <w:marRight w:val="0"/>
                  <w:marTop w:val="0"/>
                  <w:marBottom w:val="0"/>
                  <w:divBdr>
                    <w:top w:val="none" w:sz="0" w:space="0" w:color="auto"/>
                    <w:left w:val="none" w:sz="0" w:space="0" w:color="auto"/>
                    <w:bottom w:val="none" w:sz="0" w:space="0" w:color="auto"/>
                    <w:right w:val="none" w:sz="0" w:space="0" w:color="auto"/>
                  </w:divBdr>
                  <w:divsChild>
                    <w:div w:id="518735972">
                      <w:marLeft w:val="0"/>
                      <w:marRight w:val="0"/>
                      <w:marTop w:val="0"/>
                      <w:marBottom w:val="0"/>
                      <w:divBdr>
                        <w:top w:val="none" w:sz="0" w:space="0" w:color="auto"/>
                        <w:left w:val="none" w:sz="0" w:space="0" w:color="auto"/>
                        <w:bottom w:val="none" w:sz="0" w:space="0" w:color="auto"/>
                        <w:right w:val="none" w:sz="0" w:space="0" w:color="auto"/>
                      </w:divBdr>
                    </w:div>
                  </w:divsChild>
                </w:div>
                <w:div w:id="670987460">
                  <w:marLeft w:val="0"/>
                  <w:marRight w:val="0"/>
                  <w:marTop w:val="0"/>
                  <w:marBottom w:val="0"/>
                  <w:divBdr>
                    <w:top w:val="none" w:sz="0" w:space="0" w:color="auto"/>
                    <w:left w:val="none" w:sz="0" w:space="0" w:color="auto"/>
                    <w:bottom w:val="none" w:sz="0" w:space="0" w:color="auto"/>
                    <w:right w:val="none" w:sz="0" w:space="0" w:color="auto"/>
                  </w:divBdr>
                  <w:divsChild>
                    <w:div w:id="275143207">
                      <w:marLeft w:val="0"/>
                      <w:marRight w:val="0"/>
                      <w:marTop w:val="0"/>
                      <w:marBottom w:val="0"/>
                      <w:divBdr>
                        <w:top w:val="none" w:sz="0" w:space="0" w:color="auto"/>
                        <w:left w:val="none" w:sz="0" w:space="0" w:color="auto"/>
                        <w:bottom w:val="none" w:sz="0" w:space="0" w:color="auto"/>
                        <w:right w:val="none" w:sz="0" w:space="0" w:color="auto"/>
                      </w:divBdr>
                    </w:div>
                  </w:divsChild>
                </w:div>
                <w:div w:id="62022771">
                  <w:marLeft w:val="0"/>
                  <w:marRight w:val="0"/>
                  <w:marTop w:val="0"/>
                  <w:marBottom w:val="0"/>
                  <w:divBdr>
                    <w:top w:val="none" w:sz="0" w:space="0" w:color="auto"/>
                    <w:left w:val="none" w:sz="0" w:space="0" w:color="auto"/>
                    <w:bottom w:val="none" w:sz="0" w:space="0" w:color="auto"/>
                    <w:right w:val="none" w:sz="0" w:space="0" w:color="auto"/>
                  </w:divBdr>
                  <w:divsChild>
                    <w:div w:id="1094202298">
                      <w:marLeft w:val="0"/>
                      <w:marRight w:val="0"/>
                      <w:marTop w:val="0"/>
                      <w:marBottom w:val="0"/>
                      <w:divBdr>
                        <w:top w:val="none" w:sz="0" w:space="0" w:color="auto"/>
                        <w:left w:val="none" w:sz="0" w:space="0" w:color="auto"/>
                        <w:bottom w:val="none" w:sz="0" w:space="0" w:color="auto"/>
                        <w:right w:val="none" w:sz="0" w:space="0" w:color="auto"/>
                      </w:divBdr>
                    </w:div>
                  </w:divsChild>
                </w:div>
                <w:div w:id="1145273195">
                  <w:marLeft w:val="0"/>
                  <w:marRight w:val="0"/>
                  <w:marTop w:val="0"/>
                  <w:marBottom w:val="0"/>
                  <w:divBdr>
                    <w:top w:val="none" w:sz="0" w:space="0" w:color="auto"/>
                    <w:left w:val="none" w:sz="0" w:space="0" w:color="auto"/>
                    <w:bottom w:val="none" w:sz="0" w:space="0" w:color="auto"/>
                    <w:right w:val="none" w:sz="0" w:space="0" w:color="auto"/>
                  </w:divBdr>
                  <w:divsChild>
                    <w:div w:id="1025057035">
                      <w:marLeft w:val="0"/>
                      <w:marRight w:val="0"/>
                      <w:marTop w:val="0"/>
                      <w:marBottom w:val="0"/>
                      <w:divBdr>
                        <w:top w:val="none" w:sz="0" w:space="0" w:color="auto"/>
                        <w:left w:val="none" w:sz="0" w:space="0" w:color="auto"/>
                        <w:bottom w:val="none" w:sz="0" w:space="0" w:color="auto"/>
                        <w:right w:val="none" w:sz="0" w:space="0" w:color="auto"/>
                      </w:divBdr>
                    </w:div>
                  </w:divsChild>
                </w:div>
                <w:div w:id="580066291">
                  <w:marLeft w:val="0"/>
                  <w:marRight w:val="0"/>
                  <w:marTop w:val="0"/>
                  <w:marBottom w:val="0"/>
                  <w:divBdr>
                    <w:top w:val="none" w:sz="0" w:space="0" w:color="auto"/>
                    <w:left w:val="none" w:sz="0" w:space="0" w:color="auto"/>
                    <w:bottom w:val="none" w:sz="0" w:space="0" w:color="auto"/>
                    <w:right w:val="none" w:sz="0" w:space="0" w:color="auto"/>
                  </w:divBdr>
                  <w:divsChild>
                    <w:div w:id="1486629835">
                      <w:marLeft w:val="0"/>
                      <w:marRight w:val="0"/>
                      <w:marTop w:val="0"/>
                      <w:marBottom w:val="0"/>
                      <w:divBdr>
                        <w:top w:val="none" w:sz="0" w:space="0" w:color="auto"/>
                        <w:left w:val="none" w:sz="0" w:space="0" w:color="auto"/>
                        <w:bottom w:val="none" w:sz="0" w:space="0" w:color="auto"/>
                        <w:right w:val="none" w:sz="0" w:space="0" w:color="auto"/>
                      </w:divBdr>
                    </w:div>
                  </w:divsChild>
                </w:div>
                <w:div w:id="797719185">
                  <w:marLeft w:val="0"/>
                  <w:marRight w:val="0"/>
                  <w:marTop w:val="0"/>
                  <w:marBottom w:val="0"/>
                  <w:divBdr>
                    <w:top w:val="none" w:sz="0" w:space="0" w:color="auto"/>
                    <w:left w:val="none" w:sz="0" w:space="0" w:color="auto"/>
                    <w:bottom w:val="none" w:sz="0" w:space="0" w:color="auto"/>
                    <w:right w:val="none" w:sz="0" w:space="0" w:color="auto"/>
                  </w:divBdr>
                  <w:divsChild>
                    <w:div w:id="1264802013">
                      <w:marLeft w:val="0"/>
                      <w:marRight w:val="0"/>
                      <w:marTop w:val="0"/>
                      <w:marBottom w:val="0"/>
                      <w:divBdr>
                        <w:top w:val="none" w:sz="0" w:space="0" w:color="auto"/>
                        <w:left w:val="none" w:sz="0" w:space="0" w:color="auto"/>
                        <w:bottom w:val="none" w:sz="0" w:space="0" w:color="auto"/>
                        <w:right w:val="none" w:sz="0" w:space="0" w:color="auto"/>
                      </w:divBdr>
                    </w:div>
                  </w:divsChild>
                </w:div>
                <w:div w:id="776602346">
                  <w:marLeft w:val="0"/>
                  <w:marRight w:val="0"/>
                  <w:marTop w:val="0"/>
                  <w:marBottom w:val="0"/>
                  <w:divBdr>
                    <w:top w:val="none" w:sz="0" w:space="0" w:color="auto"/>
                    <w:left w:val="none" w:sz="0" w:space="0" w:color="auto"/>
                    <w:bottom w:val="none" w:sz="0" w:space="0" w:color="auto"/>
                    <w:right w:val="none" w:sz="0" w:space="0" w:color="auto"/>
                  </w:divBdr>
                  <w:divsChild>
                    <w:div w:id="2029332224">
                      <w:marLeft w:val="0"/>
                      <w:marRight w:val="0"/>
                      <w:marTop w:val="0"/>
                      <w:marBottom w:val="0"/>
                      <w:divBdr>
                        <w:top w:val="none" w:sz="0" w:space="0" w:color="auto"/>
                        <w:left w:val="none" w:sz="0" w:space="0" w:color="auto"/>
                        <w:bottom w:val="none" w:sz="0" w:space="0" w:color="auto"/>
                        <w:right w:val="none" w:sz="0" w:space="0" w:color="auto"/>
                      </w:divBdr>
                    </w:div>
                  </w:divsChild>
                </w:div>
                <w:div w:id="1841577209">
                  <w:marLeft w:val="0"/>
                  <w:marRight w:val="0"/>
                  <w:marTop w:val="0"/>
                  <w:marBottom w:val="0"/>
                  <w:divBdr>
                    <w:top w:val="none" w:sz="0" w:space="0" w:color="auto"/>
                    <w:left w:val="none" w:sz="0" w:space="0" w:color="auto"/>
                    <w:bottom w:val="none" w:sz="0" w:space="0" w:color="auto"/>
                    <w:right w:val="none" w:sz="0" w:space="0" w:color="auto"/>
                  </w:divBdr>
                  <w:divsChild>
                    <w:div w:id="1151405550">
                      <w:marLeft w:val="0"/>
                      <w:marRight w:val="0"/>
                      <w:marTop w:val="0"/>
                      <w:marBottom w:val="0"/>
                      <w:divBdr>
                        <w:top w:val="none" w:sz="0" w:space="0" w:color="auto"/>
                        <w:left w:val="none" w:sz="0" w:space="0" w:color="auto"/>
                        <w:bottom w:val="none" w:sz="0" w:space="0" w:color="auto"/>
                        <w:right w:val="none" w:sz="0" w:space="0" w:color="auto"/>
                      </w:divBdr>
                    </w:div>
                  </w:divsChild>
                </w:div>
                <w:div w:id="877856986">
                  <w:marLeft w:val="0"/>
                  <w:marRight w:val="0"/>
                  <w:marTop w:val="0"/>
                  <w:marBottom w:val="0"/>
                  <w:divBdr>
                    <w:top w:val="none" w:sz="0" w:space="0" w:color="auto"/>
                    <w:left w:val="none" w:sz="0" w:space="0" w:color="auto"/>
                    <w:bottom w:val="none" w:sz="0" w:space="0" w:color="auto"/>
                    <w:right w:val="none" w:sz="0" w:space="0" w:color="auto"/>
                  </w:divBdr>
                  <w:divsChild>
                    <w:div w:id="739988137">
                      <w:marLeft w:val="0"/>
                      <w:marRight w:val="0"/>
                      <w:marTop w:val="0"/>
                      <w:marBottom w:val="0"/>
                      <w:divBdr>
                        <w:top w:val="none" w:sz="0" w:space="0" w:color="auto"/>
                        <w:left w:val="none" w:sz="0" w:space="0" w:color="auto"/>
                        <w:bottom w:val="none" w:sz="0" w:space="0" w:color="auto"/>
                        <w:right w:val="none" w:sz="0" w:space="0" w:color="auto"/>
                      </w:divBdr>
                    </w:div>
                  </w:divsChild>
                </w:div>
                <w:div w:id="51581062">
                  <w:marLeft w:val="0"/>
                  <w:marRight w:val="0"/>
                  <w:marTop w:val="0"/>
                  <w:marBottom w:val="0"/>
                  <w:divBdr>
                    <w:top w:val="none" w:sz="0" w:space="0" w:color="auto"/>
                    <w:left w:val="none" w:sz="0" w:space="0" w:color="auto"/>
                    <w:bottom w:val="none" w:sz="0" w:space="0" w:color="auto"/>
                    <w:right w:val="none" w:sz="0" w:space="0" w:color="auto"/>
                  </w:divBdr>
                  <w:divsChild>
                    <w:div w:id="379475557">
                      <w:marLeft w:val="0"/>
                      <w:marRight w:val="0"/>
                      <w:marTop w:val="0"/>
                      <w:marBottom w:val="0"/>
                      <w:divBdr>
                        <w:top w:val="none" w:sz="0" w:space="0" w:color="auto"/>
                        <w:left w:val="none" w:sz="0" w:space="0" w:color="auto"/>
                        <w:bottom w:val="none" w:sz="0" w:space="0" w:color="auto"/>
                        <w:right w:val="none" w:sz="0" w:space="0" w:color="auto"/>
                      </w:divBdr>
                    </w:div>
                  </w:divsChild>
                </w:div>
                <w:div w:id="273636746">
                  <w:marLeft w:val="0"/>
                  <w:marRight w:val="0"/>
                  <w:marTop w:val="0"/>
                  <w:marBottom w:val="0"/>
                  <w:divBdr>
                    <w:top w:val="none" w:sz="0" w:space="0" w:color="auto"/>
                    <w:left w:val="none" w:sz="0" w:space="0" w:color="auto"/>
                    <w:bottom w:val="none" w:sz="0" w:space="0" w:color="auto"/>
                    <w:right w:val="none" w:sz="0" w:space="0" w:color="auto"/>
                  </w:divBdr>
                  <w:divsChild>
                    <w:div w:id="1608192572">
                      <w:marLeft w:val="0"/>
                      <w:marRight w:val="0"/>
                      <w:marTop w:val="0"/>
                      <w:marBottom w:val="0"/>
                      <w:divBdr>
                        <w:top w:val="none" w:sz="0" w:space="0" w:color="auto"/>
                        <w:left w:val="none" w:sz="0" w:space="0" w:color="auto"/>
                        <w:bottom w:val="none" w:sz="0" w:space="0" w:color="auto"/>
                        <w:right w:val="none" w:sz="0" w:space="0" w:color="auto"/>
                      </w:divBdr>
                    </w:div>
                  </w:divsChild>
                </w:div>
                <w:div w:id="2081831724">
                  <w:marLeft w:val="0"/>
                  <w:marRight w:val="0"/>
                  <w:marTop w:val="0"/>
                  <w:marBottom w:val="0"/>
                  <w:divBdr>
                    <w:top w:val="none" w:sz="0" w:space="0" w:color="auto"/>
                    <w:left w:val="none" w:sz="0" w:space="0" w:color="auto"/>
                    <w:bottom w:val="none" w:sz="0" w:space="0" w:color="auto"/>
                    <w:right w:val="none" w:sz="0" w:space="0" w:color="auto"/>
                  </w:divBdr>
                  <w:divsChild>
                    <w:div w:id="344526385">
                      <w:marLeft w:val="0"/>
                      <w:marRight w:val="0"/>
                      <w:marTop w:val="0"/>
                      <w:marBottom w:val="0"/>
                      <w:divBdr>
                        <w:top w:val="none" w:sz="0" w:space="0" w:color="auto"/>
                        <w:left w:val="none" w:sz="0" w:space="0" w:color="auto"/>
                        <w:bottom w:val="none" w:sz="0" w:space="0" w:color="auto"/>
                        <w:right w:val="none" w:sz="0" w:space="0" w:color="auto"/>
                      </w:divBdr>
                    </w:div>
                  </w:divsChild>
                </w:div>
                <w:div w:id="1215511034">
                  <w:marLeft w:val="0"/>
                  <w:marRight w:val="0"/>
                  <w:marTop w:val="0"/>
                  <w:marBottom w:val="0"/>
                  <w:divBdr>
                    <w:top w:val="none" w:sz="0" w:space="0" w:color="auto"/>
                    <w:left w:val="none" w:sz="0" w:space="0" w:color="auto"/>
                    <w:bottom w:val="none" w:sz="0" w:space="0" w:color="auto"/>
                    <w:right w:val="none" w:sz="0" w:space="0" w:color="auto"/>
                  </w:divBdr>
                  <w:divsChild>
                    <w:div w:id="278491479">
                      <w:marLeft w:val="0"/>
                      <w:marRight w:val="0"/>
                      <w:marTop w:val="0"/>
                      <w:marBottom w:val="0"/>
                      <w:divBdr>
                        <w:top w:val="none" w:sz="0" w:space="0" w:color="auto"/>
                        <w:left w:val="none" w:sz="0" w:space="0" w:color="auto"/>
                        <w:bottom w:val="none" w:sz="0" w:space="0" w:color="auto"/>
                        <w:right w:val="none" w:sz="0" w:space="0" w:color="auto"/>
                      </w:divBdr>
                    </w:div>
                  </w:divsChild>
                </w:div>
                <w:div w:id="1464543059">
                  <w:marLeft w:val="0"/>
                  <w:marRight w:val="0"/>
                  <w:marTop w:val="0"/>
                  <w:marBottom w:val="0"/>
                  <w:divBdr>
                    <w:top w:val="none" w:sz="0" w:space="0" w:color="auto"/>
                    <w:left w:val="none" w:sz="0" w:space="0" w:color="auto"/>
                    <w:bottom w:val="none" w:sz="0" w:space="0" w:color="auto"/>
                    <w:right w:val="none" w:sz="0" w:space="0" w:color="auto"/>
                  </w:divBdr>
                  <w:divsChild>
                    <w:div w:id="1040587270">
                      <w:marLeft w:val="0"/>
                      <w:marRight w:val="0"/>
                      <w:marTop w:val="0"/>
                      <w:marBottom w:val="0"/>
                      <w:divBdr>
                        <w:top w:val="none" w:sz="0" w:space="0" w:color="auto"/>
                        <w:left w:val="none" w:sz="0" w:space="0" w:color="auto"/>
                        <w:bottom w:val="none" w:sz="0" w:space="0" w:color="auto"/>
                        <w:right w:val="none" w:sz="0" w:space="0" w:color="auto"/>
                      </w:divBdr>
                    </w:div>
                  </w:divsChild>
                </w:div>
                <w:div w:id="2066638840">
                  <w:marLeft w:val="0"/>
                  <w:marRight w:val="0"/>
                  <w:marTop w:val="0"/>
                  <w:marBottom w:val="0"/>
                  <w:divBdr>
                    <w:top w:val="none" w:sz="0" w:space="0" w:color="auto"/>
                    <w:left w:val="none" w:sz="0" w:space="0" w:color="auto"/>
                    <w:bottom w:val="none" w:sz="0" w:space="0" w:color="auto"/>
                    <w:right w:val="none" w:sz="0" w:space="0" w:color="auto"/>
                  </w:divBdr>
                  <w:divsChild>
                    <w:div w:id="565458928">
                      <w:marLeft w:val="0"/>
                      <w:marRight w:val="0"/>
                      <w:marTop w:val="0"/>
                      <w:marBottom w:val="0"/>
                      <w:divBdr>
                        <w:top w:val="none" w:sz="0" w:space="0" w:color="auto"/>
                        <w:left w:val="none" w:sz="0" w:space="0" w:color="auto"/>
                        <w:bottom w:val="none" w:sz="0" w:space="0" w:color="auto"/>
                        <w:right w:val="none" w:sz="0" w:space="0" w:color="auto"/>
                      </w:divBdr>
                    </w:div>
                  </w:divsChild>
                </w:div>
                <w:div w:id="418336452">
                  <w:marLeft w:val="0"/>
                  <w:marRight w:val="0"/>
                  <w:marTop w:val="0"/>
                  <w:marBottom w:val="0"/>
                  <w:divBdr>
                    <w:top w:val="none" w:sz="0" w:space="0" w:color="auto"/>
                    <w:left w:val="none" w:sz="0" w:space="0" w:color="auto"/>
                    <w:bottom w:val="none" w:sz="0" w:space="0" w:color="auto"/>
                    <w:right w:val="none" w:sz="0" w:space="0" w:color="auto"/>
                  </w:divBdr>
                  <w:divsChild>
                    <w:div w:id="1252004559">
                      <w:marLeft w:val="0"/>
                      <w:marRight w:val="0"/>
                      <w:marTop w:val="0"/>
                      <w:marBottom w:val="0"/>
                      <w:divBdr>
                        <w:top w:val="none" w:sz="0" w:space="0" w:color="auto"/>
                        <w:left w:val="none" w:sz="0" w:space="0" w:color="auto"/>
                        <w:bottom w:val="none" w:sz="0" w:space="0" w:color="auto"/>
                        <w:right w:val="none" w:sz="0" w:space="0" w:color="auto"/>
                      </w:divBdr>
                    </w:div>
                    <w:div w:id="610627796">
                      <w:marLeft w:val="0"/>
                      <w:marRight w:val="0"/>
                      <w:marTop w:val="0"/>
                      <w:marBottom w:val="0"/>
                      <w:divBdr>
                        <w:top w:val="none" w:sz="0" w:space="0" w:color="auto"/>
                        <w:left w:val="none" w:sz="0" w:space="0" w:color="auto"/>
                        <w:bottom w:val="none" w:sz="0" w:space="0" w:color="auto"/>
                        <w:right w:val="none" w:sz="0" w:space="0" w:color="auto"/>
                      </w:divBdr>
                    </w:div>
                  </w:divsChild>
                </w:div>
                <w:div w:id="342246595">
                  <w:marLeft w:val="0"/>
                  <w:marRight w:val="0"/>
                  <w:marTop w:val="0"/>
                  <w:marBottom w:val="0"/>
                  <w:divBdr>
                    <w:top w:val="none" w:sz="0" w:space="0" w:color="auto"/>
                    <w:left w:val="none" w:sz="0" w:space="0" w:color="auto"/>
                    <w:bottom w:val="none" w:sz="0" w:space="0" w:color="auto"/>
                    <w:right w:val="none" w:sz="0" w:space="0" w:color="auto"/>
                  </w:divBdr>
                  <w:divsChild>
                    <w:div w:id="1458447723">
                      <w:marLeft w:val="0"/>
                      <w:marRight w:val="0"/>
                      <w:marTop w:val="0"/>
                      <w:marBottom w:val="0"/>
                      <w:divBdr>
                        <w:top w:val="none" w:sz="0" w:space="0" w:color="auto"/>
                        <w:left w:val="none" w:sz="0" w:space="0" w:color="auto"/>
                        <w:bottom w:val="none" w:sz="0" w:space="0" w:color="auto"/>
                        <w:right w:val="none" w:sz="0" w:space="0" w:color="auto"/>
                      </w:divBdr>
                    </w:div>
                  </w:divsChild>
                </w:div>
                <w:div w:id="1284269032">
                  <w:marLeft w:val="0"/>
                  <w:marRight w:val="0"/>
                  <w:marTop w:val="0"/>
                  <w:marBottom w:val="0"/>
                  <w:divBdr>
                    <w:top w:val="none" w:sz="0" w:space="0" w:color="auto"/>
                    <w:left w:val="none" w:sz="0" w:space="0" w:color="auto"/>
                    <w:bottom w:val="none" w:sz="0" w:space="0" w:color="auto"/>
                    <w:right w:val="none" w:sz="0" w:space="0" w:color="auto"/>
                  </w:divBdr>
                  <w:divsChild>
                    <w:div w:id="120804320">
                      <w:marLeft w:val="0"/>
                      <w:marRight w:val="0"/>
                      <w:marTop w:val="0"/>
                      <w:marBottom w:val="0"/>
                      <w:divBdr>
                        <w:top w:val="none" w:sz="0" w:space="0" w:color="auto"/>
                        <w:left w:val="none" w:sz="0" w:space="0" w:color="auto"/>
                        <w:bottom w:val="none" w:sz="0" w:space="0" w:color="auto"/>
                        <w:right w:val="none" w:sz="0" w:space="0" w:color="auto"/>
                      </w:divBdr>
                    </w:div>
                  </w:divsChild>
                </w:div>
                <w:div w:id="836580277">
                  <w:marLeft w:val="0"/>
                  <w:marRight w:val="0"/>
                  <w:marTop w:val="0"/>
                  <w:marBottom w:val="0"/>
                  <w:divBdr>
                    <w:top w:val="none" w:sz="0" w:space="0" w:color="auto"/>
                    <w:left w:val="none" w:sz="0" w:space="0" w:color="auto"/>
                    <w:bottom w:val="none" w:sz="0" w:space="0" w:color="auto"/>
                    <w:right w:val="none" w:sz="0" w:space="0" w:color="auto"/>
                  </w:divBdr>
                  <w:divsChild>
                    <w:div w:id="1909265614">
                      <w:marLeft w:val="0"/>
                      <w:marRight w:val="0"/>
                      <w:marTop w:val="0"/>
                      <w:marBottom w:val="0"/>
                      <w:divBdr>
                        <w:top w:val="none" w:sz="0" w:space="0" w:color="auto"/>
                        <w:left w:val="none" w:sz="0" w:space="0" w:color="auto"/>
                        <w:bottom w:val="none" w:sz="0" w:space="0" w:color="auto"/>
                        <w:right w:val="none" w:sz="0" w:space="0" w:color="auto"/>
                      </w:divBdr>
                    </w:div>
                  </w:divsChild>
                </w:div>
                <w:div w:id="1289583136">
                  <w:marLeft w:val="0"/>
                  <w:marRight w:val="0"/>
                  <w:marTop w:val="0"/>
                  <w:marBottom w:val="0"/>
                  <w:divBdr>
                    <w:top w:val="none" w:sz="0" w:space="0" w:color="auto"/>
                    <w:left w:val="none" w:sz="0" w:space="0" w:color="auto"/>
                    <w:bottom w:val="none" w:sz="0" w:space="0" w:color="auto"/>
                    <w:right w:val="none" w:sz="0" w:space="0" w:color="auto"/>
                  </w:divBdr>
                  <w:divsChild>
                    <w:div w:id="740523305">
                      <w:marLeft w:val="0"/>
                      <w:marRight w:val="0"/>
                      <w:marTop w:val="0"/>
                      <w:marBottom w:val="0"/>
                      <w:divBdr>
                        <w:top w:val="none" w:sz="0" w:space="0" w:color="auto"/>
                        <w:left w:val="none" w:sz="0" w:space="0" w:color="auto"/>
                        <w:bottom w:val="none" w:sz="0" w:space="0" w:color="auto"/>
                        <w:right w:val="none" w:sz="0" w:space="0" w:color="auto"/>
                      </w:divBdr>
                    </w:div>
                  </w:divsChild>
                </w:div>
                <w:div w:id="1678770430">
                  <w:marLeft w:val="0"/>
                  <w:marRight w:val="0"/>
                  <w:marTop w:val="0"/>
                  <w:marBottom w:val="0"/>
                  <w:divBdr>
                    <w:top w:val="none" w:sz="0" w:space="0" w:color="auto"/>
                    <w:left w:val="none" w:sz="0" w:space="0" w:color="auto"/>
                    <w:bottom w:val="none" w:sz="0" w:space="0" w:color="auto"/>
                    <w:right w:val="none" w:sz="0" w:space="0" w:color="auto"/>
                  </w:divBdr>
                  <w:divsChild>
                    <w:div w:id="1067341482">
                      <w:marLeft w:val="0"/>
                      <w:marRight w:val="0"/>
                      <w:marTop w:val="0"/>
                      <w:marBottom w:val="0"/>
                      <w:divBdr>
                        <w:top w:val="none" w:sz="0" w:space="0" w:color="auto"/>
                        <w:left w:val="none" w:sz="0" w:space="0" w:color="auto"/>
                        <w:bottom w:val="none" w:sz="0" w:space="0" w:color="auto"/>
                        <w:right w:val="none" w:sz="0" w:space="0" w:color="auto"/>
                      </w:divBdr>
                    </w:div>
                  </w:divsChild>
                </w:div>
                <w:div w:id="875696462">
                  <w:marLeft w:val="0"/>
                  <w:marRight w:val="0"/>
                  <w:marTop w:val="0"/>
                  <w:marBottom w:val="0"/>
                  <w:divBdr>
                    <w:top w:val="none" w:sz="0" w:space="0" w:color="auto"/>
                    <w:left w:val="none" w:sz="0" w:space="0" w:color="auto"/>
                    <w:bottom w:val="none" w:sz="0" w:space="0" w:color="auto"/>
                    <w:right w:val="none" w:sz="0" w:space="0" w:color="auto"/>
                  </w:divBdr>
                  <w:divsChild>
                    <w:div w:id="425152712">
                      <w:marLeft w:val="0"/>
                      <w:marRight w:val="0"/>
                      <w:marTop w:val="0"/>
                      <w:marBottom w:val="0"/>
                      <w:divBdr>
                        <w:top w:val="none" w:sz="0" w:space="0" w:color="auto"/>
                        <w:left w:val="none" w:sz="0" w:space="0" w:color="auto"/>
                        <w:bottom w:val="none" w:sz="0" w:space="0" w:color="auto"/>
                        <w:right w:val="none" w:sz="0" w:space="0" w:color="auto"/>
                      </w:divBdr>
                    </w:div>
                  </w:divsChild>
                </w:div>
                <w:div w:id="1410427201">
                  <w:marLeft w:val="0"/>
                  <w:marRight w:val="0"/>
                  <w:marTop w:val="0"/>
                  <w:marBottom w:val="0"/>
                  <w:divBdr>
                    <w:top w:val="none" w:sz="0" w:space="0" w:color="auto"/>
                    <w:left w:val="none" w:sz="0" w:space="0" w:color="auto"/>
                    <w:bottom w:val="none" w:sz="0" w:space="0" w:color="auto"/>
                    <w:right w:val="none" w:sz="0" w:space="0" w:color="auto"/>
                  </w:divBdr>
                  <w:divsChild>
                    <w:div w:id="1839612289">
                      <w:marLeft w:val="0"/>
                      <w:marRight w:val="0"/>
                      <w:marTop w:val="0"/>
                      <w:marBottom w:val="0"/>
                      <w:divBdr>
                        <w:top w:val="none" w:sz="0" w:space="0" w:color="auto"/>
                        <w:left w:val="none" w:sz="0" w:space="0" w:color="auto"/>
                        <w:bottom w:val="none" w:sz="0" w:space="0" w:color="auto"/>
                        <w:right w:val="none" w:sz="0" w:space="0" w:color="auto"/>
                      </w:divBdr>
                    </w:div>
                    <w:div w:id="437216065">
                      <w:marLeft w:val="0"/>
                      <w:marRight w:val="0"/>
                      <w:marTop w:val="0"/>
                      <w:marBottom w:val="0"/>
                      <w:divBdr>
                        <w:top w:val="none" w:sz="0" w:space="0" w:color="auto"/>
                        <w:left w:val="none" w:sz="0" w:space="0" w:color="auto"/>
                        <w:bottom w:val="none" w:sz="0" w:space="0" w:color="auto"/>
                        <w:right w:val="none" w:sz="0" w:space="0" w:color="auto"/>
                      </w:divBdr>
                    </w:div>
                  </w:divsChild>
                </w:div>
                <w:div w:id="1734811872">
                  <w:marLeft w:val="0"/>
                  <w:marRight w:val="0"/>
                  <w:marTop w:val="0"/>
                  <w:marBottom w:val="0"/>
                  <w:divBdr>
                    <w:top w:val="none" w:sz="0" w:space="0" w:color="auto"/>
                    <w:left w:val="none" w:sz="0" w:space="0" w:color="auto"/>
                    <w:bottom w:val="none" w:sz="0" w:space="0" w:color="auto"/>
                    <w:right w:val="none" w:sz="0" w:space="0" w:color="auto"/>
                  </w:divBdr>
                  <w:divsChild>
                    <w:div w:id="2028097387">
                      <w:marLeft w:val="0"/>
                      <w:marRight w:val="0"/>
                      <w:marTop w:val="0"/>
                      <w:marBottom w:val="0"/>
                      <w:divBdr>
                        <w:top w:val="none" w:sz="0" w:space="0" w:color="auto"/>
                        <w:left w:val="none" w:sz="0" w:space="0" w:color="auto"/>
                        <w:bottom w:val="none" w:sz="0" w:space="0" w:color="auto"/>
                        <w:right w:val="none" w:sz="0" w:space="0" w:color="auto"/>
                      </w:divBdr>
                    </w:div>
                  </w:divsChild>
                </w:div>
                <w:div w:id="623510641">
                  <w:marLeft w:val="0"/>
                  <w:marRight w:val="0"/>
                  <w:marTop w:val="0"/>
                  <w:marBottom w:val="0"/>
                  <w:divBdr>
                    <w:top w:val="none" w:sz="0" w:space="0" w:color="auto"/>
                    <w:left w:val="none" w:sz="0" w:space="0" w:color="auto"/>
                    <w:bottom w:val="none" w:sz="0" w:space="0" w:color="auto"/>
                    <w:right w:val="none" w:sz="0" w:space="0" w:color="auto"/>
                  </w:divBdr>
                  <w:divsChild>
                    <w:div w:id="1401710927">
                      <w:marLeft w:val="0"/>
                      <w:marRight w:val="0"/>
                      <w:marTop w:val="0"/>
                      <w:marBottom w:val="0"/>
                      <w:divBdr>
                        <w:top w:val="none" w:sz="0" w:space="0" w:color="auto"/>
                        <w:left w:val="none" w:sz="0" w:space="0" w:color="auto"/>
                        <w:bottom w:val="none" w:sz="0" w:space="0" w:color="auto"/>
                        <w:right w:val="none" w:sz="0" w:space="0" w:color="auto"/>
                      </w:divBdr>
                    </w:div>
                  </w:divsChild>
                </w:div>
                <w:div w:id="1152676679">
                  <w:marLeft w:val="0"/>
                  <w:marRight w:val="0"/>
                  <w:marTop w:val="0"/>
                  <w:marBottom w:val="0"/>
                  <w:divBdr>
                    <w:top w:val="none" w:sz="0" w:space="0" w:color="auto"/>
                    <w:left w:val="none" w:sz="0" w:space="0" w:color="auto"/>
                    <w:bottom w:val="none" w:sz="0" w:space="0" w:color="auto"/>
                    <w:right w:val="none" w:sz="0" w:space="0" w:color="auto"/>
                  </w:divBdr>
                  <w:divsChild>
                    <w:div w:id="1896507381">
                      <w:marLeft w:val="0"/>
                      <w:marRight w:val="0"/>
                      <w:marTop w:val="0"/>
                      <w:marBottom w:val="0"/>
                      <w:divBdr>
                        <w:top w:val="none" w:sz="0" w:space="0" w:color="auto"/>
                        <w:left w:val="none" w:sz="0" w:space="0" w:color="auto"/>
                        <w:bottom w:val="none" w:sz="0" w:space="0" w:color="auto"/>
                        <w:right w:val="none" w:sz="0" w:space="0" w:color="auto"/>
                      </w:divBdr>
                    </w:div>
                  </w:divsChild>
                </w:div>
                <w:div w:id="1737311835">
                  <w:marLeft w:val="0"/>
                  <w:marRight w:val="0"/>
                  <w:marTop w:val="0"/>
                  <w:marBottom w:val="0"/>
                  <w:divBdr>
                    <w:top w:val="none" w:sz="0" w:space="0" w:color="auto"/>
                    <w:left w:val="none" w:sz="0" w:space="0" w:color="auto"/>
                    <w:bottom w:val="none" w:sz="0" w:space="0" w:color="auto"/>
                    <w:right w:val="none" w:sz="0" w:space="0" w:color="auto"/>
                  </w:divBdr>
                  <w:divsChild>
                    <w:div w:id="540047241">
                      <w:marLeft w:val="0"/>
                      <w:marRight w:val="0"/>
                      <w:marTop w:val="0"/>
                      <w:marBottom w:val="0"/>
                      <w:divBdr>
                        <w:top w:val="none" w:sz="0" w:space="0" w:color="auto"/>
                        <w:left w:val="none" w:sz="0" w:space="0" w:color="auto"/>
                        <w:bottom w:val="none" w:sz="0" w:space="0" w:color="auto"/>
                        <w:right w:val="none" w:sz="0" w:space="0" w:color="auto"/>
                      </w:divBdr>
                    </w:div>
                  </w:divsChild>
                </w:div>
                <w:div w:id="53627966">
                  <w:marLeft w:val="0"/>
                  <w:marRight w:val="0"/>
                  <w:marTop w:val="0"/>
                  <w:marBottom w:val="0"/>
                  <w:divBdr>
                    <w:top w:val="none" w:sz="0" w:space="0" w:color="auto"/>
                    <w:left w:val="none" w:sz="0" w:space="0" w:color="auto"/>
                    <w:bottom w:val="none" w:sz="0" w:space="0" w:color="auto"/>
                    <w:right w:val="none" w:sz="0" w:space="0" w:color="auto"/>
                  </w:divBdr>
                  <w:divsChild>
                    <w:div w:id="826944121">
                      <w:marLeft w:val="0"/>
                      <w:marRight w:val="0"/>
                      <w:marTop w:val="0"/>
                      <w:marBottom w:val="0"/>
                      <w:divBdr>
                        <w:top w:val="none" w:sz="0" w:space="0" w:color="auto"/>
                        <w:left w:val="none" w:sz="0" w:space="0" w:color="auto"/>
                        <w:bottom w:val="none" w:sz="0" w:space="0" w:color="auto"/>
                        <w:right w:val="none" w:sz="0" w:space="0" w:color="auto"/>
                      </w:divBdr>
                    </w:div>
                  </w:divsChild>
                </w:div>
                <w:div w:id="773208774">
                  <w:marLeft w:val="0"/>
                  <w:marRight w:val="0"/>
                  <w:marTop w:val="0"/>
                  <w:marBottom w:val="0"/>
                  <w:divBdr>
                    <w:top w:val="none" w:sz="0" w:space="0" w:color="auto"/>
                    <w:left w:val="none" w:sz="0" w:space="0" w:color="auto"/>
                    <w:bottom w:val="none" w:sz="0" w:space="0" w:color="auto"/>
                    <w:right w:val="none" w:sz="0" w:space="0" w:color="auto"/>
                  </w:divBdr>
                  <w:divsChild>
                    <w:div w:id="593372">
                      <w:marLeft w:val="0"/>
                      <w:marRight w:val="0"/>
                      <w:marTop w:val="0"/>
                      <w:marBottom w:val="0"/>
                      <w:divBdr>
                        <w:top w:val="none" w:sz="0" w:space="0" w:color="auto"/>
                        <w:left w:val="none" w:sz="0" w:space="0" w:color="auto"/>
                        <w:bottom w:val="none" w:sz="0" w:space="0" w:color="auto"/>
                        <w:right w:val="none" w:sz="0" w:space="0" w:color="auto"/>
                      </w:divBdr>
                    </w:div>
                  </w:divsChild>
                </w:div>
                <w:div w:id="1836263391">
                  <w:marLeft w:val="0"/>
                  <w:marRight w:val="0"/>
                  <w:marTop w:val="0"/>
                  <w:marBottom w:val="0"/>
                  <w:divBdr>
                    <w:top w:val="none" w:sz="0" w:space="0" w:color="auto"/>
                    <w:left w:val="none" w:sz="0" w:space="0" w:color="auto"/>
                    <w:bottom w:val="none" w:sz="0" w:space="0" w:color="auto"/>
                    <w:right w:val="none" w:sz="0" w:space="0" w:color="auto"/>
                  </w:divBdr>
                  <w:divsChild>
                    <w:div w:id="1762293421">
                      <w:marLeft w:val="0"/>
                      <w:marRight w:val="0"/>
                      <w:marTop w:val="0"/>
                      <w:marBottom w:val="0"/>
                      <w:divBdr>
                        <w:top w:val="none" w:sz="0" w:space="0" w:color="auto"/>
                        <w:left w:val="none" w:sz="0" w:space="0" w:color="auto"/>
                        <w:bottom w:val="none" w:sz="0" w:space="0" w:color="auto"/>
                        <w:right w:val="none" w:sz="0" w:space="0" w:color="auto"/>
                      </w:divBdr>
                    </w:div>
                  </w:divsChild>
                </w:div>
                <w:div w:id="2113085791">
                  <w:marLeft w:val="0"/>
                  <w:marRight w:val="0"/>
                  <w:marTop w:val="0"/>
                  <w:marBottom w:val="0"/>
                  <w:divBdr>
                    <w:top w:val="none" w:sz="0" w:space="0" w:color="auto"/>
                    <w:left w:val="none" w:sz="0" w:space="0" w:color="auto"/>
                    <w:bottom w:val="none" w:sz="0" w:space="0" w:color="auto"/>
                    <w:right w:val="none" w:sz="0" w:space="0" w:color="auto"/>
                  </w:divBdr>
                  <w:divsChild>
                    <w:div w:id="898711353">
                      <w:marLeft w:val="0"/>
                      <w:marRight w:val="0"/>
                      <w:marTop w:val="0"/>
                      <w:marBottom w:val="0"/>
                      <w:divBdr>
                        <w:top w:val="none" w:sz="0" w:space="0" w:color="auto"/>
                        <w:left w:val="none" w:sz="0" w:space="0" w:color="auto"/>
                        <w:bottom w:val="none" w:sz="0" w:space="0" w:color="auto"/>
                        <w:right w:val="none" w:sz="0" w:space="0" w:color="auto"/>
                      </w:divBdr>
                    </w:div>
                  </w:divsChild>
                </w:div>
                <w:div w:id="1425226248">
                  <w:marLeft w:val="0"/>
                  <w:marRight w:val="0"/>
                  <w:marTop w:val="0"/>
                  <w:marBottom w:val="0"/>
                  <w:divBdr>
                    <w:top w:val="none" w:sz="0" w:space="0" w:color="auto"/>
                    <w:left w:val="none" w:sz="0" w:space="0" w:color="auto"/>
                    <w:bottom w:val="none" w:sz="0" w:space="0" w:color="auto"/>
                    <w:right w:val="none" w:sz="0" w:space="0" w:color="auto"/>
                  </w:divBdr>
                  <w:divsChild>
                    <w:div w:id="1351377615">
                      <w:marLeft w:val="0"/>
                      <w:marRight w:val="0"/>
                      <w:marTop w:val="0"/>
                      <w:marBottom w:val="0"/>
                      <w:divBdr>
                        <w:top w:val="none" w:sz="0" w:space="0" w:color="auto"/>
                        <w:left w:val="none" w:sz="0" w:space="0" w:color="auto"/>
                        <w:bottom w:val="none" w:sz="0" w:space="0" w:color="auto"/>
                        <w:right w:val="none" w:sz="0" w:space="0" w:color="auto"/>
                      </w:divBdr>
                    </w:div>
                  </w:divsChild>
                </w:div>
                <w:div w:id="648554374">
                  <w:marLeft w:val="0"/>
                  <w:marRight w:val="0"/>
                  <w:marTop w:val="0"/>
                  <w:marBottom w:val="0"/>
                  <w:divBdr>
                    <w:top w:val="none" w:sz="0" w:space="0" w:color="auto"/>
                    <w:left w:val="none" w:sz="0" w:space="0" w:color="auto"/>
                    <w:bottom w:val="none" w:sz="0" w:space="0" w:color="auto"/>
                    <w:right w:val="none" w:sz="0" w:space="0" w:color="auto"/>
                  </w:divBdr>
                  <w:divsChild>
                    <w:div w:id="1284069333">
                      <w:marLeft w:val="0"/>
                      <w:marRight w:val="0"/>
                      <w:marTop w:val="0"/>
                      <w:marBottom w:val="0"/>
                      <w:divBdr>
                        <w:top w:val="none" w:sz="0" w:space="0" w:color="auto"/>
                        <w:left w:val="none" w:sz="0" w:space="0" w:color="auto"/>
                        <w:bottom w:val="none" w:sz="0" w:space="0" w:color="auto"/>
                        <w:right w:val="none" w:sz="0" w:space="0" w:color="auto"/>
                      </w:divBdr>
                    </w:div>
                  </w:divsChild>
                </w:div>
                <w:div w:id="586421203">
                  <w:marLeft w:val="0"/>
                  <w:marRight w:val="0"/>
                  <w:marTop w:val="0"/>
                  <w:marBottom w:val="0"/>
                  <w:divBdr>
                    <w:top w:val="none" w:sz="0" w:space="0" w:color="auto"/>
                    <w:left w:val="none" w:sz="0" w:space="0" w:color="auto"/>
                    <w:bottom w:val="none" w:sz="0" w:space="0" w:color="auto"/>
                    <w:right w:val="none" w:sz="0" w:space="0" w:color="auto"/>
                  </w:divBdr>
                  <w:divsChild>
                    <w:div w:id="1648584912">
                      <w:marLeft w:val="0"/>
                      <w:marRight w:val="0"/>
                      <w:marTop w:val="0"/>
                      <w:marBottom w:val="0"/>
                      <w:divBdr>
                        <w:top w:val="none" w:sz="0" w:space="0" w:color="auto"/>
                        <w:left w:val="none" w:sz="0" w:space="0" w:color="auto"/>
                        <w:bottom w:val="none" w:sz="0" w:space="0" w:color="auto"/>
                        <w:right w:val="none" w:sz="0" w:space="0" w:color="auto"/>
                      </w:divBdr>
                    </w:div>
                  </w:divsChild>
                </w:div>
                <w:div w:id="92097057">
                  <w:marLeft w:val="0"/>
                  <w:marRight w:val="0"/>
                  <w:marTop w:val="0"/>
                  <w:marBottom w:val="0"/>
                  <w:divBdr>
                    <w:top w:val="none" w:sz="0" w:space="0" w:color="auto"/>
                    <w:left w:val="none" w:sz="0" w:space="0" w:color="auto"/>
                    <w:bottom w:val="none" w:sz="0" w:space="0" w:color="auto"/>
                    <w:right w:val="none" w:sz="0" w:space="0" w:color="auto"/>
                  </w:divBdr>
                  <w:divsChild>
                    <w:div w:id="528956217">
                      <w:marLeft w:val="0"/>
                      <w:marRight w:val="0"/>
                      <w:marTop w:val="0"/>
                      <w:marBottom w:val="0"/>
                      <w:divBdr>
                        <w:top w:val="none" w:sz="0" w:space="0" w:color="auto"/>
                        <w:left w:val="none" w:sz="0" w:space="0" w:color="auto"/>
                        <w:bottom w:val="none" w:sz="0" w:space="0" w:color="auto"/>
                        <w:right w:val="none" w:sz="0" w:space="0" w:color="auto"/>
                      </w:divBdr>
                    </w:div>
                  </w:divsChild>
                </w:div>
                <w:div w:id="267276689">
                  <w:marLeft w:val="0"/>
                  <w:marRight w:val="0"/>
                  <w:marTop w:val="0"/>
                  <w:marBottom w:val="0"/>
                  <w:divBdr>
                    <w:top w:val="none" w:sz="0" w:space="0" w:color="auto"/>
                    <w:left w:val="none" w:sz="0" w:space="0" w:color="auto"/>
                    <w:bottom w:val="none" w:sz="0" w:space="0" w:color="auto"/>
                    <w:right w:val="none" w:sz="0" w:space="0" w:color="auto"/>
                  </w:divBdr>
                  <w:divsChild>
                    <w:div w:id="1681929937">
                      <w:marLeft w:val="0"/>
                      <w:marRight w:val="0"/>
                      <w:marTop w:val="0"/>
                      <w:marBottom w:val="0"/>
                      <w:divBdr>
                        <w:top w:val="none" w:sz="0" w:space="0" w:color="auto"/>
                        <w:left w:val="none" w:sz="0" w:space="0" w:color="auto"/>
                        <w:bottom w:val="none" w:sz="0" w:space="0" w:color="auto"/>
                        <w:right w:val="none" w:sz="0" w:space="0" w:color="auto"/>
                      </w:divBdr>
                    </w:div>
                  </w:divsChild>
                </w:div>
                <w:div w:id="1577474558">
                  <w:marLeft w:val="0"/>
                  <w:marRight w:val="0"/>
                  <w:marTop w:val="0"/>
                  <w:marBottom w:val="0"/>
                  <w:divBdr>
                    <w:top w:val="none" w:sz="0" w:space="0" w:color="auto"/>
                    <w:left w:val="none" w:sz="0" w:space="0" w:color="auto"/>
                    <w:bottom w:val="none" w:sz="0" w:space="0" w:color="auto"/>
                    <w:right w:val="none" w:sz="0" w:space="0" w:color="auto"/>
                  </w:divBdr>
                  <w:divsChild>
                    <w:div w:id="1231186113">
                      <w:marLeft w:val="0"/>
                      <w:marRight w:val="0"/>
                      <w:marTop w:val="0"/>
                      <w:marBottom w:val="0"/>
                      <w:divBdr>
                        <w:top w:val="none" w:sz="0" w:space="0" w:color="auto"/>
                        <w:left w:val="none" w:sz="0" w:space="0" w:color="auto"/>
                        <w:bottom w:val="none" w:sz="0" w:space="0" w:color="auto"/>
                        <w:right w:val="none" w:sz="0" w:space="0" w:color="auto"/>
                      </w:divBdr>
                    </w:div>
                  </w:divsChild>
                </w:div>
                <w:div w:id="421486540">
                  <w:marLeft w:val="0"/>
                  <w:marRight w:val="0"/>
                  <w:marTop w:val="0"/>
                  <w:marBottom w:val="0"/>
                  <w:divBdr>
                    <w:top w:val="none" w:sz="0" w:space="0" w:color="auto"/>
                    <w:left w:val="none" w:sz="0" w:space="0" w:color="auto"/>
                    <w:bottom w:val="none" w:sz="0" w:space="0" w:color="auto"/>
                    <w:right w:val="none" w:sz="0" w:space="0" w:color="auto"/>
                  </w:divBdr>
                  <w:divsChild>
                    <w:div w:id="258224325">
                      <w:marLeft w:val="0"/>
                      <w:marRight w:val="0"/>
                      <w:marTop w:val="0"/>
                      <w:marBottom w:val="0"/>
                      <w:divBdr>
                        <w:top w:val="none" w:sz="0" w:space="0" w:color="auto"/>
                        <w:left w:val="none" w:sz="0" w:space="0" w:color="auto"/>
                        <w:bottom w:val="none" w:sz="0" w:space="0" w:color="auto"/>
                        <w:right w:val="none" w:sz="0" w:space="0" w:color="auto"/>
                      </w:divBdr>
                    </w:div>
                  </w:divsChild>
                </w:div>
                <w:div w:id="332025425">
                  <w:marLeft w:val="0"/>
                  <w:marRight w:val="0"/>
                  <w:marTop w:val="0"/>
                  <w:marBottom w:val="0"/>
                  <w:divBdr>
                    <w:top w:val="none" w:sz="0" w:space="0" w:color="auto"/>
                    <w:left w:val="none" w:sz="0" w:space="0" w:color="auto"/>
                    <w:bottom w:val="none" w:sz="0" w:space="0" w:color="auto"/>
                    <w:right w:val="none" w:sz="0" w:space="0" w:color="auto"/>
                  </w:divBdr>
                  <w:divsChild>
                    <w:div w:id="743187579">
                      <w:marLeft w:val="0"/>
                      <w:marRight w:val="0"/>
                      <w:marTop w:val="0"/>
                      <w:marBottom w:val="0"/>
                      <w:divBdr>
                        <w:top w:val="none" w:sz="0" w:space="0" w:color="auto"/>
                        <w:left w:val="none" w:sz="0" w:space="0" w:color="auto"/>
                        <w:bottom w:val="none" w:sz="0" w:space="0" w:color="auto"/>
                        <w:right w:val="none" w:sz="0" w:space="0" w:color="auto"/>
                      </w:divBdr>
                    </w:div>
                  </w:divsChild>
                </w:div>
                <w:div w:id="1132285201">
                  <w:marLeft w:val="0"/>
                  <w:marRight w:val="0"/>
                  <w:marTop w:val="0"/>
                  <w:marBottom w:val="0"/>
                  <w:divBdr>
                    <w:top w:val="none" w:sz="0" w:space="0" w:color="auto"/>
                    <w:left w:val="none" w:sz="0" w:space="0" w:color="auto"/>
                    <w:bottom w:val="none" w:sz="0" w:space="0" w:color="auto"/>
                    <w:right w:val="none" w:sz="0" w:space="0" w:color="auto"/>
                  </w:divBdr>
                  <w:divsChild>
                    <w:div w:id="624895087">
                      <w:marLeft w:val="0"/>
                      <w:marRight w:val="0"/>
                      <w:marTop w:val="0"/>
                      <w:marBottom w:val="0"/>
                      <w:divBdr>
                        <w:top w:val="none" w:sz="0" w:space="0" w:color="auto"/>
                        <w:left w:val="none" w:sz="0" w:space="0" w:color="auto"/>
                        <w:bottom w:val="none" w:sz="0" w:space="0" w:color="auto"/>
                        <w:right w:val="none" w:sz="0" w:space="0" w:color="auto"/>
                      </w:divBdr>
                    </w:div>
                  </w:divsChild>
                </w:div>
                <w:div w:id="87124620">
                  <w:marLeft w:val="0"/>
                  <w:marRight w:val="0"/>
                  <w:marTop w:val="0"/>
                  <w:marBottom w:val="0"/>
                  <w:divBdr>
                    <w:top w:val="none" w:sz="0" w:space="0" w:color="auto"/>
                    <w:left w:val="none" w:sz="0" w:space="0" w:color="auto"/>
                    <w:bottom w:val="none" w:sz="0" w:space="0" w:color="auto"/>
                    <w:right w:val="none" w:sz="0" w:space="0" w:color="auto"/>
                  </w:divBdr>
                  <w:divsChild>
                    <w:div w:id="768622633">
                      <w:marLeft w:val="0"/>
                      <w:marRight w:val="0"/>
                      <w:marTop w:val="0"/>
                      <w:marBottom w:val="0"/>
                      <w:divBdr>
                        <w:top w:val="none" w:sz="0" w:space="0" w:color="auto"/>
                        <w:left w:val="none" w:sz="0" w:space="0" w:color="auto"/>
                        <w:bottom w:val="none" w:sz="0" w:space="0" w:color="auto"/>
                        <w:right w:val="none" w:sz="0" w:space="0" w:color="auto"/>
                      </w:divBdr>
                    </w:div>
                  </w:divsChild>
                </w:div>
                <w:div w:id="991174695">
                  <w:marLeft w:val="0"/>
                  <w:marRight w:val="0"/>
                  <w:marTop w:val="0"/>
                  <w:marBottom w:val="0"/>
                  <w:divBdr>
                    <w:top w:val="none" w:sz="0" w:space="0" w:color="auto"/>
                    <w:left w:val="none" w:sz="0" w:space="0" w:color="auto"/>
                    <w:bottom w:val="none" w:sz="0" w:space="0" w:color="auto"/>
                    <w:right w:val="none" w:sz="0" w:space="0" w:color="auto"/>
                  </w:divBdr>
                  <w:divsChild>
                    <w:div w:id="793795101">
                      <w:marLeft w:val="0"/>
                      <w:marRight w:val="0"/>
                      <w:marTop w:val="0"/>
                      <w:marBottom w:val="0"/>
                      <w:divBdr>
                        <w:top w:val="none" w:sz="0" w:space="0" w:color="auto"/>
                        <w:left w:val="none" w:sz="0" w:space="0" w:color="auto"/>
                        <w:bottom w:val="none" w:sz="0" w:space="0" w:color="auto"/>
                        <w:right w:val="none" w:sz="0" w:space="0" w:color="auto"/>
                      </w:divBdr>
                    </w:div>
                  </w:divsChild>
                </w:div>
                <w:div w:id="253172274">
                  <w:marLeft w:val="0"/>
                  <w:marRight w:val="0"/>
                  <w:marTop w:val="0"/>
                  <w:marBottom w:val="0"/>
                  <w:divBdr>
                    <w:top w:val="none" w:sz="0" w:space="0" w:color="auto"/>
                    <w:left w:val="none" w:sz="0" w:space="0" w:color="auto"/>
                    <w:bottom w:val="none" w:sz="0" w:space="0" w:color="auto"/>
                    <w:right w:val="none" w:sz="0" w:space="0" w:color="auto"/>
                  </w:divBdr>
                  <w:divsChild>
                    <w:div w:id="2089689599">
                      <w:marLeft w:val="0"/>
                      <w:marRight w:val="0"/>
                      <w:marTop w:val="0"/>
                      <w:marBottom w:val="0"/>
                      <w:divBdr>
                        <w:top w:val="none" w:sz="0" w:space="0" w:color="auto"/>
                        <w:left w:val="none" w:sz="0" w:space="0" w:color="auto"/>
                        <w:bottom w:val="none" w:sz="0" w:space="0" w:color="auto"/>
                        <w:right w:val="none" w:sz="0" w:space="0" w:color="auto"/>
                      </w:divBdr>
                    </w:div>
                    <w:div w:id="1015764271">
                      <w:marLeft w:val="0"/>
                      <w:marRight w:val="0"/>
                      <w:marTop w:val="0"/>
                      <w:marBottom w:val="0"/>
                      <w:divBdr>
                        <w:top w:val="none" w:sz="0" w:space="0" w:color="auto"/>
                        <w:left w:val="none" w:sz="0" w:space="0" w:color="auto"/>
                        <w:bottom w:val="none" w:sz="0" w:space="0" w:color="auto"/>
                        <w:right w:val="none" w:sz="0" w:space="0" w:color="auto"/>
                      </w:divBdr>
                    </w:div>
                  </w:divsChild>
                </w:div>
                <w:div w:id="854878235">
                  <w:marLeft w:val="0"/>
                  <w:marRight w:val="0"/>
                  <w:marTop w:val="0"/>
                  <w:marBottom w:val="0"/>
                  <w:divBdr>
                    <w:top w:val="none" w:sz="0" w:space="0" w:color="auto"/>
                    <w:left w:val="none" w:sz="0" w:space="0" w:color="auto"/>
                    <w:bottom w:val="none" w:sz="0" w:space="0" w:color="auto"/>
                    <w:right w:val="none" w:sz="0" w:space="0" w:color="auto"/>
                  </w:divBdr>
                  <w:divsChild>
                    <w:div w:id="1948271725">
                      <w:marLeft w:val="0"/>
                      <w:marRight w:val="0"/>
                      <w:marTop w:val="0"/>
                      <w:marBottom w:val="0"/>
                      <w:divBdr>
                        <w:top w:val="none" w:sz="0" w:space="0" w:color="auto"/>
                        <w:left w:val="none" w:sz="0" w:space="0" w:color="auto"/>
                        <w:bottom w:val="none" w:sz="0" w:space="0" w:color="auto"/>
                        <w:right w:val="none" w:sz="0" w:space="0" w:color="auto"/>
                      </w:divBdr>
                    </w:div>
                  </w:divsChild>
                </w:div>
                <w:div w:id="533159093">
                  <w:marLeft w:val="0"/>
                  <w:marRight w:val="0"/>
                  <w:marTop w:val="0"/>
                  <w:marBottom w:val="0"/>
                  <w:divBdr>
                    <w:top w:val="none" w:sz="0" w:space="0" w:color="auto"/>
                    <w:left w:val="none" w:sz="0" w:space="0" w:color="auto"/>
                    <w:bottom w:val="none" w:sz="0" w:space="0" w:color="auto"/>
                    <w:right w:val="none" w:sz="0" w:space="0" w:color="auto"/>
                  </w:divBdr>
                  <w:divsChild>
                    <w:div w:id="156188327">
                      <w:marLeft w:val="0"/>
                      <w:marRight w:val="0"/>
                      <w:marTop w:val="0"/>
                      <w:marBottom w:val="0"/>
                      <w:divBdr>
                        <w:top w:val="none" w:sz="0" w:space="0" w:color="auto"/>
                        <w:left w:val="none" w:sz="0" w:space="0" w:color="auto"/>
                        <w:bottom w:val="none" w:sz="0" w:space="0" w:color="auto"/>
                        <w:right w:val="none" w:sz="0" w:space="0" w:color="auto"/>
                      </w:divBdr>
                    </w:div>
                  </w:divsChild>
                </w:div>
                <w:div w:id="450324968">
                  <w:marLeft w:val="0"/>
                  <w:marRight w:val="0"/>
                  <w:marTop w:val="0"/>
                  <w:marBottom w:val="0"/>
                  <w:divBdr>
                    <w:top w:val="none" w:sz="0" w:space="0" w:color="auto"/>
                    <w:left w:val="none" w:sz="0" w:space="0" w:color="auto"/>
                    <w:bottom w:val="none" w:sz="0" w:space="0" w:color="auto"/>
                    <w:right w:val="none" w:sz="0" w:space="0" w:color="auto"/>
                  </w:divBdr>
                  <w:divsChild>
                    <w:div w:id="1014844912">
                      <w:marLeft w:val="0"/>
                      <w:marRight w:val="0"/>
                      <w:marTop w:val="0"/>
                      <w:marBottom w:val="0"/>
                      <w:divBdr>
                        <w:top w:val="none" w:sz="0" w:space="0" w:color="auto"/>
                        <w:left w:val="none" w:sz="0" w:space="0" w:color="auto"/>
                        <w:bottom w:val="none" w:sz="0" w:space="0" w:color="auto"/>
                        <w:right w:val="none" w:sz="0" w:space="0" w:color="auto"/>
                      </w:divBdr>
                    </w:div>
                  </w:divsChild>
                </w:div>
                <w:div w:id="873692387">
                  <w:marLeft w:val="0"/>
                  <w:marRight w:val="0"/>
                  <w:marTop w:val="0"/>
                  <w:marBottom w:val="0"/>
                  <w:divBdr>
                    <w:top w:val="none" w:sz="0" w:space="0" w:color="auto"/>
                    <w:left w:val="none" w:sz="0" w:space="0" w:color="auto"/>
                    <w:bottom w:val="none" w:sz="0" w:space="0" w:color="auto"/>
                    <w:right w:val="none" w:sz="0" w:space="0" w:color="auto"/>
                  </w:divBdr>
                  <w:divsChild>
                    <w:div w:id="2113359652">
                      <w:marLeft w:val="0"/>
                      <w:marRight w:val="0"/>
                      <w:marTop w:val="0"/>
                      <w:marBottom w:val="0"/>
                      <w:divBdr>
                        <w:top w:val="none" w:sz="0" w:space="0" w:color="auto"/>
                        <w:left w:val="none" w:sz="0" w:space="0" w:color="auto"/>
                        <w:bottom w:val="none" w:sz="0" w:space="0" w:color="auto"/>
                        <w:right w:val="none" w:sz="0" w:space="0" w:color="auto"/>
                      </w:divBdr>
                    </w:div>
                  </w:divsChild>
                </w:div>
                <w:div w:id="1716274320">
                  <w:marLeft w:val="0"/>
                  <w:marRight w:val="0"/>
                  <w:marTop w:val="0"/>
                  <w:marBottom w:val="0"/>
                  <w:divBdr>
                    <w:top w:val="none" w:sz="0" w:space="0" w:color="auto"/>
                    <w:left w:val="none" w:sz="0" w:space="0" w:color="auto"/>
                    <w:bottom w:val="none" w:sz="0" w:space="0" w:color="auto"/>
                    <w:right w:val="none" w:sz="0" w:space="0" w:color="auto"/>
                  </w:divBdr>
                  <w:divsChild>
                    <w:div w:id="897588696">
                      <w:marLeft w:val="0"/>
                      <w:marRight w:val="0"/>
                      <w:marTop w:val="0"/>
                      <w:marBottom w:val="0"/>
                      <w:divBdr>
                        <w:top w:val="none" w:sz="0" w:space="0" w:color="auto"/>
                        <w:left w:val="none" w:sz="0" w:space="0" w:color="auto"/>
                        <w:bottom w:val="none" w:sz="0" w:space="0" w:color="auto"/>
                        <w:right w:val="none" w:sz="0" w:space="0" w:color="auto"/>
                      </w:divBdr>
                    </w:div>
                    <w:div w:id="2093890740">
                      <w:marLeft w:val="0"/>
                      <w:marRight w:val="0"/>
                      <w:marTop w:val="0"/>
                      <w:marBottom w:val="0"/>
                      <w:divBdr>
                        <w:top w:val="none" w:sz="0" w:space="0" w:color="auto"/>
                        <w:left w:val="none" w:sz="0" w:space="0" w:color="auto"/>
                        <w:bottom w:val="none" w:sz="0" w:space="0" w:color="auto"/>
                        <w:right w:val="none" w:sz="0" w:space="0" w:color="auto"/>
                      </w:divBdr>
                    </w:div>
                  </w:divsChild>
                </w:div>
                <w:div w:id="1352145161">
                  <w:marLeft w:val="0"/>
                  <w:marRight w:val="0"/>
                  <w:marTop w:val="0"/>
                  <w:marBottom w:val="0"/>
                  <w:divBdr>
                    <w:top w:val="none" w:sz="0" w:space="0" w:color="auto"/>
                    <w:left w:val="none" w:sz="0" w:space="0" w:color="auto"/>
                    <w:bottom w:val="none" w:sz="0" w:space="0" w:color="auto"/>
                    <w:right w:val="none" w:sz="0" w:space="0" w:color="auto"/>
                  </w:divBdr>
                  <w:divsChild>
                    <w:div w:id="1879854838">
                      <w:marLeft w:val="0"/>
                      <w:marRight w:val="0"/>
                      <w:marTop w:val="0"/>
                      <w:marBottom w:val="0"/>
                      <w:divBdr>
                        <w:top w:val="none" w:sz="0" w:space="0" w:color="auto"/>
                        <w:left w:val="none" w:sz="0" w:space="0" w:color="auto"/>
                        <w:bottom w:val="none" w:sz="0" w:space="0" w:color="auto"/>
                        <w:right w:val="none" w:sz="0" w:space="0" w:color="auto"/>
                      </w:divBdr>
                    </w:div>
                  </w:divsChild>
                </w:div>
                <w:div w:id="881213382">
                  <w:marLeft w:val="0"/>
                  <w:marRight w:val="0"/>
                  <w:marTop w:val="0"/>
                  <w:marBottom w:val="0"/>
                  <w:divBdr>
                    <w:top w:val="none" w:sz="0" w:space="0" w:color="auto"/>
                    <w:left w:val="none" w:sz="0" w:space="0" w:color="auto"/>
                    <w:bottom w:val="none" w:sz="0" w:space="0" w:color="auto"/>
                    <w:right w:val="none" w:sz="0" w:space="0" w:color="auto"/>
                  </w:divBdr>
                  <w:divsChild>
                    <w:div w:id="1975211379">
                      <w:marLeft w:val="0"/>
                      <w:marRight w:val="0"/>
                      <w:marTop w:val="0"/>
                      <w:marBottom w:val="0"/>
                      <w:divBdr>
                        <w:top w:val="none" w:sz="0" w:space="0" w:color="auto"/>
                        <w:left w:val="none" w:sz="0" w:space="0" w:color="auto"/>
                        <w:bottom w:val="none" w:sz="0" w:space="0" w:color="auto"/>
                        <w:right w:val="none" w:sz="0" w:space="0" w:color="auto"/>
                      </w:divBdr>
                    </w:div>
                  </w:divsChild>
                </w:div>
                <w:div w:id="1570119124">
                  <w:marLeft w:val="0"/>
                  <w:marRight w:val="0"/>
                  <w:marTop w:val="0"/>
                  <w:marBottom w:val="0"/>
                  <w:divBdr>
                    <w:top w:val="none" w:sz="0" w:space="0" w:color="auto"/>
                    <w:left w:val="none" w:sz="0" w:space="0" w:color="auto"/>
                    <w:bottom w:val="none" w:sz="0" w:space="0" w:color="auto"/>
                    <w:right w:val="none" w:sz="0" w:space="0" w:color="auto"/>
                  </w:divBdr>
                  <w:divsChild>
                    <w:div w:id="912424704">
                      <w:marLeft w:val="0"/>
                      <w:marRight w:val="0"/>
                      <w:marTop w:val="0"/>
                      <w:marBottom w:val="0"/>
                      <w:divBdr>
                        <w:top w:val="none" w:sz="0" w:space="0" w:color="auto"/>
                        <w:left w:val="none" w:sz="0" w:space="0" w:color="auto"/>
                        <w:bottom w:val="none" w:sz="0" w:space="0" w:color="auto"/>
                        <w:right w:val="none" w:sz="0" w:space="0" w:color="auto"/>
                      </w:divBdr>
                    </w:div>
                  </w:divsChild>
                </w:div>
                <w:div w:id="32579443">
                  <w:marLeft w:val="0"/>
                  <w:marRight w:val="0"/>
                  <w:marTop w:val="0"/>
                  <w:marBottom w:val="0"/>
                  <w:divBdr>
                    <w:top w:val="none" w:sz="0" w:space="0" w:color="auto"/>
                    <w:left w:val="none" w:sz="0" w:space="0" w:color="auto"/>
                    <w:bottom w:val="none" w:sz="0" w:space="0" w:color="auto"/>
                    <w:right w:val="none" w:sz="0" w:space="0" w:color="auto"/>
                  </w:divBdr>
                  <w:divsChild>
                    <w:div w:id="1637643782">
                      <w:marLeft w:val="0"/>
                      <w:marRight w:val="0"/>
                      <w:marTop w:val="0"/>
                      <w:marBottom w:val="0"/>
                      <w:divBdr>
                        <w:top w:val="none" w:sz="0" w:space="0" w:color="auto"/>
                        <w:left w:val="none" w:sz="0" w:space="0" w:color="auto"/>
                        <w:bottom w:val="none" w:sz="0" w:space="0" w:color="auto"/>
                        <w:right w:val="none" w:sz="0" w:space="0" w:color="auto"/>
                      </w:divBdr>
                    </w:div>
                  </w:divsChild>
                </w:div>
                <w:div w:id="1189296091">
                  <w:marLeft w:val="0"/>
                  <w:marRight w:val="0"/>
                  <w:marTop w:val="0"/>
                  <w:marBottom w:val="0"/>
                  <w:divBdr>
                    <w:top w:val="none" w:sz="0" w:space="0" w:color="auto"/>
                    <w:left w:val="none" w:sz="0" w:space="0" w:color="auto"/>
                    <w:bottom w:val="none" w:sz="0" w:space="0" w:color="auto"/>
                    <w:right w:val="none" w:sz="0" w:space="0" w:color="auto"/>
                  </w:divBdr>
                  <w:divsChild>
                    <w:div w:id="337078741">
                      <w:marLeft w:val="0"/>
                      <w:marRight w:val="0"/>
                      <w:marTop w:val="0"/>
                      <w:marBottom w:val="0"/>
                      <w:divBdr>
                        <w:top w:val="none" w:sz="0" w:space="0" w:color="auto"/>
                        <w:left w:val="none" w:sz="0" w:space="0" w:color="auto"/>
                        <w:bottom w:val="none" w:sz="0" w:space="0" w:color="auto"/>
                        <w:right w:val="none" w:sz="0" w:space="0" w:color="auto"/>
                      </w:divBdr>
                    </w:div>
                  </w:divsChild>
                </w:div>
                <w:div w:id="2018313739">
                  <w:marLeft w:val="0"/>
                  <w:marRight w:val="0"/>
                  <w:marTop w:val="0"/>
                  <w:marBottom w:val="0"/>
                  <w:divBdr>
                    <w:top w:val="none" w:sz="0" w:space="0" w:color="auto"/>
                    <w:left w:val="none" w:sz="0" w:space="0" w:color="auto"/>
                    <w:bottom w:val="none" w:sz="0" w:space="0" w:color="auto"/>
                    <w:right w:val="none" w:sz="0" w:space="0" w:color="auto"/>
                  </w:divBdr>
                  <w:divsChild>
                    <w:div w:id="1858498778">
                      <w:marLeft w:val="0"/>
                      <w:marRight w:val="0"/>
                      <w:marTop w:val="0"/>
                      <w:marBottom w:val="0"/>
                      <w:divBdr>
                        <w:top w:val="none" w:sz="0" w:space="0" w:color="auto"/>
                        <w:left w:val="none" w:sz="0" w:space="0" w:color="auto"/>
                        <w:bottom w:val="none" w:sz="0" w:space="0" w:color="auto"/>
                        <w:right w:val="none" w:sz="0" w:space="0" w:color="auto"/>
                      </w:divBdr>
                    </w:div>
                  </w:divsChild>
                </w:div>
                <w:div w:id="572741395">
                  <w:marLeft w:val="0"/>
                  <w:marRight w:val="0"/>
                  <w:marTop w:val="0"/>
                  <w:marBottom w:val="0"/>
                  <w:divBdr>
                    <w:top w:val="none" w:sz="0" w:space="0" w:color="auto"/>
                    <w:left w:val="none" w:sz="0" w:space="0" w:color="auto"/>
                    <w:bottom w:val="none" w:sz="0" w:space="0" w:color="auto"/>
                    <w:right w:val="none" w:sz="0" w:space="0" w:color="auto"/>
                  </w:divBdr>
                  <w:divsChild>
                    <w:div w:id="1511945021">
                      <w:marLeft w:val="0"/>
                      <w:marRight w:val="0"/>
                      <w:marTop w:val="0"/>
                      <w:marBottom w:val="0"/>
                      <w:divBdr>
                        <w:top w:val="none" w:sz="0" w:space="0" w:color="auto"/>
                        <w:left w:val="none" w:sz="0" w:space="0" w:color="auto"/>
                        <w:bottom w:val="none" w:sz="0" w:space="0" w:color="auto"/>
                        <w:right w:val="none" w:sz="0" w:space="0" w:color="auto"/>
                      </w:divBdr>
                    </w:div>
                  </w:divsChild>
                </w:div>
                <w:div w:id="1139567748">
                  <w:marLeft w:val="0"/>
                  <w:marRight w:val="0"/>
                  <w:marTop w:val="0"/>
                  <w:marBottom w:val="0"/>
                  <w:divBdr>
                    <w:top w:val="none" w:sz="0" w:space="0" w:color="auto"/>
                    <w:left w:val="none" w:sz="0" w:space="0" w:color="auto"/>
                    <w:bottom w:val="none" w:sz="0" w:space="0" w:color="auto"/>
                    <w:right w:val="none" w:sz="0" w:space="0" w:color="auto"/>
                  </w:divBdr>
                  <w:divsChild>
                    <w:div w:id="658921099">
                      <w:marLeft w:val="0"/>
                      <w:marRight w:val="0"/>
                      <w:marTop w:val="0"/>
                      <w:marBottom w:val="0"/>
                      <w:divBdr>
                        <w:top w:val="none" w:sz="0" w:space="0" w:color="auto"/>
                        <w:left w:val="none" w:sz="0" w:space="0" w:color="auto"/>
                        <w:bottom w:val="none" w:sz="0" w:space="0" w:color="auto"/>
                        <w:right w:val="none" w:sz="0" w:space="0" w:color="auto"/>
                      </w:divBdr>
                    </w:div>
                  </w:divsChild>
                </w:div>
                <w:div w:id="716927035">
                  <w:marLeft w:val="0"/>
                  <w:marRight w:val="0"/>
                  <w:marTop w:val="0"/>
                  <w:marBottom w:val="0"/>
                  <w:divBdr>
                    <w:top w:val="none" w:sz="0" w:space="0" w:color="auto"/>
                    <w:left w:val="none" w:sz="0" w:space="0" w:color="auto"/>
                    <w:bottom w:val="none" w:sz="0" w:space="0" w:color="auto"/>
                    <w:right w:val="none" w:sz="0" w:space="0" w:color="auto"/>
                  </w:divBdr>
                  <w:divsChild>
                    <w:div w:id="805897955">
                      <w:marLeft w:val="0"/>
                      <w:marRight w:val="0"/>
                      <w:marTop w:val="0"/>
                      <w:marBottom w:val="0"/>
                      <w:divBdr>
                        <w:top w:val="none" w:sz="0" w:space="0" w:color="auto"/>
                        <w:left w:val="none" w:sz="0" w:space="0" w:color="auto"/>
                        <w:bottom w:val="none" w:sz="0" w:space="0" w:color="auto"/>
                        <w:right w:val="none" w:sz="0" w:space="0" w:color="auto"/>
                      </w:divBdr>
                    </w:div>
                  </w:divsChild>
                </w:div>
                <w:div w:id="918096272">
                  <w:marLeft w:val="0"/>
                  <w:marRight w:val="0"/>
                  <w:marTop w:val="0"/>
                  <w:marBottom w:val="0"/>
                  <w:divBdr>
                    <w:top w:val="none" w:sz="0" w:space="0" w:color="auto"/>
                    <w:left w:val="none" w:sz="0" w:space="0" w:color="auto"/>
                    <w:bottom w:val="none" w:sz="0" w:space="0" w:color="auto"/>
                    <w:right w:val="none" w:sz="0" w:space="0" w:color="auto"/>
                  </w:divBdr>
                  <w:divsChild>
                    <w:div w:id="662318234">
                      <w:marLeft w:val="0"/>
                      <w:marRight w:val="0"/>
                      <w:marTop w:val="0"/>
                      <w:marBottom w:val="0"/>
                      <w:divBdr>
                        <w:top w:val="none" w:sz="0" w:space="0" w:color="auto"/>
                        <w:left w:val="none" w:sz="0" w:space="0" w:color="auto"/>
                        <w:bottom w:val="none" w:sz="0" w:space="0" w:color="auto"/>
                        <w:right w:val="none" w:sz="0" w:space="0" w:color="auto"/>
                      </w:divBdr>
                    </w:div>
                  </w:divsChild>
                </w:div>
                <w:div w:id="584656317">
                  <w:marLeft w:val="0"/>
                  <w:marRight w:val="0"/>
                  <w:marTop w:val="0"/>
                  <w:marBottom w:val="0"/>
                  <w:divBdr>
                    <w:top w:val="none" w:sz="0" w:space="0" w:color="auto"/>
                    <w:left w:val="none" w:sz="0" w:space="0" w:color="auto"/>
                    <w:bottom w:val="none" w:sz="0" w:space="0" w:color="auto"/>
                    <w:right w:val="none" w:sz="0" w:space="0" w:color="auto"/>
                  </w:divBdr>
                  <w:divsChild>
                    <w:div w:id="1792243044">
                      <w:marLeft w:val="0"/>
                      <w:marRight w:val="0"/>
                      <w:marTop w:val="0"/>
                      <w:marBottom w:val="0"/>
                      <w:divBdr>
                        <w:top w:val="none" w:sz="0" w:space="0" w:color="auto"/>
                        <w:left w:val="none" w:sz="0" w:space="0" w:color="auto"/>
                        <w:bottom w:val="none" w:sz="0" w:space="0" w:color="auto"/>
                        <w:right w:val="none" w:sz="0" w:space="0" w:color="auto"/>
                      </w:divBdr>
                    </w:div>
                  </w:divsChild>
                </w:div>
                <w:div w:id="384566507">
                  <w:marLeft w:val="0"/>
                  <w:marRight w:val="0"/>
                  <w:marTop w:val="0"/>
                  <w:marBottom w:val="0"/>
                  <w:divBdr>
                    <w:top w:val="none" w:sz="0" w:space="0" w:color="auto"/>
                    <w:left w:val="none" w:sz="0" w:space="0" w:color="auto"/>
                    <w:bottom w:val="none" w:sz="0" w:space="0" w:color="auto"/>
                    <w:right w:val="none" w:sz="0" w:space="0" w:color="auto"/>
                  </w:divBdr>
                  <w:divsChild>
                    <w:div w:id="1571309363">
                      <w:marLeft w:val="0"/>
                      <w:marRight w:val="0"/>
                      <w:marTop w:val="0"/>
                      <w:marBottom w:val="0"/>
                      <w:divBdr>
                        <w:top w:val="none" w:sz="0" w:space="0" w:color="auto"/>
                        <w:left w:val="none" w:sz="0" w:space="0" w:color="auto"/>
                        <w:bottom w:val="none" w:sz="0" w:space="0" w:color="auto"/>
                        <w:right w:val="none" w:sz="0" w:space="0" w:color="auto"/>
                      </w:divBdr>
                    </w:div>
                  </w:divsChild>
                </w:div>
                <w:div w:id="1821379878">
                  <w:marLeft w:val="0"/>
                  <w:marRight w:val="0"/>
                  <w:marTop w:val="0"/>
                  <w:marBottom w:val="0"/>
                  <w:divBdr>
                    <w:top w:val="none" w:sz="0" w:space="0" w:color="auto"/>
                    <w:left w:val="none" w:sz="0" w:space="0" w:color="auto"/>
                    <w:bottom w:val="none" w:sz="0" w:space="0" w:color="auto"/>
                    <w:right w:val="none" w:sz="0" w:space="0" w:color="auto"/>
                  </w:divBdr>
                  <w:divsChild>
                    <w:div w:id="992827991">
                      <w:marLeft w:val="0"/>
                      <w:marRight w:val="0"/>
                      <w:marTop w:val="0"/>
                      <w:marBottom w:val="0"/>
                      <w:divBdr>
                        <w:top w:val="none" w:sz="0" w:space="0" w:color="auto"/>
                        <w:left w:val="none" w:sz="0" w:space="0" w:color="auto"/>
                        <w:bottom w:val="none" w:sz="0" w:space="0" w:color="auto"/>
                        <w:right w:val="none" w:sz="0" w:space="0" w:color="auto"/>
                      </w:divBdr>
                    </w:div>
                  </w:divsChild>
                </w:div>
                <w:div w:id="725571444">
                  <w:marLeft w:val="0"/>
                  <w:marRight w:val="0"/>
                  <w:marTop w:val="0"/>
                  <w:marBottom w:val="0"/>
                  <w:divBdr>
                    <w:top w:val="none" w:sz="0" w:space="0" w:color="auto"/>
                    <w:left w:val="none" w:sz="0" w:space="0" w:color="auto"/>
                    <w:bottom w:val="none" w:sz="0" w:space="0" w:color="auto"/>
                    <w:right w:val="none" w:sz="0" w:space="0" w:color="auto"/>
                  </w:divBdr>
                  <w:divsChild>
                    <w:div w:id="153648758">
                      <w:marLeft w:val="0"/>
                      <w:marRight w:val="0"/>
                      <w:marTop w:val="0"/>
                      <w:marBottom w:val="0"/>
                      <w:divBdr>
                        <w:top w:val="none" w:sz="0" w:space="0" w:color="auto"/>
                        <w:left w:val="none" w:sz="0" w:space="0" w:color="auto"/>
                        <w:bottom w:val="none" w:sz="0" w:space="0" w:color="auto"/>
                        <w:right w:val="none" w:sz="0" w:space="0" w:color="auto"/>
                      </w:divBdr>
                    </w:div>
                  </w:divsChild>
                </w:div>
                <w:div w:id="411463616">
                  <w:marLeft w:val="0"/>
                  <w:marRight w:val="0"/>
                  <w:marTop w:val="0"/>
                  <w:marBottom w:val="0"/>
                  <w:divBdr>
                    <w:top w:val="none" w:sz="0" w:space="0" w:color="auto"/>
                    <w:left w:val="none" w:sz="0" w:space="0" w:color="auto"/>
                    <w:bottom w:val="none" w:sz="0" w:space="0" w:color="auto"/>
                    <w:right w:val="none" w:sz="0" w:space="0" w:color="auto"/>
                  </w:divBdr>
                  <w:divsChild>
                    <w:div w:id="597061467">
                      <w:marLeft w:val="0"/>
                      <w:marRight w:val="0"/>
                      <w:marTop w:val="0"/>
                      <w:marBottom w:val="0"/>
                      <w:divBdr>
                        <w:top w:val="none" w:sz="0" w:space="0" w:color="auto"/>
                        <w:left w:val="none" w:sz="0" w:space="0" w:color="auto"/>
                        <w:bottom w:val="none" w:sz="0" w:space="0" w:color="auto"/>
                        <w:right w:val="none" w:sz="0" w:space="0" w:color="auto"/>
                      </w:divBdr>
                    </w:div>
                  </w:divsChild>
                </w:div>
                <w:div w:id="823811264">
                  <w:marLeft w:val="0"/>
                  <w:marRight w:val="0"/>
                  <w:marTop w:val="0"/>
                  <w:marBottom w:val="0"/>
                  <w:divBdr>
                    <w:top w:val="none" w:sz="0" w:space="0" w:color="auto"/>
                    <w:left w:val="none" w:sz="0" w:space="0" w:color="auto"/>
                    <w:bottom w:val="none" w:sz="0" w:space="0" w:color="auto"/>
                    <w:right w:val="none" w:sz="0" w:space="0" w:color="auto"/>
                  </w:divBdr>
                  <w:divsChild>
                    <w:div w:id="8295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3558">
          <w:marLeft w:val="0"/>
          <w:marRight w:val="0"/>
          <w:marTop w:val="0"/>
          <w:marBottom w:val="0"/>
          <w:divBdr>
            <w:top w:val="none" w:sz="0" w:space="0" w:color="auto"/>
            <w:left w:val="none" w:sz="0" w:space="0" w:color="auto"/>
            <w:bottom w:val="none" w:sz="0" w:space="0" w:color="auto"/>
            <w:right w:val="none" w:sz="0" w:space="0" w:color="auto"/>
          </w:divBdr>
        </w:div>
        <w:div w:id="1906724356">
          <w:marLeft w:val="0"/>
          <w:marRight w:val="0"/>
          <w:marTop w:val="0"/>
          <w:marBottom w:val="0"/>
          <w:divBdr>
            <w:top w:val="none" w:sz="0" w:space="0" w:color="auto"/>
            <w:left w:val="none" w:sz="0" w:space="0" w:color="auto"/>
            <w:bottom w:val="none" w:sz="0" w:space="0" w:color="auto"/>
            <w:right w:val="none" w:sz="0" w:space="0" w:color="auto"/>
          </w:divBdr>
        </w:div>
      </w:divsChild>
    </w:div>
    <w:div w:id="127170395">
      <w:bodyDiv w:val="1"/>
      <w:marLeft w:val="0"/>
      <w:marRight w:val="0"/>
      <w:marTop w:val="0"/>
      <w:marBottom w:val="0"/>
      <w:divBdr>
        <w:top w:val="none" w:sz="0" w:space="0" w:color="auto"/>
        <w:left w:val="none" w:sz="0" w:space="0" w:color="auto"/>
        <w:bottom w:val="none" w:sz="0" w:space="0" w:color="auto"/>
        <w:right w:val="none" w:sz="0" w:space="0" w:color="auto"/>
      </w:divBdr>
      <w:divsChild>
        <w:div w:id="194000242">
          <w:marLeft w:val="1886"/>
          <w:marRight w:val="0"/>
          <w:marTop w:val="0"/>
          <w:marBottom w:val="0"/>
          <w:divBdr>
            <w:top w:val="none" w:sz="0" w:space="0" w:color="auto"/>
            <w:left w:val="none" w:sz="0" w:space="0" w:color="auto"/>
            <w:bottom w:val="none" w:sz="0" w:space="0" w:color="auto"/>
            <w:right w:val="none" w:sz="0" w:space="0" w:color="auto"/>
          </w:divBdr>
        </w:div>
        <w:div w:id="322779723">
          <w:marLeft w:val="1886"/>
          <w:marRight w:val="0"/>
          <w:marTop w:val="0"/>
          <w:marBottom w:val="0"/>
          <w:divBdr>
            <w:top w:val="none" w:sz="0" w:space="0" w:color="auto"/>
            <w:left w:val="none" w:sz="0" w:space="0" w:color="auto"/>
            <w:bottom w:val="none" w:sz="0" w:space="0" w:color="auto"/>
            <w:right w:val="none" w:sz="0" w:space="0" w:color="auto"/>
          </w:divBdr>
        </w:div>
        <w:div w:id="1077097215">
          <w:marLeft w:val="1166"/>
          <w:marRight w:val="0"/>
          <w:marTop w:val="0"/>
          <w:marBottom w:val="0"/>
          <w:divBdr>
            <w:top w:val="none" w:sz="0" w:space="0" w:color="auto"/>
            <w:left w:val="none" w:sz="0" w:space="0" w:color="auto"/>
            <w:bottom w:val="none" w:sz="0" w:space="0" w:color="auto"/>
            <w:right w:val="none" w:sz="0" w:space="0" w:color="auto"/>
          </w:divBdr>
        </w:div>
        <w:div w:id="1232960043">
          <w:marLeft w:val="1886"/>
          <w:marRight w:val="0"/>
          <w:marTop w:val="0"/>
          <w:marBottom w:val="0"/>
          <w:divBdr>
            <w:top w:val="none" w:sz="0" w:space="0" w:color="auto"/>
            <w:left w:val="none" w:sz="0" w:space="0" w:color="auto"/>
            <w:bottom w:val="none" w:sz="0" w:space="0" w:color="auto"/>
            <w:right w:val="none" w:sz="0" w:space="0" w:color="auto"/>
          </w:divBdr>
        </w:div>
        <w:div w:id="1657807409">
          <w:marLeft w:val="1886"/>
          <w:marRight w:val="0"/>
          <w:marTop w:val="0"/>
          <w:marBottom w:val="0"/>
          <w:divBdr>
            <w:top w:val="none" w:sz="0" w:space="0" w:color="auto"/>
            <w:left w:val="none" w:sz="0" w:space="0" w:color="auto"/>
            <w:bottom w:val="none" w:sz="0" w:space="0" w:color="auto"/>
            <w:right w:val="none" w:sz="0" w:space="0" w:color="auto"/>
          </w:divBdr>
        </w:div>
        <w:div w:id="1895699681">
          <w:marLeft w:val="1166"/>
          <w:marRight w:val="0"/>
          <w:marTop w:val="0"/>
          <w:marBottom w:val="0"/>
          <w:divBdr>
            <w:top w:val="none" w:sz="0" w:space="0" w:color="auto"/>
            <w:left w:val="none" w:sz="0" w:space="0" w:color="auto"/>
            <w:bottom w:val="none" w:sz="0" w:space="0" w:color="auto"/>
            <w:right w:val="none" w:sz="0" w:space="0" w:color="auto"/>
          </w:divBdr>
        </w:div>
      </w:divsChild>
    </w:div>
    <w:div w:id="269244407">
      <w:bodyDiv w:val="1"/>
      <w:marLeft w:val="0"/>
      <w:marRight w:val="0"/>
      <w:marTop w:val="0"/>
      <w:marBottom w:val="0"/>
      <w:divBdr>
        <w:top w:val="none" w:sz="0" w:space="0" w:color="auto"/>
        <w:left w:val="none" w:sz="0" w:space="0" w:color="auto"/>
        <w:bottom w:val="none" w:sz="0" w:space="0" w:color="auto"/>
        <w:right w:val="none" w:sz="0" w:space="0" w:color="auto"/>
      </w:divBdr>
    </w:div>
    <w:div w:id="289677826">
      <w:bodyDiv w:val="1"/>
      <w:marLeft w:val="0"/>
      <w:marRight w:val="0"/>
      <w:marTop w:val="0"/>
      <w:marBottom w:val="0"/>
      <w:divBdr>
        <w:top w:val="none" w:sz="0" w:space="0" w:color="auto"/>
        <w:left w:val="none" w:sz="0" w:space="0" w:color="auto"/>
        <w:bottom w:val="none" w:sz="0" w:space="0" w:color="auto"/>
        <w:right w:val="none" w:sz="0" w:space="0" w:color="auto"/>
      </w:divBdr>
      <w:divsChild>
        <w:div w:id="1281835527">
          <w:marLeft w:val="1886"/>
          <w:marRight w:val="0"/>
          <w:marTop w:val="0"/>
          <w:marBottom w:val="0"/>
          <w:divBdr>
            <w:top w:val="none" w:sz="0" w:space="0" w:color="auto"/>
            <w:left w:val="none" w:sz="0" w:space="0" w:color="auto"/>
            <w:bottom w:val="none" w:sz="0" w:space="0" w:color="auto"/>
            <w:right w:val="none" w:sz="0" w:space="0" w:color="auto"/>
          </w:divBdr>
        </w:div>
      </w:divsChild>
    </w:div>
    <w:div w:id="310330465">
      <w:bodyDiv w:val="1"/>
      <w:marLeft w:val="0"/>
      <w:marRight w:val="0"/>
      <w:marTop w:val="0"/>
      <w:marBottom w:val="0"/>
      <w:divBdr>
        <w:top w:val="none" w:sz="0" w:space="0" w:color="auto"/>
        <w:left w:val="none" w:sz="0" w:space="0" w:color="auto"/>
        <w:bottom w:val="none" w:sz="0" w:space="0" w:color="auto"/>
        <w:right w:val="none" w:sz="0" w:space="0" w:color="auto"/>
      </w:divBdr>
      <w:divsChild>
        <w:div w:id="162673541">
          <w:marLeft w:val="0"/>
          <w:marRight w:val="0"/>
          <w:marTop w:val="0"/>
          <w:marBottom w:val="0"/>
          <w:divBdr>
            <w:top w:val="none" w:sz="0" w:space="0" w:color="auto"/>
            <w:left w:val="none" w:sz="0" w:space="0" w:color="auto"/>
            <w:bottom w:val="none" w:sz="0" w:space="0" w:color="auto"/>
            <w:right w:val="none" w:sz="0" w:space="0" w:color="auto"/>
          </w:divBdr>
        </w:div>
      </w:divsChild>
    </w:div>
    <w:div w:id="386952719">
      <w:bodyDiv w:val="1"/>
      <w:marLeft w:val="0"/>
      <w:marRight w:val="0"/>
      <w:marTop w:val="0"/>
      <w:marBottom w:val="0"/>
      <w:divBdr>
        <w:top w:val="none" w:sz="0" w:space="0" w:color="auto"/>
        <w:left w:val="none" w:sz="0" w:space="0" w:color="auto"/>
        <w:bottom w:val="none" w:sz="0" w:space="0" w:color="auto"/>
        <w:right w:val="none" w:sz="0" w:space="0" w:color="auto"/>
      </w:divBdr>
    </w:div>
    <w:div w:id="673798836">
      <w:bodyDiv w:val="1"/>
      <w:marLeft w:val="0"/>
      <w:marRight w:val="0"/>
      <w:marTop w:val="0"/>
      <w:marBottom w:val="0"/>
      <w:divBdr>
        <w:top w:val="none" w:sz="0" w:space="0" w:color="auto"/>
        <w:left w:val="none" w:sz="0" w:space="0" w:color="auto"/>
        <w:bottom w:val="none" w:sz="0" w:space="0" w:color="auto"/>
        <w:right w:val="none" w:sz="0" w:space="0" w:color="auto"/>
      </w:divBdr>
    </w:div>
    <w:div w:id="734012847">
      <w:bodyDiv w:val="1"/>
      <w:marLeft w:val="0"/>
      <w:marRight w:val="0"/>
      <w:marTop w:val="0"/>
      <w:marBottom w:val="0"/>
      <w:divBdr>
        <w:top w:val="none" w:sz="0" w:space="0" w:color="auto"/>
        <w:left w:val="none" w:sz="0" w:space="0" w:color="auto"/>
        <w:bottom w:val="none" w:sz="0" w:space="0" w:color="auto"/>
        <w:right w:val="none" w:sz="0" w:space="0" w:color="auto"/>
      </w:divBdr>
    </w:div>
    <w:div w:id="903564884">
      <w:bodyDiv w:val="1"/>
      <w:marLeft w:val="0"/>
      <w:marRight w:val="0"/>
      <w:marTop w:val="0"/>
      <w:marBottom w:val="0"/>
      <w:divBdr>
        <w:top w:val="none" w:sz="0" w:space="0" w:color="auto"/>
        <w:left w:val="none" w:sz="0" w:space="0" w:color="auto"/>
        <w:bottom w:val="none" w:sz="0" w:space="0" w:color="auto"/>
        <w:right w:val="none" w:sz="0" w:space="0" w:color="auto"/>
      </w:divBdr>
    </w:div>
    <w:div w:id="919211829">
      <w:bodyDiv w:val="1"/>
      <w:marLeft w:val="0"/>
      <w:marRight w:val="0"/>
      <w:marTop w:val="0"/>
      <w:marBottom w:val="0"/>
      <w:divBdr>
        <w:top w:val="none" w:sz="0" w:space="0" w:color="auto"/>
        <w:left w:val="none" w:sz="0" w:space="0" w:color="auto"/>
        <w:bottom w:val="none" w:sz="0" w:space="0" w:color="auto"/>
        <w:right w:val="none" w:sz="0" w:space="0" w:color="auto"/>
      </w:divBdr>
    </w:div>
    <w:div w:id="969751845">
      <w:bodyDiv w:val="1"/>
      <w:marLeft w:val="0"/>
      <w:marRight w:val="0"/>
      <w:marTop w:val="0"/>
      <w:marBottom w:val="0"/>
      <w:divBdr>
        <w:top w:val="none" w:sz="0" w:space="0" w:color="auto"/>
        <w:left w:val="none" w:sz="0" w:space="0" w:color="auto"/>
        <w:bottom w:val="none" w:sz="0" w:space="0" w:color="auto"/>
        <w:right w:val="none" w:sz="0" w:space="0" w:color="auto"/>
      </w:divBdr>
    </w:div>
    <w:div w:id="992031386">
      <w:bodyDiv w:val="1"/>
      <w:marLeft w:val="0"/>
      <w:marRight w:val="0"/>
      <w:marTop w:val="0"/>
      <w:marBottom w:val="0"/>
      <w:divBdr>
        <w:top w:val="none" w:sz="0" w:space="0" w:color="auto"/>
        <w:left w:val="none" w:sz="0" w:space="0" w:color="auto"/>
        <w:bottom w:val="none" w:sz="0" w:space="0" w:color="auto"/>
        <w:right w:val="none" w:sz="0" w:space="0" w:color="auto"/>
      </w:divBdr>
    </w:div>
    <w:div w:id="1021589334">
      <w:bodyDiv w:val="1"/>
      <w:marLeft w:val="0"/>
      <w:marRight w:val="0"/>
      <w:marTop w:val="0"/>
      <w:marBottom w:val="0"/>
      <w:divBdr>
        <w:top w:val="none" w:sz="0" w:space="0" w:color="auto"/>
        <w:left w:val="none" w:sz="0" w:space="0" w:color="auto"/>
        <w:bottom w:val="none" w:sz="0" w:space="0" w:color="auto"/>
        <w:right w:val="none" w:sz="0" w:space="0" w:color="auto"/>
      </w:divBdr>
    </w:div>
    <w:div w:id="1093820377">
      <w:bodyDiv w:val="1"/>
      <w:marLeft w:val="0"/>
      <w:marRight w:val="0"/>
      <w:marTop w:val="0"/>
      <w:marBottom w:val="0"/>
      <w:divBdr>
        <w:top w:val="none" w:sz="0" w:space="0" w:color="auto"/>
        <w:left w:val="none" w:sz="0" w:space="0" w:color="auto"/>
        <w:bottom w:val="none" w:sz="0" w:space="0" w:color="auto"/>
        <w:right w:val="none" w:sz="0" w:space="0" w:color="auto"/>
      </w:divBdr>
      <w:divsChild>
        <w:div w:id="1152596314">
          <w:marLeft w:val="0"/>
          <w:marRight w:val="0"/>
          <w:marTop w:val="0"/>
          <w:marBottom w:val="0"/>
          <w:divBdr>
            <w:top w:val="none" w:sz="0" w:space="0" w:color="auto"/>
            <w:left w:val="none" w:sz="0" w:space="0" w:color="auto"/>
            <w:bottom w:val="none" w:sz="0" w:space="0" w:color="auto"/>
            <w:right w:val="none" w:sz="0" w:space="0" w:color="auto"/>
          </w:divBdr>
        </w:div>
        <w:div w:id="941228344">
          <w:marLeft w:val="0"/>
          <w:marRight w:val="0"/>
          <w:marTop w:val="0"/>
          <w:marBottom w:val="0"/>
          <w:divBdr>
            <w:top w:val="none" w:sz="0" w:space="0" w:color="auto"/>
            <w:left w:val="none" w:sz="0" w:space="0" w:color="auto"/>
            <w:bottom w:val="none" w:sz="0" w:space="0" w:color="auto"/>
            <w:right w:val="none" w:sz="0" w:space="0" w:color="auto"/>
          </w:divBdr>
        </w:div>
      </w:divsChild>
    </w:div>
    <w:div w:id="1134644135">
      <w:bodyDiv w:val="1"/>
      <w:marLeft w:val="0"/>
      <w:marRight w:val="0"/>
      <w:marTop w:val="0"/>
      <w:marBottom w:val="0"/>
      <w:divBdr>
        <w:top w:val="none" w:sz="0" w:space="0" w:color="auto"/>
        <w:left w:val="none" w:sz="0" w:space="0" w:color="auto"/>
        <w:bottom w:val="none" w:sz="0" w:space="0" w:color="auto"/>
        <w:right w:val="none" w:sz="0" w:space="0" w:color="auto"/>
      </w:divBdr>
    </w:div>
    <w:div w:id="1165046332">
      <w:bodyDiv w:val="1"/>
      <w:marLeft w:val="0"/>
      <w:marRight w:val="0"/>
      <w:marTop w:val="0"/>
      <w:marBottom w:val="0"/>
      <w:divBdr>
        <w:top w:val="none" w:sz="0" w:space="0" w:color="auto"/>
        <w:left w:val="none" w:sz="0" w:space="0" w:color="auto"/>
        <w:bottom w:val="none" w:sz="0" w:space="0" w:color="auto"/>
        <w:right w:val="none" w:sz="0" w:space="0" w:color="auto"/>
      </w:divBdr>
    </w:div>
    <w:div w:id="1194804094">
      <w:bodyDiv w:val="1"/>
      <w:marLeft w:val="0"/>
      <w:marRight w:val="0"/>
      <w:marTop w:val="0"/>
      <w:marBottom w:val="0"/>
      <w:divBdr>
        <w:top w:val="none" w:sz="0" w:space="0" w:color="auto"/>
        <w:left w:val="none" w:sz="0" w:space="0" w:color="auto"/>
        <w:bottom w:val="none" w:sz="0" w:space="0" w:color="auto"/>
        <w:right w:val="none" w:sz="0" w:space="0" w:color="auto"/>
      </w:divBdr>
      <w:divsChild>
        <w:div w:id="368185806">
          <w:marLeft w:val="1886"/>
          <w:marRight w:val="0"/>
          <w:marTop w:val="0"/>
          <w:marBottom w:val="0"/>
          <w:divBdr>
            <w:top w:val="none" w:sz="0" w:space="0" w:color="auto"/>
            <w:left w:val="none" w:sz="0" w:space="0" w:color="auto"/>
            <w:bottom w:val="none" w:sz="0" w:space="0" w:color="auto"/>
            <w:right w:val="none" w:sz="0" w:space="0" w:color="auto"/>
          </w:divBdr>
        </w:div>
        <w:div w:id="395904824">
          <w:marLeft w:val="1166"/>
          <w:marRight w:val="0"/>
          <w:marTop w:val="0"/>
          <w:marBottom w:val="0"/>
          <w:divBdr>
            <w:top w:val="none" w:sz="0" w:space="0" w:color="auto"/>
            <w:left w:val="none" w:sz="0" w:space="0" w:color="auto"/>
            <w:bottom w:val="none" w:sz="0" w:space="0" w:color="auto"/>
            <w:right w:val="none" w:sz="0" w:space="0" w:color="auto"/>
          </w:divBdr>
        </w:div>
        <w:div w:id="694110630">
          <w:marLeft w:val="1886"/>
          <w:marRight w:val="0"/>
          <w:marTop w:val="0"/>
          <w:marBottom w:val="0"/>
          <w:divBdr>
            <w:top w:val="none" w:sz="0" w:space="0" w:color="auto"/>
            <w:left w:val="none" w:sz="0" w:space="0" w:color="auto"/>
            <w:bottom w:val="none" w:sz="0" w:space="0" w:color="auto"/>
            <w:right w:val="none" w:sz="0" w:space="0" w:color="auto"/>
          </w:divBdr>
        </w:div>
        <w:div w:id="736440020">
          <w:marLeft w:val="1166"/>
          <w:marRight w:val="0"/>
          <w:marTop w:val="0"/>
          <w:marBottom w:val="0"/>
          <w:divBdr>
            <w:top w:val="none" w:sz="0" w:space="0" w:color="auto"/>
            <w:left w:val="none" w:sz="0" w:space="0" w:color="auto"/>
            <w:bottom w:val="none" w:sz="0" w:space="0" w:color="auto"/>
            <w:right w:val="none" w:sz="0" w:space="0" w:color="auto"/>
          </w:divBdr>
        </w:div>
        <w:div w:id="901600182">
          <w:marLeft w:val="1166"/>
          <w:marRight w:val="0"/>
          <w:marTop w:val="0"/>
          <w:marBottom w:val="0"/>
          <w:divBdr>
            <w:top w:val="none" w:sz="0" w:space="0" w:color="auto"/>
            <w:left w:val="none" w:sz="0" w:space="0" w:color="auto"/>
            <w:bottom w:val="none" w:sz="0" w:space="0" w:color="auto"/>
            <w:right w:val="none" w:sz="0" w:space="0" w:color="auto"/>
          </w:divBdr>
        </w:div>
        <w:div w:id="911156989">
          <w:marLeft w:val="1166"/>
          <w:marRight w:val="0"/>
          <w:marTop w:val="0"/>
          <w:marBottom w:val="0"/>
          <w:divBdr>
            <w:top w:val="none" w:sz="0" w:space="0" w:color="auto"/>
            <w:left w:val="none" w:sz="0" w:space="0" w:color="auto"/>
            <w:bottom w:val="none" w:sz="0" w:space="0" w:color="auto"/>
            <w:right w:val="none" w:sz="0" w:space="0" w:color="auto"/>
          </w:divBdr>
        </w:div>
        <w:div w:id="1429303566">
          <w:marLeft w:val="1166"/>
          <w:marRight w:val="0"/>
          <w:marTop w:val="0"/>
          <w:marBottom w:val="0"/>
          <w:divBdr>
            <w:top w:val="none" w:sz="0" w:space="0" w:color="auto"/>
            <w:left w:val="none" w:sz="0" w:space="0" w:color="auto"/>
            <w:bottom w:val="none" w:sz="0" w:space="0" w:color="auto"/>
            <w:right w:val="none" w:sz="0" w:space="0" w:color="auto"/>
          </w:divBdr>
        </w:div>
        <w:div w:id="1898974705">
          <w:marLeft w:val="1886"/>
          <w:marRight w:val="0"/>
          <w:marTop w:val="0"/>
          <w:marBottom w:val="0"/>
          <w:divBdr>
            <w:top w:val="none" w:sz="0" w:space="0" w:color="auto"/>
            <w:left w:val="none" w:sz="0" w:space="0" w:color="auto"/>
            <w:bottom w:val="none" w:sz="0" w:space="0" w:color="auto"/>
            <w:right w:val="none" w:sz="0" w:space="0" w:color="auto"/>
          </w:divBdr>
        </w:div>
      </w:divsChild>
    </w:div>
    <w:div w:id="1206794447">
      <w:bodyDiv w:val="1"/>
      <w:marLeft w:val="0"/>
      <w:marRight w:val="0"/>
      <w:marTop w:val="0"/>
      <w:marBottom w:val="0"/>
      <w:divBdr>
        <w:top w:val="none" w:sz="0" w:space="0" w:color="auto"/>
        <w:left w:val="none" w:sz="0" w:space="0" w:color="auto"/>
        <w:bottom w:val="none" w:sz="0" w:space="0" w:color="auto"/>
        <w:right w:val="none" w:sz="0" w:space="0" w:color="auto"/>
      </w:divBdr>
    </w:div>
    <w:div w:id="1297221950">
      <w:bodyDiv w:val="1"/>
      <w:marLeft w:val="0"/>
      <w:marRight w:val="0"/>
      <w:marTop w:val="0"/>
      <w:marBottom w:val="0"/>
      <w:divBdr>
        <w:top w:val="none" w:sz="0" w:space="0" w:color="auto"/>
        <w:left w:val="none" w:sz="0" w:space="0" w:color="auto"/>
        <w:bottom w:val="none" w:sz="0" w:space="0" w:color="auto"/>
        <w:right w:val="none" w:sz="0" w:space="0" w:color="auto"/>
      </w:divBdr>
    </w:div>
    <w:div w:id="1304383025">
      <w:bodyDiv w:val="1"/>
      <w:marLeft w:val="0"/>
      <w:marRight w:val="0"/>
      <w:marTop w:val="0"/>
      <w:marBottom w:val="0"/>
      <w:divBdr>
        <w:top w:val="none" w:sz="0" w:space="0" w:color="auto"/>
        <w:left w:val="none" w:sz="0" w:space="0" w:color="auto"/>
        <w:bottom w:val="none" w:sz="0" w:space="0" w:color="auto"/>
        <w:right w:val="none" w:sz="0" w:space="0" w:color="auto"/>
      </w:divBdr>
    </w:div>
    <w:div w:id="1373964792">
      <w:bodyDiv w:val="1"/>
      <w:marLeft w:val="0"/>
      <w:marRight w:val="0"/>
      <w:marTop w:val="0"/>
      <w:marBottom w:val="0"/>
      <w:divBdr>
        <w:top w:val="none" w:sz="0" w:space="0" w:color="auto"/>
        <w:left w:val="none" w:sz="0" w:space="0" w:color="auto"/>
        <w:bottom w:val="none" w:sz="0" w:space="0" w:color="auto"/>
        <w:right w:val="none" w:sz="0" w:space="0" w:color="auto"/>
      </w:divBdr>
    </w:div>
    <w:div w:id="1389645859">
      <w:bodyDiv w:val="1"/>
      <w:marLeft w:val="0"/>
      <w:marRight w:val="0"/>
      <w:marTop w:val="0"/>
      <w:marBottom w:val="0"/>
      <w:divBdr>
        <w:top w:val="none" w:sz="0" w:space="0" w:color="auto"/>
        <w:left w:val="none" w:sz="0" w:space="0" w:color="auto"/>
        <w:bottom w:val="none" w:sz="0" w:space="0" w:color="auto"/>
        <w:right w:val="none" w:sz="0" w:space="0" w:color="auto"/>
      </w:divBdr>
    </w:div>
    <w:div w:id="1602377591">
      <w:bodyDiv w:val="1"/>
      <w:marLeft w:val="0"/>
      <w:marRight w:val="0"/>
      <w:marTop w:val="0"/>
      <w:marBottom w:val="0"/>
      <w:divBdr>
        <w:top w:val="none" w:sz="0" w:space="0" w:color="auto"/>
        <w:left w:val="none" w:sz="0" w:space="0" w:color="auto"/>
        <w:bottom w:val="none" w:sz="0" w:space="0" w:color="auto"/>
        <w:right w:val="none" w:sz="0" w:space="0" w:color="auto"/>
      </w:divBdr>
    </w:div>
    <w:div w:id="1737970814">
      <w:bodyDiv w:val="1"/>
      <w:marLeft w:val="0"/>
      <w:marRight w:val="0"/>
      <w:marTop w:val="0"/>
      <w:marBottom w:val="0"/>
      <w:divBdr>
        <w:top w:val="none" w:sz="0" w:space="0" w:color="auto"/>
        <w:left w:val="none" w:sz="0" w:space="0" w:color="auto"/>
        <w:bottom w:val="none" w:sz="0" w:space="0" w:color="auto"/>
        <w:right w:val="none" w:sz="0" w:space="0" w:color="auto"/>
      </w:divBdr>
      <w:divsChild>
        <w:div w:id="984437148">
          <w:marLeft w:val="0"/>
          <w:marRight w:val="0"/>
          <w:marTop w:val="0"/>
          <w:marBottom w:val="0"/>
          <w:divBdr>
            <w:top w:val="none" w:sz="0" w:space="0" w:color="auto"/>
            <w:left w:val="none" w:sz="0" w:space="0" w:color="auto"/>
            <w:bottom w:val="none" w:sz="0" w:space="0" w:color="auto"/>
            <w:right w:val="none" w:sz="0" w:space="0" w:color="auto"/>
          </w:divBdr>
          <w:divsChild>
            <w:div w:id="1610547495">
              <w:marLeft w:val="0"/>
              <w:marRight w:val="0"/>
              <w:marTop w:val="0"/>
              <w:marBottom w:val="0"/>
              <w:divBdr>
                <w:top w:val="none" w:sz="0" w:space="0" w:color="auto"/>
                <w:left w:val="none" w:sz="0" w:space="0" w:color="auto"/>
                <w:bottom w:val="none" w:sz="0" w:space="0" w:color="auto"/>
                <w:right w:val="none" w:sz="0" w:space="0" w:color="auto"/>
              </w:divBdr>
              <w:divsChild>
                <w:div w:id="727191826">
                  <w:marLeft w:val="0"/>
                  <w:marRight w:val="0"/>
                  <w:marTop w:val="0"/>
                  <w:marBottom w:val="0"/>
                  <w:divBdr>
                    <w:top w:val="none" w:sz="0" w:space="0" w:color="auto"/>
                    <w:left w:val="none" w:sz="0" w:space="0" w:color="auto"/>
                    <w:bottom w:val="none" w:sz="0" w:space="0" w:color="auto"/>
                    <w:right w:val="none" w:sz="0" w:space="0" w:color="auto"/>
                  </w:divBdr>
                  <w:divsChild>
                    <w:div w:id="2107841612">
                      <w:marLeft w:val="0"/>
                      <w:marRight w:val="0"/>
                      <w:marTop w:val="0"/>
                      <w:marBottom w:val="0"/>
                      <w:divBdr>
                        <w:top w:val="none" w:sz="0" w:space="0" w:color="auto"/>
                        <w:left w:val="none" w:sz="0" w:space="0" w:color="auto"/>
                        <w:bottom w:val="none" w:sz="0" w:space="0" w:color="auto"/>
                        <w:right w:val="none" w:sz="0" w:space="0" w:color="auto"/>
                      </w:divBdr>
                      <w:divsChild>
                        <w:div w:id="12973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842091">
      <w:bodyDiv w:val="1"/>
      <w:marLeft w:val="0"/>
      <w:marRight w:val="0"/>
      <w:marTop w:val="0"/>
      <w:marBottom w:val="0"/>
      <w:divBdr>
        <w:top w:val="none" w:sz="0" w:space="0" w:color="auto"/>
        <w:left w:val="none" w:sz="0" w:space="0" w:color="auto"/>
        <w:bottom w:val="none" w:sz="0" w:space="0" w:color="auto"/>
        <w:right w:val="none" w:sz="0" w:space="0" w:color="auto"/>
      </w:divBdr>
    </w:div>
    <w:div w:id="1799640809">
      <w:bodyDiv w:val="1"/>
      <w:marLeft w:val="0"/>
      <w:marRight w:val="0"/>
      <w:marTop w:val="0"/>
      <w:marBottom w:val="0"/>
      <w:divBdr>
        <w:top w:val="none" w:sz="0" w:space="0" w:color="auto"/>
        <w:left w:val="none" w:sz="0" w:space="0" w:color="auto"/>
        <w:bottom w:val="none" w:sz="0" w:space="0" w:color="auto"/>
        <w:right w:val="none" w:sz="0" w:space="0" w:color="auto"/>
      </w:divBdr>
    </w:div>
    <w:div w:id="1800613784">
      <w:bodyDiv w:val="1"/>
      <w:marLeft w:val="0"/>
      <w:marRight w:val="0"/>
      <w:marTop w:val="0"/>
      <w:marBottom w:val="0"/>
      <w:divBdr>
        <w:top w:val="none" w:sz="0" w:space="0" w:color="auto"/>
        <w:left w:val="none" w:sz="0" w:space="0" w:color="auto"/>
        <w:bottom w:val="none" w:sz="0" w:space="0" w:color="auto"/>
        <w:right w:val="none" w:sz="0" w:space="0" w:color="auto"/>
      </w:divBdr>
    </w:div>
    <w:div w:id="1907494096">
      <w:bodyDiv w:val="1"/>
      <w:marLeft w:val="0"/>
      <w:marRight w:val="0"/>
      <w:marTop w:val="0"/>
      <w:marBottom w:val="0"/>
      <w:divBdr>
        <w:top w:val="none" w:sz="0" w:space="0" w:color="auto"/>
        <w:left w:val="none" w:sz="0" w:space="0" w:color="auto"/>
        <w:bottom w:val="none" w:sz="0" w:space="0" w:color="auto"/>
        <w:right w:val="none" w:sz="0" w:space="0" w:color="auto"/>
      </w:divBdr>
      <w:divsChild>
        <w:div w:id="1696223426">
          <w:marLeft w:val="0"/>
          <w:marRight w:val="0"/>
          <w:marTop w:val="0"/>
          <w:marBottom w:val="0"/>
          <w:divBdr>
            <w:top w:val="none" w:sz="0" w:space="0" w:color="auto"/>
            <w:left w:val="none" w:sz="0" w:space="0" w:color="auto"/>
            <w:bottom w:val="none" w:sz="0" w:space="0" w:color="auto"/>
            <w:right w:val="none" w:sz="0" w:space="0" w:color="auto"/>
          </w:divBdr>
        </w:div>
        <w:div w:id="1274285842">
          <w:marLeft w:val="0"/>
          <w:marRight w:val="0"/>
          <w:marTop w:val="0"/>
          <w:marBottom w:val="0"/>
          <w:divBdr>
            <w:top w:val="none" w:sz="0" w:space="0" w:color="auto"/>
            <w:left w:val="none" w:sz="0" w:space="0" w:color="auto"/>
            <w:bottom w:val="none" w:sz="0" w:space="0" w:color="auto"/>
            <w:right w:val="none" w:sz="0" w:space="0" w:color="auto"/>
          </w:divBdr>
        </w:div>
        <w:div w:id="591084731">
          <w:marLeft w:val="0"/>
          <w:marRight w:val="0"/>
          <w:marTop w:val="0"/>
          <w:marBottom w:val="0"/>
          <w:divBdr>
            <w:top w:val="none" w:sz="0" w:space="0" w:color="auto"/>
            <w:left w:val="none" w:sz="0" w:space="0" w:color="auto"/>
            <w:bottom w:val="none" w:sz="0" w:space="0" w:color="auto"/>
            <w:right w:val="none" w:sz="0" w:space="0" w:color="auto"/>
          </w:divBdr>
        </w:div>
        <w:div w:id="1865247765">
          <w:marLeft w:val="0"/>
          <w:marRight w:val="0"/>
          <w:marTop w:val="0"/>
          <w:marBottom w:val="0"/>
          <w:divBdr>
            <w:top w:val="none" w:sz="0" w:space="0" w:color="auto"/>
            <w:left w:val="none" w:sz="0" w:space="0" w:color="auto"/>
            <w:bottom w:val="none" w:sz="0" w:space="0" w:color="auto"/>
            <w:right w:val="none" w:sz="0" w:space="0" w:color="auto"/>
          </w:divBdr>
        </w:div>
        <w:div w:id="1199779139">
          <w:marLeft w:val="0"/>
          <w:marRight w:val="0"/>
          <w:marTop w:val="0"/>
          <w:marBottom w:val="0"/>
          <w:divBdr>
            <w:top w:val="none" w:sz="0" w:space="0" w:color="auto"/>
            <w:left w:val="none" w:sz="0" w:space="0" w:color="auto"/>
            <w:bottom w:val="none" w:sz="0" w:space="0" w:color="auto"/>
            <w:right w:val="none" w:sz="0" w:space="0" w:color="auto"/>
          </w:divBdr>
        </w:div>
        <w:div w:id="2045062154">
          <w:marLeft w:val="0"/>
          <w:marRight w:val="0"/>
          <w:marTop w:val="0"/>
          <w:marBottom w:val="0"/>
          <w:divBdr>
            <w:top w:val="none" w:sz="0" w:space="0" w:color="auto"/>
            <w:left w:val="none" w:sz="0" w:space="0" w:color="auto"/>
            <w:bottom w:val="none" w:sz="0" w:space="0" w:color="auto"/>
            <w:right w:val="none" w:sz="0" w:space="0" w:color="auto"/>
          </w:divBdr>
        </w:div>
        <w:div w:id="1834252726">
          <w:marLeft w:val="0"/>
          <w:marRight w:val="0"/>
          <w:marTop w:val="0"/>
          <w:marBottom w:val="0"/>
          <w:divBdr>
            <w:top w:val="none" w:sz="0" w:space="0" w:color="auto"/>
            <w:left w:val="none" w:sz="0" w:space="0" w:color="auto"/>
            <w:bottom w:val="none" w:sz="0" w:space="0" w:color="auto"/>
            <w:right w:val="none" w:sz="0" w:space="0" w:color="auto"/>
          </w:divBdr>
        </w:div>
      </w:divsChild>
    </w:div>
    <w:div w:id="1916548164">
      <w:bodyDiv w:val="1"/>
      <w:marLeft w:val="0"/>
      <w:marRight w:val="0"/>
      <w:marTop w:val="0"/>
      <w:marBottom w:val="0"/>
      <w:divBdr>
        <w:top w:val="none" w:sz="0" w:space="0" w:color="auto"/>
        <w:left w:val="none" w:sz="0" w:space="0" w:color="auto"/>
        <w:bottom w:val="none" w:sz="0" w:space="0" w:color="auto"/>
        <w:right w:val="none" w:sz="0" w:space="0" w:color="auto"/>
      </w:divBdr>
    </w:div>
    <w:div w:id="1977837265">
      <w:bodyDiv w:val="1"/>
      <w:marLeft w:val="0"/>
      <w:marRight w:val="0"/>
      <w:marTop w:val="0"/>
      <w:marBottom w:val="0"/>
      <w:divBdr>
        <w:top w:val="none" w:sz="0" w:space="0" w:color="auto"/>
        <w:left w:val="none" w:sz="0" w:space="0" w:color="auto"/>
        <w:bottom w:val="none" w:sz="0" w:space="0" w:color="auto"/>
        <w:right w:val="none" w:sz="0" w:space="0" w:color="auto"/>
      </w:divBdr>
      <w:divsChild>
        <w:div w:id="1175416583">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jp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6.emf"/><Relationship Id="rId32" Type="http://schemas.openxmlformats.org/officeDocument/2006/relationships/theme" Target="theme/theme1.xml"/><Relationship Id="R9113ebf8f3844b4f"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s://docs.dm4sight.com/1.2/4Sight.html" TargetMode="External"/><Relationship Id="rId10" Type="http://schemas.openxmlformats.org/officeDocument/2006/relationships/styles" Target="styles.xml"/><Relationship Id="rId19" Type="http://schemas.openxmlformats.org/officeDocument/2006/relationships/footer" Target="footer2.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4.png"/><Relationship Id="rId27" Type="http://schemas.openxmlformats.org/officeDocument/2006/relationships/hyperlink" Target="https://docs.dm4sight.com/1.2/4Sight.html" TargetMode="External"/><Relationship Id="rId30" Type="http://schemas.openxmlformats.org/officeDocument/2006/relationships/fontTable" Target="fontTable.xml"/><Relationship Id="rId8" Type="http://schemas.openxmlformats.org/officeDocument/2006/relationships/customXml" Target="../customXml/item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nig2\Downloads\High%20Level%20Design%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153E2C7D3A4FB19618DA388F2E8D8E"/>
        <w:category>
          <w:name w:val="General"/>
          <w:gallery w:val="placeholder"/>
        </w:category>
        <w:types>
          <w:type w:val="bbPlcHdr"/>
        </w:types>
        <w:behaviors>
          <w:behavior w:val="content"/>
        </w:behaviors>
        <w:guid w:val="{4B40EE96-9E41-463E-B2EB-D92FC0224561}"/>
      </w:docPartPr>
      <w:docPartBody>
        <w:p w:rsidR="000A4A2C" w:rsidRDefault="000A4A2C" w:rsidP="000A4A2C">
          <w:pPr>
            <w:pStyle w:val="74153E2C7D3A4FB19618DA388F2E8D8E"/>
          </w:pPr>
          <w:r>
            <w:t>[Type the company name]</w:t>
          </w:r>
        </w:p>
      </w:docPartBody>
    </w:docPart>
    <w:docPart>
      <w:docPartPr>
        <w:name w:val="1FC9365638954410BA71EABA1D892DA4"/>
        <w:category>
          <w:name w:val="General"/>
          <w:gallery w:val="placeholder"/>
        </w:category>
        <w:types>
          <w:type w:val="bbPlcHdr"/>
        </w:types>
        <w:behaviors>
          <w:behavior w:val="content"/>
        </w:behaviors>
        <w:guid w:val="{81DA3C5A-5A25-4042-A43F-AF4774589F88}"/>
      </w:docPartPr>
      <w:docPartBody>
        <w:p w:rsidR="000A4A2C" w:rsidRDefault="000A4A2C" w:rsidP="000A4A2C">
          <w:pPr>
            <w:pStyle w:val="1FC9365638954410BA71EABA1D892DA4"/>
          </w:pPr>
          <w:r w:rsidRPr="002D4981">
            <w:rPr>
              <w:rStyle w:val="PlaceholderText"/>
            </w:rPr>
            <w:t>[Title]</w:t>
          </w:r>
        </w:p>
      </w:docPartBody>
    </w:docPart>
    <w:docPart>
      <w:docPartPr>
        <w:name w:val="FCE5D9587E8F40D097CE99F875670A3C"/>
        <w:category>
          <w:name w:val="General"/>
          <w:gallery w:val="placeholder"/>
        </w:category>
        <w:types>
          <w:type w:val="bbPlcHdr"/>
        </w:types>
        <w:behaviors>
          <w:behavior w:val="content"/>
        </w:behaviors>
        <w:guid w:val="{2D7840BF-0814-4BFB-ABBF-D91474E1CA59}"/>
      </w:docPartPr>
      <w:docPartBody>
        <w:p w:rsidR="00101163" w:rsidRDefault="00ED1A35">
          <w:r w:rsidRPr="00755910">
            <w:rPr>
              <w:rStyle w:val="PlaceholderText"/>
            </w:rPr>
            <w:t>[Label]</w:t>
          </w:r>
        </w:p>
      </w:docPartBody>
    </w:docPart>
    <w:docPart>
      <w:docPartPr>
        <w:name w:val="5038ED508AE74010BEAB5B2D747E127D"/>
        <w:category>
          <w:name w:val="General"/>
          <w:gallery w:val="placeholder"/>
        </w:category>
        <w:types>
          <w:type w:val="bbPlcHdr"/>
        </w:types>
        <w:behaviors>
          <w:behavior w:val="content"/>
        </w:behaviors>
        <w:guid w:val="{AE949CBE-D738-4054-9FB7-D88534E820BC}"/>
      </w:docPartPr>
      <w:docPartBody>
        <w:p w:rsidR="00F50064" w:rsidRDefault="00F50064" w:rsidP="00F50064">
          <w:pPr>
            <w:pStyle w:val="5038ED508AE74010BEAB5B2D747E127D"/>
          </w:pPr>
          <w:r w:rsidRPr="005E2480">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3384"/>
    <w:multiLevelType w:val="hybridMultilevel"/>
    <w:tmpl w:val="13B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97C87"/>
    <w:multiLevelType w:val="hybridMultilevel"/>
    <w:tmpl w:val="6F30D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CA0342"/>
    <w:multiLevelType w:val="multilevel"/>
    <w:tmpl w:val="C1DCA65C"/>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416AC7"/>
    <w:multiLevelType w:val="hybridMultilevel"/>
    <w:tmpl w:val="5AA02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9B6D2F"/>
    <w:multiLevelType w:val="hybridMultilevel"/>
    <w:tmpl w:val="D972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C3E7E"/>
    <w:multiLevelType w:val="hybridMultilevel"/>
    <w:tmpl w:val="384667B2"/>
    <w:lvl w:ilvl="0" w:tplc="F2CE802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E1201E"/>
    <w:multiLevelType w:val="hybridMultilevel"/>
    <w:tmpl w:val="C1AEC2F4"/>
    <w:lvl w:ilvl="0" w:tplc="F2CE802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A2C"/>
    <w:rsid w:val="00076F05"/>
    <w:rsid w:val="000A4A2C"/>
    <w:rsid w:val="00101163"/>
    <w:rsid w:val="00171092"/>
    <w:rsid w:val="003E7CB4"/>
    <w:rsid w:val="00456552"/>
    <w:rsid w:val="00486CFB"/>
    <w:rsid w:val="005007DC"/>
    <w:rsid w:val="00562778"/>
    <w:rsid w:val="005905EC"/>
    <w:rsid w:val="005C451C"/>
    <w:rsid w:val="00701E15"/>
    <w:rsid w:val="00A87AA5"/>
    <w:rsid w:val="00C62679"/>
    <w:rsid w:val="00D51319"/>
    <w:rsid w:val="00D810C7"/>
    <w:rsid w:val="00ED1A35"/>
    <w:rsid w:val="00F01B44"/>
    <w:rsid w:val="00F50064"/>
    <w:rsid w:val="00F67C06"/>
    <w:rsid w:val="00FD5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71092"/>
    <w:pPr>
      <w:keepNext/>
      <w:keepLines/>
      <w:pageBreakBefore/>
      <w:numPr>
        <w:numId w:val="6"/>
      </w:numPr>
      <w:pBdr>
        <w:top w:val="double" w:sz="4" w:space="1" w:color="auto"/>
        <w:left w:val="double" w:sz="4" w:space="4" w:color="auto"/>
        <w:bottom w:val="single" w:sz="4" w:space="1" w:color="auto"/>
        <w:right w:val="single" w:sz="4" w:space="4" w:color="auto"/>
      </w:pBdr>
      <w:shd w:val="pct20" w:color="auto" w:fill="auto"/>
      <w:spacing w:after="240"/>
      <w:ind w:left="431" w:hanging="431"/>
      <w:outlineLvl w:val="0"/>
    </w:pPr>
    <w:rPr>
      <w:rFonts w:ascii="Helvetica" w:eastAsiaTheme="majorEastAsia" w:hAnsi="Helvetica" w:cstheme="majorBidi"/>
      <w:b/>
      <w:color w:val="2E74B5" w:themeColor="accent5" w:themeShade="BF"/>
      <w:sz w:val="36"/>
      <w:szCs w:val="32"/>
      <w:lang w:eastAsia="en-US"/>
    </w:rPr>
  </w:style>
  <w:style w:type="paragraph" w:styleId="Heading2">
    <w:name w:val="heading 2"/>
    <w:basedOn w:val="Normal"/>
    <w:next w:val="Normal"/>
    <w:link w:val="Heading2Char"/>
    <w:uiPriority w:val="9"/>
    <w:unhideWhenUsed/>
    <w:qFormat/>
    <w:rsid w:val="00171092"/>
    <w:pPr>
      <w:keepNext/>
      <w:keepLines/>
      <w:numPr>
        <w:ilvl w:val="1"/>
        <w:numId w:val="6"/>
      </w:numPr>
      <w:pBdr>
        <w:top w:val="single" w:sz="8" w:space="1" w:color="auto"/>
        <w:left w:val="single" w:sz="8" w:space="4" w:color="auto"/>
        <w:bottom w:val="single" w:sz="8" w:space="1" w:color="auto"/>
        <w:right w:val="single" w:sz="8" w:space="1" w:color="auto"/>
      </w:pBdr>
      <w:shd w:val="pct5" w:color="auto" w:fill="auto"/>
      <w:spacing w:before="120" w:after="120"/>
      <w:outlineLvl w:val="1"/>
    </w:pPr>
    <w:rPr>
      <w:rFonts w:ascii="Helvetica" w:eastAsiaTheme="majorEastAsia" w:hAnsi="Helvetica" w:cstheme="majorBidi"/>
      <w:b/>
      <w:color w:val="2E74B5" w:themeColor="accent5" w:themeShade="BF"/>
      <w:sz w:val="28"/>
      <w:szCs w:val="26"/>
      <w:lang w:eastAsia="en-US"/>
    </w:rPr>
  </w:style>
  <w:style w:type="paragraph" w:styleId="Heading3">
    <w:name w:val="heading 3"/>
    <w:basedOn w:val="Normal"/>
    <w:next w:val="Normal"/>
    <w:link w:val="Heading3Char"/>
    <w:uiPriority w:val="9"/>
    <w:unhideWhenUsed/>
    <w:qFormat/>
    <w:rsid w:val="00171092"/>
    <w:pPr>
      <w:keepNext/>
      <w:keepLines/>
      <w:numPr>
        <w:ilvl w:val="2"/>
        <w:numId w:val="6"/>
      </w:numPr>
      <w:spacing w:before="120" w:after="120"/>
      <w:outlineLvl w:val="2"/>
    </w:pPr>
    <w:rPr>
      <w:rFonts w:ascii="Helvetica" w:eastAsiaTheme="majorEastAsia" w:hAnsi="Helvetica" w:cstheme="majorBidi"/>
      <w:b/>
      <w:color w:val="1F3763" w:themeColor="accent1" w:themeShade="7F"/>
      <w:sz w:val="24"/>
      <w:szCs w:val="24"/>
      <w:lang w:eastAsia="en-US"/>
    </w:rPr>
  </w:style>
  <w:style w:type="paragraph" w:styleId="Heading4">
    <w:name w:val="heading 4"/>
    <w:basedOn w:val="Normal"/>
    <w:next w:val="Normal"/>
    <w:link w:val="Heading4Char"/>
    <w:uiPriority w:val="9"/>
    <w:unhideWhenUsed/>
    <w:qFormat/>
    <w:rsid w:val="00171092"/>
    <w:pPr>
      <w:keepNext/>
      <w:keepLines/>
      <w:numPr>
        <w:ilvl w:val="3"/>
        <w:numId w:val="6"/>
      </w:numPr>
      <w:spacing w:before="120" w:after="120"/>
      <w:outlineLvl w:val="3"/>
    </w:pPr>
    <w:rPr>
      <w:rFonts w:ascii="Helvetica" w:eastAsiaTheme="majorEastAsia" w:hAnsi="Helvetica" w:cstheme="majorBidi"/>
      <w:i/>
      <w:iCs/>
      <w:color w:val="2E74B5" w:themeColor="accent5" w:themeShade="BF"/>
      <w:sz w:val="20"/>
      <w:lang w:eastAsia="en-US"/>
    </w:rPr>
  </w:style>
  <w:style w:type="paragraph" w:styleId="Heading5">
    <w:name w:val="heading 5"/>
    <w:basedOn w:val="Normal"/>
    <w:next w:val="Normal"/>
    <w:link w:val="Heading5Char"/>
    <w:uiPriority w:val="9"/>
    <w:semiHidden/>
    <w:unhideWhenUsed/>
    <w:qFormat/>
    <w:rsid w:val="00171092"/>
    <w:pPr>
      <w:keepNext/>
      <w:keepLines/>
      <w:numPr>
        <w:ilvl w:val="4"/>
        <w:numId w:val="6"/>
      </w:numPr>
      <w:spacing w:before="40" w:after="0"/>
      <w:outlineLvl w:val="4"/>
    </w:pPr>
    <w:rPr>
      <w:rFonts w:asciiTheme="majorHAnsi" w:eastAsiaTheme="majorEastAsia" w:hAnsiTheme="majorHAnsi" w:cstheme="majorBidi"/>
      <w:color w:val="2F5496" w:themeColor="accent1" w:themeShade="BF"/>
      <w:sz w:val="20"/>
      <w:lang w:eastAsia="en-US"/>
    </w:rPr>
  </w:style>
  <w:style w:type="paragraph" w:styleId="Heading6">
    <w:name w:val="heading 6"/>
    <w:basedOn w:val="Normal"/>
    <w:next w:val="Normal"/>
    <w:link w:val="Heading6Char"/>
    <w:uiPriority w:val="9"/>
    <w:semiHidden/>
    <w:unhideWhenUsed/>
    <w:qFormat/>
    <w:rsid w:val="00171092"/>
    <w:pPr>
      <w:keepNext/>
      <w:keepLines/>
      <w:numPr>
        <w:ilvl w:val="5"/>
        <w:numId w:val="6"/>
      </w:numPr>
      <w:spacing w:before="40" w:after="0"/>
      <w:outlineLvl w:val="5"/>
    </w:pPr>
    <w:rPr>
      <w:rFonts w:asciiTheme="majorHAnsi" w:eastAsiaTheme="majorEastAsia" w:hAnsiTheme="majorHAnsi" w:cstheme="majorBidi"/>
      <w:color w:val="1F3763" w:themeColor="accent1" w:themeShade="7F"/>
      <w:sz w:val="20"/>
      <w:lang w:eastAsia="en-US"/>
    </w:rPr>
  </w:style>
  <w:style w:type="paragraph" w:styleId="Heading7">
    <w:name w:val="heading 7"/>
    <w:basedOn w:val="Normal"/>
    <w:next w:val="Normal"/>
    <w:link w:val="Heading7Char"/>
    <w:uiPriority w:val="9"/>
    <w:semiHidden/>
    <w:unhideWhenUsed/>
    <w:qFormat/>
    <w:rsid w:val="0017109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sz w:val="20"/>
      <w:lang w:eastAsia="en-US"/>
    </w:rPr>
  </w:style>
  <w:style w:type="paragraph" w:styleId="Heading8">
    <w:name w:val="heading 8"/>
    <w:basedOn w:val="Normal"/>
    <w:next w:val="Normal"/>
    <w:link w:val="Heading8Char"/>
    <w:uiPriority w:val="9"/>
    <w:semiHidden/>
    <w:unhideWhenUsed/>
    <w:qFormat/>
    <w:rsid w:val="001710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710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092"/>
    <w:rPr>
      <w:rFonts w:ascii="Helvetica" w:eastAsiaTheme="majorEastAsia" w:hAnsi="Helvetica" w:cstheme="majorBidi"/>
      <w:b/>
      <w:color w:val="2E74B5" w:themeColor="accent5" w:themeShade="BF"/>
      <w:sz w:val="36"/>
      <w:szCs w:val="32"/>
      <w:shd w:val="pct20" w:color="auto" w:fill="auto"/>
      <w:lang w:eastAsia="en-US"/>
    </w:rPr>
  </w:style>
  <w:style w:type="character" w:customStyle="1" w:styleId="Heading2Char">
    <w:name w:val="Heading 2 Char"/>
    <w:basedOn w:val="DefaultParagraphFont"/>
    <w:link w:val="Heading2"/>
    <w:uiPriority w:val="9"/>
    <w:rsid w:val="00171092"/>
    <w:rPr>
      <w:rFonts w:ascii="Helvetica" w:eastAsiaTheme="majorEastAsia" w:hAnsi="Helvetica" w:cstheme="majorBidi"/>
      <w:b/>
      <w:color w:val="2E74B5" w:themeColor="accent5" w:themeShade="BF"/>
      <w:sz w:val="28"/>
      <w:szCs w:val="26"/>
      <w:shd w:val="pct5" w:color="auto" w:fill="auto"/>
      <w:lang w:eastAsia="en-US"/>
    </w:rPr>
  </w:style>
  <w:style w:type="character" w:customStyle="1" w:styleId="Heading3Char">
    <w:name w:val="Heading 3 Char"/>
    <w:basedOn w:val="DefaultParagraphFont"/>
    <w:link w:val="Heading3"/>
    <w:uiPriority w:val="9"/>
    <w:rsid w:val="00171092"/>
    <w:rPr>
      <w:rFonts w:ascii="Helvetica" w:eastAsiaTheme="majorEastAsia" w:hAnsi="Helvetica" w:cstheme="majorBidi"/>
      <w:b/>
      <w:color w:val="1F3763" w:themeColor="accent1" w:themeShade="7F"/>
      <w:sz w:val="24"/>
      <w:szCs w:val="24"/>
      <w:lang w:eastAsia="en-US"/>
    </w:rPr>
  </w:style>
  <w:style w:type="character" w:customStyle="1" w:styleId="Heading4Char">
    <w:name w:val="Heading 4 Char"/>
    <w:basedOn w:val="DefaultParagraphFont"/>
    <w:link w:val="Heading4"/>
    <w:uiPriority w:val="9"/>
    <w:rsid w:val="00171092"/>
    <w:rPr>
      <w:rFonts w:ascii="Helvetica" w:eastAsiaTheme="majorEastAsia" w:hAnsi="Helvetica" w:cstheme="majorBidi"/>
      <w:i/>
      <w:iCs/>
      <w:color w:val="2E74B5" w:themeColor="accent5" w:themeShade="BF"/>
      <w:sz w:val="20"/>
      <w:lang w:eastAsia="en-US"/>
    </w:rPr>
  </w:style>
  <w:style w:type="character" w:customStyle="1" w:styleId="Heading5Char">
    <w:name w:val="Heading 5 Char"/>
    <w:basedOn w:val="DefaultParagraphFont"/>
    <w:link w:val="Heading5"/>
    <w:uiPriority w:val="9"/>
    <w:semiHidden/>
    <w:rsid w:val="00171092"/>
    <w:rPr>
      <w:rFonts w:asciiTheme="majorHAnsi" w:eastAsiaTheme="majorEastAsia" w:hAnsiTheme="majorHAnsi" w:cstheme="majorBidi"/>
      <w:color w:val="2F5496" w:themeColor="accent1" w:themeShade="BF"/>
      <w:sz w:val="20"/>
      <w:lang w:eastAsia="en-US"/>
    </w:rPr>
  </w:style>
  <w:style w:type="character" w:customStyle="1" w:styleId="Heading6Char">
    <w:name w:val="Heading 6 Char"/>
    <w:basedOn w:val="DefaultParagraphFont"/>
    <w:link w:val="Heading6"/>
    <w:uiPriority w:val="9"/>
    <w:semiHidden/>
    <w:rsid w:val="00171092"/>
    <w:rPr>
      <w:rFonts w:asciiTheme="majorHAnsi" w:eastAsiaTheme="majorEastAsia" w:hAnsiTheme="majorHAnsi" w:cstheme="majorBidi"/>
      <w:color w:val="1F3763" w:themeColor="accent1" w:themeShade="7F"/>
      <w:sz w:val="20"/>
      <w:lang w:eastAsia="en-US"/>
    </w:rPr>
  </w:style>
  <w:style w:type="character" w:customStyle="1" w:styleId="Heading7Char">
    <w:name w:val="Heading 7 Char"/>
    <w:basedOn w:val="DefaultParagraphFont"/>
    <w:link w:val="Heading7"/>
    <w:uiPriority w:val="9"/>
    <w:semiHidden/>
    <w:rsid w:val="00171092"/>
    <w:rPr>
      <w:rFonts w:asciiTheme="majorHAnsi" w:eastAsiaTheme="majorEastAsia" w:hAnsiTheme="majorHAnsi" w:cstheme="majorBidi"/>
      <w:i/>
      <w:iCs/>
      <w:color w:val="1F3763" w:themeColor="accent1" w:themeShade="7F"/>
      <w:sz w:val="20"/>
      <w:lang w:eastAsia="en-US"/>
    </w:rPr>
  </w:style>
  <w:style w:type="character" w:customStyle="1" w:styleId="Heading8Char">
    <w:name w:val="Heading 8 Char"/>
    <w:basedOn w:val="DefaultParagraphFont"/>
    <w:link w:val="Heading8"/>
    <w:uiPriority w:val="9"/>
    <w:semiHidden/>
    <w:rsid w:val="0017109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71092"/>
    <w:rPr>
      <w:rFonts w:asciiTheme="majorHAnsi" w:eastAsiaTheme="majorEastAsia" w:hAnsiTheme="majorHAnsi" w:cstheme="majorBidi"/>
      <w:i/>
      <w:iCs/>
      <w:color w:val="272727" w:themeColor="text1" w:themeTint="D8"/>
      <w:sz w:val="21"/>
      <w:szCs w:val="21"/>
      <w:lang w:eastAsia="en-US"/>
    </w:rPr>
  </w:style>
  <w:style w:type="character" w:styleId="PlaceholderText">
    <w:name w:val="Placeholder Text"/>
    <w:basedOn w:val="DefaultParagraphFont"/>
    <w:uiPriority w:val="99"/>
    <w:semiHidden/>
    <w:rsid w:val="00F50064"/>
    <w:rPr>
      <w:color w:val="808080"/>
    </w:rPr>
  </w:style>
  <w:style w:type="character" w:styleId="Hyperlink">
    <w:name w:val="Hyperlink"/>
    <w:basedOn w:val="DefaultParagraphFont"/>
    <w:uiPriority w:val="99"/>
    <w:unhideWhenUsed/>
    <w:rsid w:val="00171092"/>
    <w:rPr>
      <w:color w:val="0563C1" w:themeColor="hyperlink"/>
      <w:u w:val="single"/>
    </w:rPr>
  </w:style>
  <w:style w:type="paragraph" w:styleId="Title">
    <w:name w:val="Title"/>
    <w:basedOn w:val="Normal"/>
    <w:next w:val="Normal"/>
    <w:link w:val="TitleChar"/>
    <w:uiPriority w:val="10"/>
    <w:qFormat/>
    <w:rsid w:val="0017109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71092"/>
    <w:rPr>
      <w:rFonts w:asciiTheme="majorHAnsi" w:eastAsiaTheme="majorEastAsia" w:hAnsiTheme="majorHAnsi" w:cstheme="majorBidi"/>
      <w:spacing w:val="-10"/>
      <w:kern w:val="28"/>
      <w:sz w:val="56"/>
      <w:szCs w:val="56"/>
      <w:lang w:eastAsia="en-US"/>
    </w:rPr>
  </w:style>
  <w:style w:type="paragraph" w:customStyle="1" w:styleId="5038ED508AE74010BEAB5B2D747E127D">
    <w:name w:val="5038ED508AE74010BEAB5B2D747E127D"/>
    <w:rsid w:val="00F50064"/>
  </w:style>
  <w:style w:type="paragraph" w:styleId="ListParagraph">
    <w:name w:val="List Paragraph"/>
    <w:basedOn w:val="Normal"/>
    <w:uiPriority w:val="34"/>
    <w:qFormat/>
    <w:rsid w:val="00F50064"/>
    <w:pPr>
      <w:spacing w:before="120"/>
      <w:ind w:left="720"/>
      <w:contextualSpacing/>
    </w:pPr>
    <w:rPr>
      <w:rFonts w:ascii="Tahoma" w:eastAsiaTheme="minorHAnsi" w:hAnsi="Tahoma"/>
      <w:sz w:val="20"/>
      <w:lang w:eastAsia="en-US"/>
    </w:rPr>
  </w:style>
  <w:style w:type="paragraph" w:customStyle="1" w:styleId="74153E2C7D3A4FB19618DA388F2E8D8E">
    <w:name w:val="74153E2C7D3A4FB19618DA388F2E8D8E"/>
    <w:rsid w:val="000A4A2C"/>
  </w:style>
  <w:style w:type="paragraph" w:customStyle="1" w:styleId="1FC9365638954410BA71EABA1D892DA4">
    <w:name w:val="1FC9365638954410BA71EABA1D892DA4"/>
    <w:rsid w:val="000A4A2C"/>
  </w:style>
  <w:style w:type="paragraph" w:styleId="TOC1">
    <w:name w:val="toc 1"/>
    <w:basedOn w:val="Normal"/>
    <w:next w:val="Normal"/>
    <w:autoRedefine/>
    <w:uiPriority w:val="39"/>
    <w:unhideWhenUsed/>
    <w:qFormat/>
    <w:rsid w:val="00171092"/>
    <w:pPr>
      <w:shd w:val="clear" w:color="auto" w:fill="D9E2F3" w:themeFill="accent1" w:themeFillTint="33"/>
      <w:tabs>
        <w:tab w:val="left" w:pos="440"/>
        <w:tab w:val="right" w:leader="dot" w:pos="9498"/>
      </w:tabs>
      <w:spacing w:before="120" w:after="100"/>
    </w:pPr>
    <w:rPr>
      <w:rFonts w:ascii="Tahoma" w:eastAsiaTheme="minorHAnsi" w:hAnsi="Tahoma"/>
      <w:noProof/>
      <w:sz w:val="20"/>
      <w:lang w:eastAsia="en-US"/>
      <w14:props3d w14:extrusionH="57150" w14:contourW="0" w14:prstMaterial="dkEdge">
        <w14:bevelT w14:w="38100" w14:h="38100" w14:prst="circle"/>
      </w14:props3d>
    </w:rPr>
  </w:style>
  <w:style w:type="paragraph" w:styleId="TOC2">
    <w:name w:val="toc 2"/>
    <w:basedOn w:val="Normal"/>
    <w:next w:val="Normal"/>
    <w:autoRedefine/>
    <w:uiPriority w:val="39"/>
    <w:unhideWhenUsed/>
    <w:qFormat/>
    <w:rsid w:val="00171092"/>
    <w:pPr>
      <w:shd w:val="clear" w:color="auto" w:fill="FFFFFF" w:themeFill="background1"/>
      <w:tabs>
        <w:tab w:val="left" w:pos="880"/>
        <w:tab w:val="right" w:leader="dot" w:pos="9498"/>
      </w:tabs>
      <w:spacing w:before="120" w:after="100"/>
      <w:ind w:left="220"/>
    </w:pPr>
    <w:rPr>
      <w:rFonts w:ascii="Tahoma" w:eastAsiaTheme="minorHAnsi" w:hAnsi="Tahoma"/>
      <w:noProof/>
      <w:sz w:val="20"/>
      <w:lang w:eastAsia="en-US"/>
      <w14:textOutline w14:w="9525" w14:cap="rnd" w14:cmpd="sng" w14:algn="ctr">
        <w14:noFill/>
        <w14:prstDash w14:val="solid"/>
        <w14:bevel/>
      </w14:textOutline>
    </w:rPr>
  </w:style>
  <w:style w:type="paragraph" w:styleId="TOC3">
    <w:name w:val="toc 3"/>
    <w:basedOn w:val="Normal"/>
    <w:next w:val="Normal"/>
    <w:autoRedefine/>
    <w:uiPriority w:val="39"/>
    <w:unhideWhenUsed/>
    <w:qFormat/>
    <w:rsid w:val="00171092"/>
    <w:pPr>
      <w:shd w:val="clear" w:color="auto" w:fill="FFFFFF" w:themeFill="background1"/>
      <w:tabs>
        <w:tab w:val="left" w:pos="1320"/>
        <w:tab w:val="right" w:leader="dot" w:pos="9498"/>
      </w:tabs>
      <w:spacing w:before="120" w:after="100"/>
      <w:ind w:left="442"/>
    </w:pPr>
    <w:rPr>
      <w:rFonts w:ascii="Tahoma" w:eastAsiaTheme="minorHAnsi" w:hAnsi="Tahoma"/>
      <w:noProof/>
      <w:sz w:val="20"/>
      <w:lang w:eastAsia="en-US"/>
    </w:rPr>
  </w:style>
  <w:style w:type="paragraph" w:styleId="BalloonText">
    <w:name w:val="Balloon Text"/>
    <w:basedOn w:val="Normal"/>
    <w:link w:val="BalloonTextChar"/>
    <w:uiPriority w:val="99"/>
    <w:semiHidden/>
    <w:unhideWhenUsed/>
    <w:rsid w:val="00171092"/>
    <w:pPr>
      <w:spacing w:before="120"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71092"/>
    <w:rPr>
      <w:rFonts w:ascii="Tahoma" w:eastAsiaTheme="minorHAnsi" w:hAnsi="Tahoma" w:cs="Tahoma"/>
      <w:sz w:val="16"/>
      <w:szCs w:val="16"/>
      <w:lang w:eastAsia="en-US"/>
    </w:rPr>
  </w:style>
  <w:style w:type="paragraph" w:styleId="NoSpacing">
    <w:name w:val="No Spacing"/>
    <w:link w:val="NoSpacingChar"/>
    <w:uiPriority w:val="1"/>
    <w:qFormat/>
    <w:rsid w:val="00171092"/>
    <w:pPr>
      <w:spacing w:after="0" w:line="240" w:lineRule="auto"/>
    </w:pPr>
    <w:rPr>
      <w:lang w:val="en-US" w:eastAsia="ja-JP"/>
    </w:rPr>
  </w:style>
  <w:style w:type="character" w:customStyle="1" w:styleId="NoSpacingChar">
    <w:name w:val="No Spacing Char"/>
    <w:basedOn w:val="DefaultParagraphFont"/>
    <w:link w:val="NoSpacing"/>
    <w:uiPriority w:val="1"/>
    <w:rsid w:val="00171092"/>
    <w:rPr>
      <w:lang w:val="en-US" w:eastAsia="ja-JP"/>
    </w:rPr>
  </w:style>
  <w:style w:type="paragraph" w:styleId="CommentText">
    <w:name w:val="annotation text"/>
    <w:basedOn w:val="Normal"/>
    <w:link w:val="CommentTextChar"/>
    <w:uiPriority w:val="99"/>
    <w:semiHidden/>
    <w:unhideWhenUsed/>
    <w:rsid w:val="00171092"/>
    <w:pPr>
      <w:spacing w:before="120" w:line="240" w:lineRule="auto"/>
    </w:pPr>
    <w:rPr>
      <w:rFonts w:ascii="Tahoma" w:eastAsiaTheme="minorHAnsi" w:hAnsi="Tahoma"/>
      <w:sz w:val="20"/>
      <w:szCs w:val="20"/>
      <w:lang w:eastAsia="en-US"/>
    </w:rPr>
  </w:style>
  <w:style w:type="character" w:customStyle="1" w:styleId="CommentTextChar">
    <w:name w:val="Comment Text Char"/>
    <w:basedOn w:val="DefaultParagraphFont"/>
    <w:link w:val="CommentText"/>
    <w:uiPriority w:val="99"/>
    <w:semiHidden/>
    <w:rsid w:val="00171092"/>
    <w:rPr>
      <w:rFonts w:ascii="Tahoma" w:eastAsiaTheme="minorHAnsi" w:hAnsi="Tahoma"/>
      <w:sz w:val="20"/>
      <w:szCs w:val="20"/>
      <w:lang w:eastAsia="en-US"/>
    </w:rPr>
  </w:style>
  <w:style w:type="paragraph" w:styleId="CommentSubject">
    <w:name w:val="annotation subject"/>
    <w:basedOn w:val="CommentText"/>
    <w:next w:val="CommentText"/>
    <w:link w:val="CommentSubjectChar"/>
    <w:uiPriority w:val="99"/>
    <w:semiHidden/>
    <w:unhideWhenUsed/>
    <w:rsid w:val="00171092"/>
    <w:rPr>
      <w:b/>
      <w:bCs/>
    </w:rPr>
  </w:style>
  <w:style w:type="character" w:customStyle="1" w:styleId="CommentSubjectChar">
    <w:name w:val="Comment Subject Char"/>
    <w:basedOn w:val="CommentTextChar"/>
    <w:link w:val="CommentSubject"/>
    <w:uiPriority w:val="99"/>
    <w:semiHidden/>
    <w:rsid w:val="00171092"/>
    <w:rPr>
      <w:rFonts w:ascii="Tahoma" w:eastAsiaTheme="minorHAnsi" w:hAnsi="Tahoma"/>
      <w:b/>
      <w:bCs/>
      <w:sz w:val="20"/>
      <w:szCs w:val="20"/>
      <w:lang w:eastAsia="en-US"/>
    </w:rPr>
  </w:style>
  <w:style w:type="paragraph" w:styleId="Caption">
    <w:name w:val="caption"/>
    <w:basedOn w:val="Normal"/>
    <w:next w:val="Normal"/>
    <w:uiPriority w:val="35"/>
    <w:unhideWhenUsed/>
    <w:qFormat/>
    <w:rsid w:val="00171092"/>
    <w:pPr>
      <w:spacing w:before="240" w:after="200" w:line="240" w:lineRule="auto"/>
      <w:jc w:val="center"/>
    </w:pPr>
    <w:rPr>
      <w:rFonts w:ascii="Tahoma" w:eastAsiaTheme="minorHAnsi" w:hAnsi="Tahoma"/>
      <w:i/>
      <w:iCs/>
      <w:color w:val="44546A" w:themeColor="text2"/>
      <w:sz w:val="18"/>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2015-08-19T00:00:00</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Policy Label Generator</Name>
    <Synchronization>Synchronous</Synchronization>
    <Type>10001</Type>
    <SequenceNumber>1000</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10002</Type>
    <SequenceNumber>1001</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10004</Type>
    <SequenceNumber>1002</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10006</Type>
    <SequenceNumber>1003</SequenceNumber>
    <Assembly>Microsoft.Office.Policy, Version=14.0.0.0, Culture=neutral, PublicKeyToken=71e9bce111e9429c</Assembly>
    <Class>Microsoft.Office.RecordsManagement.Internal.LabelHandler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true</tns:showOnOpen>
  <tns:defaultPropertyEditorNamespace>Standard and SharePoint library properties</tns:defaultPropertyEditorNamespace>
</tns:customPropertyEditors>
</file>

<file path=customXml/item5.xml><?xml version="1.0" encoding="utf-8"?>
<ct:contentTypeSchema xmlns:ct="http://schemas.microsoft.com/office/2006/metadata/contentType" xmlns:ma="http://schemas.microsoft.com/office/2006/metadata/properties/metaAttributes" ct:_="" ma:_="" ma:contentTypeName="Project Document" ma:contentTypeID="0x0101006462535FD59E424C89FC3359988C946F020200D68288666DF82C4682FED4E81415A402" ma:contentTypeVersion="17" ma:contentTypeDescription="" ma:contentTypeScope="" ma:versionID="2637416b6a20f7e70215598365b563bc">
  <xsd:schema xmlns:xsd="http://www.w3.org/2001/XMLSchema" xmlns:xs="http://www.w3.org/2001/XMLSchema" xmlns:p="http://schemas.microsoft.com/office/2006/metadata/properties" xmlns:ns1="http://schemas.microsoft.com/sharepoint/v3" xmlns:ns2="810d4f70-e3ed-489b-a403-4ec785f1d416" xmlns:ns4="f98d000b-cf80-4adc-867d-2bacf0fd5e79" targetNamespace="http://schemas.microsoft.com/office/2006/metadata/properties" ma:root="true" ma:fieldsID="2d7ed06894886262373607efbe6bd9d4" ns1:_="" ns2:_="" ns4:_="">
    <xsd:import namespace="http://schemas.microsoft.com/sharepoint/v3"/>
    <xsd:import namespace="810d4f70-e3ed-489b-a403-4ec785f1d416"/>
    <xsd:import namespace="f98d000b-cf80-4adc-867d-2bacf0fd5e79"/>
    <xsd:element name="properties">
      <xsd:complexType>
        <xsd:sequence>
          <xsd:element name="documentManagement">
            <xsd:complexType>
              <xsd:all>
                <xsd:element ref="ns2:Document_x0020_Status" minOccurs="0"/>
                <xsd:element ref="ns2:Projet_x0020_ID" minOccurs="0"/>
                <xsd:element ref="ns2:_dlc_DocId" minOccurs="0"/>
                <xsd:element ref="ns2:_dlc_DocIdUrl" minOccurs="0"/>
                <xsd:element ref="ns2:_dlc_DocIdPersistId" minOccurs="0"/>
                <xsd:element ref="ns2:o21987bb43de47eabb71848ec28bb4b9" minOccurs="0"/>
                <xsd:element ref="ns2:TaxCatchAll" minOccurs="0"/>
                <xsd:element ref="ns2:TaxCatchAllLabel" minOccurs="0"/>
                <xsd:element ref="ns2:DLCPolicyLabelValue" minOccurs="0"/>
                <xsd:element ref="ns2:DLCPolicyLabelClientValue" minOccurs="0"/>
                <xsd:element ref="ns2:DLCPolicyLabelLock" minOccurs="0"/>
                <xsd:element ref="ns1:_dlc_Exempt" minOccurs="0"/>
                <xsd:element ref="ns4: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0d4f70-e3ed-489b-a403-4ec785f1d416" elementFormDefault="qualified">
    <xsd:import namespace="http://schemas.microsoft.com/office/2006/documentManagement/types"/>
    <xsd:import namespace="http://schemas.microsoft.com/office/infopath/2007/PartnerControls"/>
    <xsd:element name="Document_x0020_Status" ma:index="2" nillable="true" ma:displayName="Document Status" ma:default="Draft" ma:description="Document status: Draft &gt; Review &gt; Published.  NB remember to update your Approval Status" ma:format="Dropdown" ma:indexed="true" ma:internalName="Document_x0020_Status">
      <xsd:simpleType>
        <xsd:restriction base="dms:Choice">
          <xsd:enumeration value="Draft"/>
          <xsd:enumeration value="Published"/>
          <xsd:enumeration value="Review"/>
          <xsd:enumeration value="Archived"/>
        </xsd:restriction>
      </xsd:simpleType>
    </xsd:element>
    <xsd:element name="Projet_x0020_ID" ma:index="5" nillable="true" ma:displayName="Project CD Number" ma:description="Project CD number" ma:indexed="true" ma:list="{123d8cc2-1419-4a9b-ab2c-c29d42e4cd48}" ma:internalName="Projet_x0020_ID" ma:readOnly="false" ma:showField="Title" ma:web="810d4f70-e3ed-489b-a403-4ec785f1d416">
      <xsd:simpleType>
        <xsd:restriction base="dms:Lookup"/>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o21987bb43de47eabb71848ec28bb4b9" ma:index="11" nillable="true" ma:taxonomy="true" ma:internalName="o21987bb43de47eabb71848ec28bb4b9" ma:taxonomyFieldName="Document_x0020_type" ma:displayName="Document type" ma:indexed="true" ma:default="" ma:fieldId="{821987bb-43de-47ea-bb71-848ec28bb4b9}" ma:sspId="ddbd9b52-2914-41cb-a9b3-bffd4ff97e09" ma:termSetId="142296ed-8f7c-46f3-87e4-fa1aea6b510a"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beb03a83-6fb4-4a6e-b0a0-51d669bd99ae}" ma:internalName="TaxCatchAll" ma:showField="CatchAllData" ma:web="810d4f70-e3ed-489b-a403-4ec785f1d416">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beb03a83-6fb4-4a6e-b0a0-51d669bd99ae}" ma:internalName="TaxCatchAllLabel" ma:readOnly="true" ma:showField="CatchAllDataLabel" ma:web="810d4f70-e3ed-489b-a403-4ec785f1d416">
      <xsd:complexType>
        <xsd:complexContent>
          <xsd:extension base="dms:MultiChoiceLookup">
            <xsd:sequence>
              <xsd:element name="Value" type="dms:Lookup" maxOccurs="unbounded" minOccurs="0" nillable="true"/>
            </xsd:sequence>
          </xsd:extension>
        </xsd:complexContent>
      </xsd:complexType>
    </xsd:element>
    <xsd:element name="DLCPolicyLabelValue" ma:index="1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d000b-cf80-4adc-867d-2bacf0fd5e79" elementFormDefault="qualified">
    <xsd:import namespace="http://schemas.microsoft.com/office/2006/documentManagement/types"/>
    <xsd:import namespace="http://schemas.microsoft.com/office/infopath/2007/PartnerControls"/>
    <xsd:element name="link" ma:index="23" nillable="true" ma:displayName="link" ma:description="url"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4" ma:displayName="Author"/>
        <xsd:element ref="dcterms:created" minOccurs="0" maxOccurs="1"/>
        <xsd:element ref="dc:identifier" minOccurs="0" maxOccurs="1"/>
        <xsd:element name="contentType" minOccurs="0" maxOccurs="1" type="xsd:string" ma:index="15" ma:displayName="Content Type"/>
        <xsd:element ref="dc:title" minOccurs="0" maxOccurs="1" ma:displayName="Title"/>
        <xsd:element ref="dc:subject" minOccurs="0" maxOccurs="1"/>
        <xsd:element ref="dc:description" minOccurs="0" maxOccurs="1"/>
        <xsd:element name="keywords" minOccurs="0" maxOccurs="1" type="xsd:string" ma:index="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TaxCatchAll xmlns="810d4f70-e3ed-489b-a403-4ec785f1d416">
      <Value>21</Value>
    </TaxCatchAll>
    <o21987bb43de47eabb71848ec28bb4b9 xmlns="810d4f70-e3ed-489b-a403-4ec785f1d416">
      <Terms xmlns="http://schemas.microsoft.com/office/infopath/2007/PartnerControls">
        <TermInfo xmlns="http://schemas.microsoft.com/office/infopath/2007/PartnerControls">
          <TermName xmlns="http://schemas.microsoft.com/office/infopath/2007/PartnerControls">High Level Design</TermName>
          <TermId xmlns="http://schemas.microsoft.com/office/infopath/2007/PartnerControls">4fb665e0-4afc-4f54-bfc2-3f499c60b946</TermId>
        </TermInfo>
      </Terms>
    </o21987bb43de47eabb71848ec28bb4b9>
    <Document_x0020_Status xmlns="810d4f70-e3ed-489b-a403-4ec785f1d416">Published</Document_x0020_Status>
    <_dlc_DocId xmlns="810d4f70-e3ed-489b-a403-4ec785f1d416">APS52FTAMJHC-38-12820</_dlc_DocId>
    <_dlc_DocIdUrl xmlns="810d4f70-e3ed-489b-a403-4ec785f1d416">
      <Url>http://collaboration.uk.pri.o2.com/teamsites/ITArchitecture/_layouts/DocIdRedir.aspx?ID=APS52FTAMJHC-38-12820</Url>
      <Description>APS52FTAMJHC-38-12820</Description>
    </_dlc_DocIdUrl>
    <DLCPolicyLabelClientValue xmlns="810d4f70-e3ed-489b-a403-4ec785f1d416">{_UIVersionString}</DLCPolicyLabelClientValue>
    <DLCPolicyLabelLock xmlns="810d4f70-e3ed-489b-a403-4ec785f1d416" xsi:nil="true"/>
    <DLCPolicyLabelValue xmlns="810d4f70-e3ed-489b-a403-4ec785f1d416">0.6</DLCPolicyLabelValue>
    <Projet_x0020_ID xmlns="810d4f70-e3ed-489b-a403-4ec785f1d416">103</Projet_x0020_ID>
    <link xmlns="f98d000b-cf80-4adc-867d-2bacf0fd5e79">
      <Url xsi:nil="true"/>
      <Description xsi:nil="true"/>
    </link>
  </documentManagement>
</p:properties>
</file>

<file path=customXml/item8.xml><?xml version="1.0" encoding="utf-8"?>
<?mso-contentType ?>
<p:Policy xmlns:p="office.server.policy" id="" local="true">
  <p:Name>Project Document</p:Name>
  <p:Description/>
  <p:Statement/>
  <p:PolicyItems>
    <p:PolicyItem featureId="Microsoft.Office.RecordsManagement.PolicyFeatures.PolicyLabel" staticId="0x0101006462535FD59E424C89FC3359988C946F020200D68288666DF82C4682FED4E81415A402|801092262" UniqueId="b6fb34d1-e1f0-4bae-8ce4-edaff6c4e3b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C88C3-4DFD-4EAF-9688-A57FD3E56C9B}">
  <ds:schemaRefs>
    <ds:schemaRef ds:uri="http://schemas.microsoft.com/sharepoint/events"/>
  </ds:schemaRefs>
</ds:datastoreItem>
</file>

<file path=customXml/itemProps3.xml><?xml version="1.0" encoding="utf-8"?>
<ds:datastoreItem xmlns:ds="http://schemas.openxmlformats.org/officeDocument/2006/customXml" ds:itemID="{9D6EBB9D-8D17-4CB1-BB54-8B0F60AD15CF}">
  <ds:schemaRefs>
    <ds:schemaRef ds:uri="http://schemas.microsoft.com/sharepoint/v3/contenttype/forms"/>
  </ds:schemaRefs>
</ds:datastoreItem>
</file>

<file path=customXml/itemProps4.xml><?xml version="1.0" encoding="utf-8"?>
<ds:datastoreItem xmlns:ds="http://schemas.openxmlformats.org/officeDocument/2006/customXml" ds:itemID="{FFE0CA6D-66A8-4015-A0E7-AFEB6FE18D23}">
  <ds:schemaRefs>
    <ds:schemaRef ds:uri="http://schemas.microsoft.com/office/2006/customDocumentInformationPanel"/>
  </ds:schemaRefs>
</ds:datastoreItem>
</file>

<file path=customXml/itemProps5.xml><?xml version="1.0" encoding="utf-8"?>
<ds:datastoreItem xmlns:ds="http://schemas.openxmlformats.org/officeDocument/2006/customXml" ds:itemID="{B11B2E83-9C43-4870-BC16-0C10379FA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10d4f70-e3ed-489b-a403-4ec785f1d416"/>
    <ds:schemaRef ds:uri="f98d000b-cf80-4adc-867d-2bacf0fd5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78D9AC0-864F-41BA-A5FA-DF3ACD1ADEC0}">
  <ds:schemaRefs>
    <ds:schemaRef ds:uri="http://schemas.openxmlformats.org/officeDocument/2006/bibliography"/>
  </ds:schemaRefs>
</ds:datastoreItem>
</file>

<file path=customXml/itemProps7.xml><?xml version="1.0" encoding="utf-8"?>
<ds:datastoreItem xmlns:ds="http://schemas.openxmlformats.org/officeDocument/2006/customXml" ds:itemID="{A73AF8DE-5FB1-47EF-AE89-C09CEF63913F}">
  <ds:schemaRefs>
    <ds:schemaRef ds:uri="http://schemas.microsoft.com/office/infopath/2007/PartnerControls"/>
    <ds:schemaRef ds:uri="http://purl.org/dc/terms/"/>
    <ds:schemaRef ds:uri="810d4f70-e3ed-489b-a403-4ec785f1d416"/>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f98d000b-cf80-4adc-867d-2bacf0fd5e79"/>
    <ds:schemaRef ds:uri="http://schemas.microsoft.com/sharepoint/v3"/>
    <ds:schemaRef ds:uri="http://purl.org/dc/dcmitype/"/>
  </ds:schemaRefs>
</ds:datastoreItem>
</file>

<file path=customXml/itemProps8.xml><?xml version="1.0" encoding="utf-8"?>
<ds:datastoreItem xmlns:ds="http://schemas.openxmlformats.org/officeDocument/2006/customXml" ds:itemID="{5466D582-8646-4688-9DAD-60BFC55BC1C0}">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High Level Design Template (3)</Template>
  <TotalTime>34483</TotalTime>
  <Pages>20</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High Level Design</vt:lpstr>
    </vt:vector>
  </TitlesOfParts>
  <Company>Telefónica UK Ltd</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creator>Andy Coffee</dc:creator>
  <cp:keywords>High; Level; Design; HLD;</cp:keywords>
  <dc:description>©Telefonica   In Confidence</dc:description>
  <cp:lastModifiedBy>Swetha Selvam</cp:lastModifiedBy>
  <cp:revision>154</cp:revision>
  <cp:lastPrinted>2015-10-20T13:51:00Z</cp:lastPrinted>
  <dcterms:created xsi:type="dcterms:W3CDTF">2022-01-28T07:17:00Z</dcterms:created>
  <dcterms:modified xsi:type="dcterms:W3CDTF">2022-06-07T07:35:00Z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0x0101006462535FD59E424C89FC3359988C946F020200D68288666DF82C4682FED4E81415A402</vt:lpwstr>
  </property>
  <property fmtid="{D5CDD505-2E9C-101B-9397-08002B2CF9AE}" pid="3" name="_dlc_DocIdItemGuid">
    <vt:lpwstr>a88eca19-6572-41de-9a40-cd8b7dabf53e</vt:lpwstr>
  </property>
  <property fmtid="{D5CDD505-2E9C-101B-9397-08002B2CF9AE}" pid="4" name="Document type">
    <vt:lpwstr>21;#High Level Design|4fb665e0-4afc-4f54-bfc2-3f499c60b946</vt:lpwstr>
  </property>
  <property fmtid="{D5CDD505-2E9C-101B-9397-08002B2CF9AE}" pid="5" name="Subject Area">
    <vt:lpwstr>Architecture Governance</vt:lpwstr>
  </property>
</Properties>
</file>