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AE8" w:rsidRDefault="00AB5AE8" w:rsidP="00FC7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Nguyen Thi Ha Nhu – 22635201 – LAB02</w:t>
      </w:r>
      <w:bookmarkStart w:id="0" w:name="_GoBack"/>
      <w:bookmarkEnd w:id="0"/>
    </w:p>
    <w:p w:rsidR="00FC7769" w:rsidRPr="00FC7769" w:rsidRDefault="00FC7769" w:rsidP="00FC7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Bài toán</w:t>
      </w:r>
    </w:p>
    <w:p w:rsidR="00FC7769" w:rsidRPr="00FC7769" w:rsidRDefault="00FC7769" w:rsidP="00FC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Xây dựng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>hệ thống thanh toán cho ứng dụng mua sắm online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C7769" w:rsidRPr="00FC7769" w:rsidRDefault="00FC7769" w:rsidP="00FC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>Hệ thống hỗ trợ 3 phương thức thanh toán:</w:t>
      </w:r>
    </w:p>
    <w:p w:rsidR="00FC7769" w:rsidRPr="00FC7769" w:rsidRDefault="00FC7769" w:rsidP="00FC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>Credit Card</w:t>
      </w:r>
    </w:p>
    <w:p w:rsidR="00FC7769" w:rsidRPr="00FC7769" w:rsidRDefault="00FC7769" w:rsidP="00FC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>PayPal</w:t>
      </w:r>
    </w:p>
    <w:p w:rsidR="00FC7769" w:rsidRPr="00FC7769" w:rsidRDefault="00FC7769" w:rsidP="00FC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>Momo</w:t>
      </w:r>
    </w:p>
    <w:p w:rsidR="00FC7769" w:rsidRPr="00FC7769" w:rsidRDefault="00FC7769" w:rsidP="00FC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>Yêu cầu hệ thống:</w:t>
      </w:r>
    </w:p>
    <w:p w:rsidR="00FC7769" w:rsidRPr="00FC7769" w:rsidRDefault="00FC7769" w:rsidP="00FC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Chỉ có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>một đối tượng cấu hình thanh toán duy nhất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 trong toàn hệ thống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br/>
        <w:t xml:space="preserve">→ sử dụng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>Singleton Pattern</w:t>
      </w:r>
    </w:p>
    <w:p w:rsidR="00FC7769" w:rsidRPr="00FC7769" w:rsidRDefault="00FC7769" w:rsidP="00FC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7769">
        <w:rPr>
          <w:rFonts w:ascii="Times New Roman" w:eastAsia="Times New Roman" w:hAnsi="Times New Roman" w:cs="Times New Roman"/>
          <w:sz w:val="28"/>
          <w:szCs w:val="28"/>
        </w:rPr>
        <w:t xml:space="preserve">Hệ thống cần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>tạo đối tượng thanh toán phù hợp với lựa chọn của người dùng</w:t>
      </w:r>
      <w:r w:rsidRPr="00FC7769">
        <w:rPr>
          <w:rFonts w:ascii="Times New Roman" w:eastAsia="Times New Roman" w:hAnsi="Times New Roman" w:cs="Times New Roman"/>
          <w:sz w:val="28"/>
          <w:szCs w:val="28"/>
        </w:rPr>
        <w:br/>
        <w:t xml:space="preserve">→ sử dụng </w:t>
      </w:r>
      <w:r w:rsidRPr="00AB5AE8">
        <w:rPr>
          <w:rFonts w:ascii="Times New Roman" w:eastAsia="Times New Roman" w:hAnsi="Times New Roman" w:cs="Times New Roman"/>
          <w:b/>
          <w:bCs/>
          <w:sz w:val="28"/>
          <w:szCs w:val="28"/>
        </w:rPr>
        <w:t>Factory Method Pattern</w:t>
      </w:r>
    </w:p>
    <w:p w:rsidR="00317BF5" w:rsidRPr="00AB5AE8" w:rsidRDefault="00FC7769">
      <w:pPr>
        <w:rPr>
          <w:rFonts w:ascii="Times New Roman" w:hAnsi="Times New Roman" w:cs="Times New Roman"/>
          <w:sz w:val="28"/>
          <w:szCs w:val="28"/>
        </w:rPr>
      </w:pPr>
      <w:r w:rsidRPr="00AB5AE8">
        <w:rPr>
          <w:rFonts w:ascii="Times New Roman" w:hAnsi="Times New Roman" w:cs="Times New Roman"/>
          <w:sz w:val="28"/>
          <w:szCs w:val="28"/>
        </w:rPr>
        <w:t>2. UML Diagram</w:t>
      </w:r>
    </w:p>
    <w:p w:rsidR="00685E06" w:rsidRPr="00AB5AE8" w:rsidRDefault="00685E06">
      <w:pPr>
        <w:rPr>
          <w:rFonts w:ascii="Times New Roman" w:hAnsi="Times New Roman" w:cs="Times New Roman"/>
          <w:sz w:val="28"/>
          <w:szCs w:val="28"/>
        </w:rPr>
      </w:pPr>
      <w:r w:rsidRPr="00AB5A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6320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M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69" w:rsidRPr="00AB5AE8" w:rsidRDefault="00FC7769">
      <w:pPr>
        <w:rPr>
          <w:rFonts w:ascii="Times New Roman" w:hAnsi="Times New Roman" w:cs="Times New Roman"/>
          <w:b/>
          <w:sz w:val="28"/>
          <w:szCs w:val="28"/>
        </w:rPr>
      </w:pPr>
      <w:r w:rsidRPr="00AB5AE8">
        <w:rPr>
          <w:rFonts w:ascii="Times New Roman" w:hAnsi="Times New Roman" w:cs="Times New Roman"/>
          <w:b/>
          <w:sz w:val="28"/>
          <w:szCs w:val="28"/>
        </w:rPr>
        <w:t>3. Demo</w:t>
      </w:r>
    </w:p>
    <w:p w:rsidR="00FC7769" w:rsidRPr="00AB5AE8" w:rsidRDefault="00FC7769">
      <w:pPr>
        <w:rPr>
          <w:rFonts w:ascii="Times New Roman" w:hAnsi="Times New Roman" w:cs="Times New Roman"/>
          <w:sz w:val="28"/>
          <w:szCs w:val="28"/>
        </w:rPr>
      </w:pPr>
      <w:r w:rsidRPr="00AB5A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472B7A" wp14:editId="210462D4">
            <wp:extent cx="5943600" cy="3470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69" w:rsidRPr="00AB5AE8" w:rsidRDefault="00FC7769">
      <w:pPr>
        <w:rPr>
          <w:rFonts w:ascii="Times New Roman" w:hAnsi="Times New Roman" w:cs="Times New Roman"/>
          <w:sz w:val="28"/>
          <w:szCs w:val="28"/>
        </w:rPr>
      </w:pPr>
      <w:r w:rsidRPr="00AB5A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DB80C7" wp14:editId="5ED89F6F">
            <wp:extent cx="5943600" cy="3495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06" w:rsidRPr="00AB5AE8" w:rsidRDefault="00685E06" w:rsidP="00685E06">
      <w:pPr>
        <w:pStyle w:val="NormalWeb"/>
        <w:rPr>
          <w:sz w:val="28"/>
          <w:szCs w:val="28"/>
        </w:rPr>
      </w:pPr>
      <w:r w:rsidRPr="00AB5AE8">
        <w:rPr>
          <w:rStyle w:val="Strong"/>
          <w:sz w:val="28"/>
          <w:szCs w:val="28"/>
        </w:rPr>
        <w:t>Factory Method Pattern</w:t>
      </w:r>
    </w:p>
    <w:p w:rsidR="00685E06" w:rsidRPr="00AB5AE8" w:rsidRDefault="00685E06" w:rsidP="00685E06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AB5AE8">
        <w:rPr>
          <w:sz w:val="28"/>
          <w:szCs w:val="28"/>
        </w:rPr>
        <w:t>dùng</w:t>
      </w:r>
      <w:proofErr w:type="gramEnd"/>
      <w:r w:rsidRPr="00AB5AE8">
        <w:rPr>
          <w:sz w:val="28"/>
          <w:szCs w:val="28"/>
        </w:rPr>
        <w:t xml:space="preserve"> để tạo các đối tượng thanh toán khác nhau.</w:t>
      </w:r>
    </w:p>
    <w:p w:rsidR="00685E06" w:rsidRPr="00AB5AE8" w:rsidRDefault="00685E06" w:rsidP="00685E06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AB5AE8">
        <w:rPr>
          <w:sz w:val="28"/>
          <w:szCs w:val="28"/>
        </w:rPr>
        <w:t>giúp</w:t>
      </w:r>
      <w:proofErr w:type="gramEnd"/>
      <w:r w:rsidRPr="00AB5AE8">
        <w:rPr>
          <w:sz w:val="28"/>
          <w:szCs w:val="28"/>
        </w:rPr>
        <w:t xml:space="preserve"> tách logic tạo object khỏi client.</w:t>
      </w:r>
    </w:p>
    <w:p w:rsidR="00685E06" w:rsidRPr="00AB5AE8" w:rsidRDefault="00685E06" w:rsidP="00685E06">
      <w:pPr>
        <w:pStyle w:val="NormalWeb"/>
        <w:rPr>
          <w:sz w:val="28"/>
          <w:szCs w:val="28"/>
        </w:rPr>
      </w:pPr>
      <w:r w:rsidRPr="00AB5AE8">
        <w:rPr>
          <w:rStyle w:val="Strong"/>
          <w:sz w:val="28"/>
          <w:szCs w:val="28"/>
        </w:rPr>
        <w:lastRenderedPageBreak/>
        <w:t>Singleton Pattern</w:t>
      </w:r>
    </w:p>
    <w:p w:rsidR="00685E06" w:rsidRPr="00AB5AE8" w:rsidRDefault="00685E06" w:rsidP="00685E06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gramStart"/>
      <w:r w:rsidRPr="00AB5AE8">
        <w:rPr>
          <w:sz w:val="28"/>
          <w:szCs w:val="28"/>
        </w:rPr>
        <w:t>dùng</w:t>
      </w:r>
      <w:proofErr w:type="gramEnd"/>
      <w:r w:rsidRPr="00AB5AE8">
        <w:rPr>
          <w:sz w:val="28"/>
          <w:szCs w:val="28"/>
        </w:rPr>
        <w:t xml:space="preserve"> để quản lý cấu hình hệ thống thanh toán.</w:t>
      </w:r>
    </w:p>
    <w:p w:rsidR="00685E06" w:rsidRPr="00AB5AE8" w:rsidRDefault="00685E06" w:rsidP="00685E06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gramStart"/>
      <w:r w:rsidRPr="00AB5AE8">
        <w:rPr>
          <w:sz w:val="28"/>
          <w:szCs w:val="28"/>
        </w:rPr>
        <w:t>đảm</w:t>
      </w:r>
      <w:proofErr w:type="gramEnd"/>
      <w:r w:rsidRPr="00AB5AE8">
        <w:rPr>
          <w:sz w:val="28"/>
          <w:szCs w:val="28"/>
        </w:rPr>
        <w:t xml:space="preserve"> bảo chỉ có một instance duy nhất.</w:t>
      </w:r>
    </w:p>
    <w:p w:rsidR="00685E06" w:rsidRPr="00AB5AE8" w:rsidRDefault="00685E06">
      <w:pPr>
        <w:rPr>
          <w:rFonts w:ascii="Times New Roman" w:hAnsi="Times New Roman" w:cs="Times New Roman"/>
          <w:sz w:val="28"/>
          <w:szCs w:val="28"/>
        </w:rPr>
      </w:pPr>
    </w:p>
    <w:sectPr w:rsidR="00685E06" w:rsidRPr="00AB5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C3902"/>
    <w:multiLevelType w:val="multilevel"/>
    <w:tmpl w:val="A6B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B1387A"/>
    <w:multiLevelType w:val="multilevel"/>
    <w:tmpl w:val="A8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EC57A8"/>
    <w:multiLevelType w:val="multilevel"/>
    <w:tmpl w:val="FEE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AC4B15"/>
    <w:multiLevelType w:val="multilevel"/>
    <w:tmpl w:val="719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69"/>
    <w:rsid w:val="00317BF5"/>
    <w:rsid w:val="00685E06"/>
    <w:rsid w:val="00AB5AE8"/>
    <w:rsid w:val="00FC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C3E4D-B382-462F-A41D-BCAB521A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77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C7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7769"/>
    <w:rPr>
      <w:b/>
      <w:bCs/>
    </w:rPr>
  </w:style>
  <w:style w:type="paragraph" w:styleId="ListParagraph">
    <w:name w:val="List Paragraph"/>
    <w:basedOn w:val="Normal"/>
    <w:uiPriority w:val="34"/>
    <w:qFormat/>
    <w:rsid w:val="00FC7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2026-03-10T12:37:00Z</dcterms:created>
  <dcterms:modified xsi:type="dcterms:W3CDTF">2026-03-10T13:14:00Z</dcterms:modified>
</cp:coreProperties>
</file>