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FE17" w14:textId="27BBEE31" w:rsidR="00042392" w:rsidRDefault="009C3B78" w:rsidP="00791CF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3B78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BAN TUGAS MANDIRI 1 BIG DATA</w:t>
      </w:r>
    </w:p>
    <w:p w14:paraId="6FAD8565" w14:textId="287D5516" w:rsidR="009C3B78" w:rsidRDefault="009C3B78" w:rsidP="00791CF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35F9B7" w14:textId="61F5651D" w:rsidR="009C3B78" w:rsidRDefault="009C3B78" w:rsidP="00791CF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 1</w:t>
      </w:r>
    </w:p>
    <w:p w14:paraId="45B05F08" w14:textId="2554B90E" w:rsidR="00A97E6B" w:rsidRDefault="009C3B78" w:rsidP="00791CF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A97E6B">
        <w:rPr>
          <w:rFonts w:ascii="Times New Roman" w:hAnsi="Times New Roman" w:cs="Times New Roman"/>
          <w:b/>
          <w:bCs/>
          <w:sz w:val="24"/>
          <w:szCs w:val="24"/>
          <w:lang w:val="en-US"/>
        </w:rPr>
        <w:t>IM – Nama – Keterlibatan :</w:t>
      </w:r>
    </w:p>
    <w:p w14:paraId="3E4C0383" w14:textId="0229A5C2" w:rsidR="00A97E6B" w:rsidRPr="0020680E" w:rsidRDefault="001F30B7" w:rsidP="00791C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2440060502 - </w:t>
      </w:r>
      <w:r w:rsidR="00A97E6B" w:rsidRPr="0020680E">
        <w:rPr>
          <w:rFonts w:ascii="Times New Roman" w:hAnsi="Times New Roman" w:cs="Times New Roman"/>
          <w:sz w:val="24"/>
          <w:szCs w:val="24"/>
          <w:lang w:val="en-US"/>
        </w:rPr>
        <w:t>Achmad Aqil Susanto</w:t>
      </w:r>
      <w:r w:rsidR="00CF45A0">
        <w:rPr>
          <w:rFonts w:ascii="Times New Roman" w:hAnsi="Times New Roman" w:cs="Times New Roman"/>
          <w:sz w:val="24"/>
          <w:szCs w:val="24"/>
          <w:lang w:val="en-US"/>
        </w:rPr>
        <w:t xml:space="preserve"> – 15%</w:t>
      </w:r>
    </w:p>
    <w:p w14:paraId="210B07C6" w14:textId="5880DF6B" w:rsidR="00A97E6B" w:rsidRPr="0020680E" w:rsidRDefault="001F30B7" w:rsidP="00791C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2440007806 - </w:t>
      </w:r>
      <w:r w:rsidR="0020680E" w:rsidRPr="0020680E">
        <w:rPr>
          <w:rFonts w:ascii="Times New Roman" w:hAnsi="Times New Roman" w:cs="Times New Roman"/>
          <w:sz w:val="24"/>
          <w:szCs w:val="24"/>
          <w:lang w:val="en-US"/>
        </w:rPr>
        <w:t>Fauzan Mustofa</w:t>
      </w:r>
      <w:r w:rsidR="00CF45A0">
        <w:rPr>
          <w:rFonts w:ascii="Times New Roman" w:hAnsi="Times New Roman" w:cs="Times New Roman"/>
          <w:sz w:val="24"/>
          <w:szCs w:val="24"/>
          <w:lang w:val="en-US"/>
        </w:rPr>
        <w:t xml:space="preserve"> – 15%</w:t>
      </w:r>
    </w:p>
    <w:p w14:paraId="51B3A387" w14:textId="52BACFAC" w:rsidR="0020680E" w:rsidRPr="0020680E" w:rsidRDefault="0020680E" w:rsidP="00791C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2440046031 - </w:t>
      </w:r>
      <w:r w:rsidRPr="0020680E">
        <w:rPr>
          <w:rFonts w:ascii="Times New Roman" w:hAnsi="Times New Roman" w:cs="Times New Roman"/>
          <w:sz w:val="24"/>
          <w:szCs w:val="24"/>
          <w:lang w:val="en-US"/>
        </w:rPr>
        <w:t>Hanustavira Guru Acarya</w:t>
      </w:r>
      <w:r w:rsidR="00CF45A0">
        <w:rPr>
          <w:rFonts w:ascii="Times New Roman" w:hAnsi="Times New Roman" w:cs="Times New Roman"/>
          <w:sz w:val="24"/>
          <w:szCs w:val="24"/>
          <w:lang w:val="en-US"/>
        </w:rPr>
        <w:t xml:space="preserve"> – 25%</w:t>
      </w:r>
    </w:p>
    <w:p w14:paraId="422A1DA7" w14:textId="68DD2F14" w:rsidR="0020680E" w:rsidRPr="0020680E" w:rsidRDefault="00373A63" w:rsidP="00791C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2201840290 - </w:t>
      </w:r>
      <w:r w:rsidR="0020680E" w:rsidRPr="0020680E">
        <w:rPr>
          <w:rFonts w:ascii="Times New Roman" w:hAnsi="Times New Roman" w:cs="Times New Roman"/>
          <w:sz w:val="24"/>
          <w:szCs w:val="24"/>
          <w:lang w:val="en-US"/>
        </w:rPr>
        <w:t xml:space="preserve">Ralief </w:t>
      </w:r>
      <w:r>
        <w:rPr>
          <w:rFonts w:ascii="Times New Roman" w:hAnsi="Times New Roman" w:cs="Times New Roman"/>
          <w:sz w:val="24"/>
          <w:szCs w:val="24"/>
          <w:lang w:val="en-US"/>
        </w:rPr>
        <w:t>Langga Rivansyah</w:t>
      </w:r>
      <w:r w:rsidR="00CF45A0">
        <w:rPr>
          <w:rFonts w:ascii="Times New Roman" w:hAnsi="Times New Roman" w:cs="Times New Roman"/>
          <w:sz w:val="24"/>
          <w:szCs w:val="24"/>
          <w:lang w:val="en-US"/>
        </w:rPr>
        <w:t xml:space="preserve"> – 15%</w:t>
      </w:r>
    </w:p>
    <w:p w14:paraId="1BDE7020" w14:textId="1A937D2B" w:rsidR="0020680E" w:rsidRPr="0020680E" w:rsidRDefault="001F30B7" w:rsidP="00791C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2440040356 - </w:t>
      </w:r>
      <w:r w:rsidR="0020680E" w:rsidRPr="0020680E">
        <w:rPr>
          <w:rFonts w:ascii="Times New Roman" w:hAnsi="Times New Roman" w:cs="Times New Roman"/>
          <w:sz w:val="24"/>
          <w:szCs w:val="24"/>
          <w:lang w:val="en-US"/>
        </w:rPr>
        <w:t>Thomas Harman Bintang</w:t>
      </w:r>
      <w:r w:rsidR="00CF45A0">
        <w:rPr>
          <w:rFonts w:ascii="Times New Roman" w:hAnsi="Times New Roman" w:cs="Times New Roman"/>
          <w:sz w:val="24"/>
          <w:szCs w:val="24"/>
          <w:lang w:val="en-US"/>
        </w:rPr>
        <w:t xml:space="preserve"> – 15%</w:t>
      </w:r>
    </w:p>
    <w:p w14:paraId="0DC58195" w14:textId="7D53AA7B" w:rsidR="0020680E" w:rsidRDefault="001F30B7" w:rsidP="00791C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2440065283 - </w:t>
      </w:r>
      <w:r w:rsidR="0020680E" w:rsidRPr="0020680E">
        <w:rPr>
          <w:rFonts w:ascii="Times New Roman" w:hAnsi="Times New Roman" w:cs="Times New Roman"/>
          <w:sz w:val="24"/>
          <w:szCs w:val="24"/>
          <w:lang w:val="en-US"/>
        </w:rPr>
        <w:t>Viana Salsabila Tauda</w:t>
      </w:r>
      <w:r w:rsidR="00CF45A0">
        <w:rPr>
          <w:rFonts w:ascii="Times New Roman" w:hAnsi="Times New Roman" w:cs="Times New Roman"/>
          <w:sz w:val="24"/>
          <w:szCs w:val="24"/>
          <w:lang w:val="en-US"/>
        </w:rPr>
        <w:t xml:space="preserve"> – 15%</w:t>
      </w:r>
    </w:p>
    <w:p w14:paraId="02E349AC" w14:textId="3055ED45" w:rsidR="00CF45A0" w:rsidRDefault="00CF45A0" w:rsidP="00791CF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Link Github :</w:t>
      </w:r>
    </w:p>
    <w:p w14:paraId="6B7C4BB4" w14:textId="248AA46F" w:rsidR="00CF45A0" w:rsidRDefault="0071637C" w:rsidP="00791C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400C0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https://github.com/HanustaviraGA/Maxim-KFold-Big-Data-TM1</w:t>
        </w:r>
      </w:hyperlink>
    </w:p>
    <w:p w14:paraId="1BB7B233" w14:textId="0BD51DBF" w:rsidR="00CF45A0" w:rsidRDefault="00CF45A0" w:rsidP="00791CF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Link Google Collab :</w:t>
      </w:r>
    </w:p>
    <w:p w14:paraId="09E2DDF7" w14:textId="32AA80BF" w:rsidR="00CF45A0" w:rsidRDefault="00000000" w:rsidP="00791C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CF45A0" w:rsidRPr="00923FF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https://colab.research.google.com/drive/1Kkq0M-UcNz9nAvQGdu18CqnT89-S5-wN?usp=sharing</w:t>
        </w:r>
      </w:hyperlink>
    </w:p>
    <w:p w14:paraId="12F2682C" w14:textId="77777777" w:rsidR="00CF45A0" w:rsidRPr="00CF45A0" w:rsidRDefault="00CF45A0" w:rsidP="00791C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F45A0" w:rsidRPr="00CF45A0" w:rsidSect="00F11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126F"/>
    <w:multiLevelType w:val="hybridMultilevel"/>
    <w:tmpl w:val="C47C63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94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6B"/>
    <w:rsid w:val="00042392"/>
    <w:rsid w:val="000D43FA"/>
    <w:rsid w:val="001F30B7"/>
    <w:rsid w:val="0020680E"/>
    <w:rsid w:val="00373A63"/>
    <w:rsid w:val="0071637C"/>
    <w:rsid w:val="00791CF8"/>
    <w:rsid w:val="007B736B"/>
    <w:rsid w:val="009C3B78"/>
    <w:rsid w:val="00A97E6B"/>
    <w:rsid w:val="00CF45A0"/>
    <w:rsid w:val="00F1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2885"/>
  <w15:chartTrackingRefBased/>
  <w15:docId w15:val="{B335F5AE-2090-430A-B5C6-6E47CAA2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Kkq0M-UcNz9nAvQGdu18CqnT89-S5-wN?usp=sharing" TargetMode="External"/><Relationship Id="rId5" Type="http://schemas.openxmlformats.org/officeDocument/2006/relationships/hyperlink" Target="https://github.com/HanustaviraGA/Maxim-KFold-Big-Data-TM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HANUSTAVIRA GURU ACARYA</dc:creator>
  <cp:keywords/>
  <dc:description/>
  <cp:lastModifiedBy>HANUSTAVIRA GURU ACARYA</cp:lastModifiedBy>
  <cp:revision>11</cp:revision>
  <dcterms:created xsi:type="dcterms:W3CDTF">2022-11-29T14:11:00Z</dcterms:created>
  <dcterms:modified xsi:type="dcterms:W3CDTF">2022-11-29T14:31:00Z</dcterms:modified>
</cp:coreProperties>
</file>