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E2C4EF8">
      <w:pPr>
        <w:jc w:val="center"/>
        <w:rPr>
          <w:rFonts w:hint="eastAsia"/>
          <w:sz w:val="36"/>
          <w:szCs w:val="36"/>
        </w:rPr>
      </w:pPr>
      <w:r>
        <w:rPr>
          <w:rFonts w:hint="eastAsia"/>
          <w:sz w:val="36"/>
          <w:szCs w:val="36"/>
        </w:rPr>
        <w:t>四川大学计算机学院</w:t>
      </w:r>
    </w:p>
    <w:p w14:paraId="052C78C2">
      <w:pPr>
        <w:jc w:val="center"/>
        <w:rPr>
          <w:rFonts w:hint="eastAsia"/>
          <w:sz w:val="30"/>
          <w:szCs w:val="30"/>
        </w:rPr>
      </w:pPr>
      <w:r>
        <w:rPr>
          <w:rFonts w:hint="eastAsia"/>
          <w:sz w:val="30"/>
          <w:szCs w:val="30"/>
        </w:rPr>
        <w:t>学生实验报告</w:t>
      </w:r>
    </w:p>
    <w:p w14:paraId="5CEF77AA">
      <w:pPr>
        <w:jc w:val="left"/>
        <w:rPr>
          <w:rFonts w:hint="eastAsia"/>
          <w:sz w:val="30"/>
          <w:szCs w:val="30"/>
          <w:lang w:val="en-US" w:eastAsia="zh-CN"/>
        </w:rPr>
      </w:pPr>
      <w:r>
        <w:rPr>
          <w:rFonts w:hint="eastAsia"/>
          <w:sz w:val="30"/>
          <w:szCs w:val="30"/>
          <w:lang w:eastAsia="zh-CN"/>
        </w:rPr>
        <w:t>班级</w:t>
      </w:r>
      <w:r>
        <w:rPr>
          <w:rFonts w:hint="eastAsia"/>
          <w:sz w:val="30"/>
          <w:szCs w:val="30"/>
          <w:lang w:val="en-US" w:eastAsia="zh-CN"/>
        </w:rPr>
        <w:t xml:space="preserve">   </w:t>
      </w:r>
      <w:r>
        <w:rPr>
          <w:rFonts w:hint="eastAsia"/>
          <w:sz w:val="30"/>
          <w:szCs w:val="30"/>
          <w:lang w:eastAsia="zh-CN"/>
        </w:rPr>
        <w:t>行政2班</w:t>
      </w:r>
      <w:r>
        <w:rPr>
          <w:rFonts w:hint="eastAsia"/>
          <w:sz w:val="30"/>
          <w:szCs w:val="30"/>
          <w:lang w:val="en-US" w:eastAsia="zh-CN"/>
        </w:rPr>
        <w:t xml:space="preserve">   </w:t>
      </w:r>
      <w:r>
        <w:rPr>
          <w:rFonts w:hint="eastAsia"/>
          <w:sz w:val="30"/>
          <w:szCs w:val="30"/>
          <w:lang w:eastAsia="zh-CN"/>
        </w:rPr>
        <w:t>姓名</w:t>
      </w:r>
      <w:r>
        <w:rPr>
          <w:rFonts w:hint="eastAsia"/>
          <w:sz w:val="30"/>
          <w:szCs w:val="30"/>
          <w:lang w:val="en-US" w:eastAsia="zh-CN"/>
        </w:rPr>
        <w:t xml:space="preserve">   严涵栩   </w:t>
      </w:r>
      <w:r>
        <w:rPr>
          <w:rFonts w:hint="eastAsia"/>
          <w:sz w:val="30"/>
          <w:szCs w:val="30"/>
          <w:lang w:eastAsia="zh-CN"/>
        </w:rPr>
        <w:t>学号</w:t>
      </w:r>
      <w:r>
        <w:rPr>
          <w:rFonts w:hint="eastAsia"/>
          <w:sz w:val="30"/>
          <w:szCs w:val="30"/>
          <w:lang w:val="en-US" w:eastAsia="zh-CN"/>
        </w:rPr>
        <w:t xml:space="preserve">  2023141410163</w:t>
      </w:r>
    </w:p>
    <w:p w14:paraId="243DAE80">
      <w:pPr>
        <w:numPr>
          <w:ilvl w:val="0"/>
          <w:numId w:val="1"/>
        </w:numPr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用算法求解谜题</w:t>
      </w:r>
    </w:p>
    <w:p w14:paraId="49BD60BC">
      <w:pPr>
        <w:widowControl w:val="0"/>
        <w:numPr>
          <w:numId w:val="0"/>
        </w:numPr>
        <w:jc w:val="both"/>
        <w:rPr>
          <w:rFonts w:hint="eastAsia"/>
          <w:sz w:val="24"/>
          <w:szCs w:val="24"/>
          <w:lang w:val="en-US" w:eastAsia="zh-CN"/>
        </w:rPr>
      </w:pPr>
    </w:p>
    <w:p w14:paraId="74A337D6">
      <w:pPr>
        <w:rPr>
          <w:rFonts w:hint="eastAsia"/>
          <w:sz w:val="24"/>
          <w:szCs w:val="24"/>
        </w:rPr>
      </w:pPr>
      <w:r>
        <w:rPr>
          <w:rFonts w:hint="eastAsia"/>
          <w:sz w:val="24"/>
          <w:szCs w:val="24"/>
        </w:rPr>
        <w:t>二、实验的目的和要求:</w:t>
      </w:r>
    </w:p>
    <w:p w14:paraId="2EF684A3">
      <w:pPr>
        <w:rPr>
          <w:rFonts w:hint="eastAsia" w:eastAsiaTheme="minorEastAsia"/>
          <w:sz w:val="24"/>
          <w:szCs w:val="24"/>
          <w:lang w:eastAsia="zh-CN"/>
        </w:rPr>
      </w:pPr>
      <w:r>
        <w:rPr>
          <w:rFonts w:hint="eastAsia"/>
          <w:sz w:val="24"/>
          <w:szCs w:val="24"/>
        </w:rPr>
        <w:t>1.要求用本学期所学数据结构与算法设计的知识，编程求解右图的题目</w:t>
      </w:r>
      <w:r>
        <w:rPr>
          <w:rFonts w:hint="eastAsia"/>
          <w:sz w:val="24"/>
          <w:szCs w:val="24"/>
          <w:lang w:eastAsia="zh-CN"/>
        </w:rPr>
        <w:t>。</w:t>
      </w:r>
    </w:p>
    <w:p w14:paraId="6EEC9FCD">
      <w:pPr>
        <w:rPr>
          <w:rFonts w:hint="eastAsia"/>
          <w:sz w:val="24"/>
          <w:szCs w:val="24"/>
        </w:rPr>
      </w:pPr>
      <w:r>
        <w:rPr>
          <w:rFonts w:hint="eastAsia"/>
          <w:sz w:val="24"/>
          <w:szCs w:val="24"/>
        </w:rPr>
        <w:t>2.要考虑算法如何优化。</w:t>
      </w:r>
    </w:p>
    <w:p w14:paraId="22389316">
      <w:pPr>
        <w:rPr>
          <w:rFonts w:hint="eastAsia"/>
          <w:sz w:val="24"/>
          <w:szCs w:val="24"/>
        </w:rPr>
      </w:pPr>
      <w:r>
        <w:rPr>
          <w:rFonts w:hint="eastAsia"/>
          <w:sz w:val="24"/>
          <w:szCs w:val="24"/>
        </w:rPr>
        <w:t>三、实验的环境:</w:t>
      </w:r>
    </w:p>
    <w:p w14:paraId="2CACC669">
      <w:pPr>
        <w:rPr>
          <w:rFonts w:hint="eastAsia"/>
          <w:sz w:val="21"/>
          <w:szCs w:val="21"/>
        </w:rPr>
      </w:pPr>
      <w:r>
        <w:rPr>
          <w:rFonts w:hint="eastAsia"/>
          <w:sz w:val="21"/>
          <w:szCs w:val="21"/>
        </w:rPr>
        <w:t>1. 硬件环境: MacBook Air (芯片：Apple M2, 内存：16GB)</w:t>
      </w:r>
    </w:p>
    <w:p w14:paraId="122187D8">
      <w:pPr>
        <w:rPr>
          <w:rFonts w:hint="eastAsia"/>
          <w:sz w:val="21"/>
          <w:szCs w:val="21"/>
        </w:rPr>
      </w:pPr>
      <w:r>
        <w:rPr>
          <w:rFonts w:hint="eastAsia"/>
          <w:sz w:val="24"/>
          <w:szCs w:val="24"/>
        </w:rPr>
        <w:t xml:space="preserve">2. 软件环境: </w:t>
      </w:r>
      <w:r>
        <w:rPr>
          <w:rFonts w:hint="eastAsia"/>
          <w:sz w:val="21"/>
          <w:szCs w:val="21"/>
        </w:rPr>
        <w:t>macOS, Visual Studio Code (VScode), g++ 编译器</w:t>
      </w:r>
    </w:p>
    <w:p w14:paraId="4F20F8A1">
      <w:pPr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四、算法描述</w:t>
      </w:r>
    </w:p>
    <w:p w14:paraId="375DD57E">
      <w:pPr>
        <w:pStyle w:val="3"/>
        <w:keepNext w:val="0"/>
        <w:keepLines w:val="0"/>
        <w:widowControl/>
        <w:suppressLineNumbers w:val="0"/>
        <w:rPr>
          <w:sz w:val="21"/>
          <w:szCs w:val="21"/>
        </w:rPr>
      </w:pPr>
      <w:r>
        <w:rPr>
          <w:b w:val="0"/>
          <w:bCs w:val="0"/>
          <w:sz w:val="21"/>
          <w:szCs w:val="21"/>
        </w:rPr>
        <w:t>1. 算法核心思想</w:t>
      </w:r>
    </w:p>
    <w:p w14:paraId="715C1B47">
      <w:pPr>
        <w:pStyle w:val="5"/>
        <w:keepNext w:val="0"/>
        <w:keepLines w:val="0"/>
        <w:widowControl/>
        <w:suppressLineNumbers w:val="0"/>
        <w:rPr>
          <w:sz w:val="21"/>
          <w:szCs w:val="21"/>
        </w:rPr>
      </w:pPr>
      <w:r>
        <w:rPr>
          <w:sz w:val="21"/>
          <w:szCs w:val="21"/>
        </w:rPr>
        <w:t>本实验采用</w:t>
      </w:r>
      <w:r>
        <w:rPr>
          <w:b w:val="0"/>
          <w:bCs w:val="0"/>
          <w:sz w:val="21"/>
          <w:szCs w:val="21"/>
        </w:rPr>
        <w:t>深度优先搜索结合回溯法来求解该逻辑推理问题。 问题本质上可以看作在一个深度为7的二叉决策树</w:t>
      </w:r>
      <w:r>
        <w:rPr>
          <w:sz w:val="21"/>
          <w:szCs w:val="21"/>
        </w:rPr>
        <w:t>中寻找可行路径。树的每一层代表一周中的一天（Monday 至 Sunday），每一个节点代表当天的决策分支（选择“苹果”或“橙子”）。算法通过递归遍历决策树，利用剪枝排除无效路径，最终找到满足所有食盆被清空次数约束的解。</w:t>
      </w:r>
    </w:p>
    <w:p w14:paraId="09889DDA">
      <w:pPr>
        <w:rPr>
          <w:rFonts w:hint="default"/>
          <w:sz w:val="21"/>
          <w:szCs w:val="21"/>
          <w:lang w:val="en-US" w:eastAsia="zh-CN"/>
        </w:rPr>
      </w:pPr>
      <w:r>
        <w:rPr>
          <w:rFonts w:hint="default"/>
          <w:sz w:val="21"/>
          <w:szCs w:val="21"/>
          <w:lang w:val="en-US" w:eastAsia="zh-CN"/>
        </w:rPr>
        <w:t>2. 数据模型定义</w:t>
      </w:r>
    </w:p>
    <w:p w14:paraId="05F3E491">
      <w:pPr>
        <w:rPr>
          <w:rFonts w:hint="default"/>
          <w:sz w:val="21"/>
          <w:szCs w:val="21"/>
          <w:lang w:val="en-US" w:eastAsia="zh-CN"/>
        </w:rPr>
      </w:pPr>
      <w:r>
        <w:rPr>
          <w:rFonts w:hint="default"/>
          <w:sz w:val="21"/>
          <w:szCs w:val="21"/>
          <w:lang w:val="en-US" w:eastAsia="zh-CN"/>
        </w:rPr>
        <w:t>为了将逻辑问题转化为计算机可处理的形式，定义如下数据结构：</w:t>
      </w:r>
    </w:p>
    <w:p w14:paraId="78F1EC13">
      <w:pPr>
        <w:rPr>
          <w:rFonts w:hint="default"/>
          <w:sz w:val="21"/>
          <w:szCs w:val="21"/>
          <w:lang w:val="en-US" w:eastAsia="zh-CN"/>
        </w:rPr>
      </w:pPr>
      <w:r>
        <w:rPr>
          <w:rFonts w:hint="default"/>
          <w:sz w:val="21"/>
          <w:szCs w:val="21"/>
          <w:lang w:val="en-US" w:eastAsia="zh-CN"/>
        </w:rPr>
        <w:t>输入映射 (fruit)：使用二维数组 char fruit[4][7] 存储题目给定的食盆与日期的对应关系。行表示 4 个食盆，列表示 7 天。</w:t>
      </w:r>
    </w:p>
    <w:p w14:paraId="33F06939">
      <w:pPr>
        <w:rPr>
          <w:rFonts w:hint="default"/>
          <w:sz w:val="21"/>
          <w:szCs w:val="21"/>
          <w:lang w:val="en-US" w:eastAsia="zh-CN"/>
        </w:rPr>
      </w:pPr>
      <w:r>
        <w:rPr>
          <w:rFonts w:hint="default"/>
          <w:sz w:val="21"/>
          <w:szCs w:val="21"/>
          <w:lang w:val="en-US" w:eastAsia="zh-CN"/>
        </w:rPr>
        <w:t>目标状态 (target)：使用一维数组 int target[4] = {5, 4, 5, 3} 存储每个食盆在一周内被清空的具体目标次数。</w:t>
      </w:r>
    </w:p>
    <w:p w14:paraId="768F1A18">
      <w:pPr>
        <w:rPr>
          <w:rFonts w:hint="default"/>
          <w:sz w:val="21"/>
          <w:szCs w:val="21"/>
          <w:lang w:val="en-US" w:eastAsia="zh-CN"/>
        </w:rPr>
      </w:pPr>
      <w:r>
        <w:rPr>
          <w:rFonts w:hint="default"/>
          <w:sz w:val="21"/>
          <w:szCs w:val="21"/>
          <w:lang w:val="en-US" w:eastAsia="zh-CN"/>
        </w:rPr>
        <w:t>当前状态 (current)：使用全局数组 int current[4] 动态记录在递归搜索过程中，当前路径下各个食盆已被清空的累计次数。</w:t>
      </w:r>
    </w:p>
    <w:p w14:paraId="0EC68F79">
      <w:pPr>
        <w:rPr>
          <w:rFonts w:hint="default"/>
          <w:sz w:val="21"/>
          <w:szCs w:val="21"/>
          <w:lang w:val="en-US" w:eastAsia="zh-CN"/>
        </w:rPr>
      </w:pPr>
      <w:r>
        <w:rPr>
          <w:rFonts w:hint="default"/>
          <w:sz w:val="21"/>
          <w:szCs w:val="21"/>
          <w:lang w:val="en-US" w:eastAsia="zh-CN"/>
        </w:rPr>
        <w:t>搜索深度 (day)：递归函数的参数，表示当前正在处理第几天（0~6）。</w:t>
      </w:r>
    </w:p>
    <w:p w14:paraId="5B31DCE1">
      <w:pPr>
        <w:rPr>
          <w:rFonts w:hint="default"/>
          <w:sz w:val="21"/>
          <w:szCs w:val="21"/>
          <w:lang w:val="en-US" w:eastAsia="zh-CN"/>
        </w:rPr>
      </w:pPr>
      <w:r>
        <w:rPr>
          <w:rFonts w:hint="default"/>
          <w:sz w:val="21"/>
          <w:szCs w:val="21"/>
          <w:lang w:val="en-US" w:eastAsia="zh-CN"/>
        </w:rPr>
        <w:t>3. 算法详细步骤</w:t>
      </w:r>
    </w:p>
    <w:p w14:paraId="569EAABC">
      <w:pPr>
        <w:rPr>
          <w:rFonts w:hint="default"/>
          <w:sz w:val="21"/>
          <w:szCs w:val="21"/>
          <w:lang w:val="en-US" w:eastAsia="zh-CN"/>
        </w:rPr>
      </w:pPr>
      <w:r>
        <w:rPr>
          <w:rFonts w:hint="default"/>
          <w:sz w:val="21"/>
          <w:szCs w:val="21"/>
          <w:lang w:val="en-US" w:eastAsia="zh-CN"/>
        </w:rPr>
        <w:t>算法的具体执行流程如下：</w:t>
      </w:r>
    </w:p>
    <w:p w14:paraId="0EA28F9C">
      <w:pPr>
        <w:rPr>
          <w:rFonts w:hint="default"/>
          <w:sz w:val="21"/>
          <w:szCs w:val="21"/>
          <w:lang w:val="en-US" w:eastAsia="zh-CN"/>
        </w:rPr>
      </w:pPr>
      <w:r>
        <w:rPr>
          <w:rFonts w:hint="default"/>
          <w:sz w:val="21"/>
          <w:szCs w:val="21"/>
          <w:lang w:val="en-US" w:eastAsia="zh-CN"/>
        </w:rPr>
        <w:t>递归入口：从第 0 天（星期一）开始调用 dfs(0)，初始化current数组全为 0。</w:t>
      </w:r>
    </w:p>
    <w:p w14:paraId="500AC873">
      <w:pPr>
        <w:rPr>
          <w:rFonts w:hint="default"/>
          <w:sz w:val="21"/>
          <w:szCs w:val="21"/>
          <w:lang w:val="en-US" w:eastAsia="zh-CN"/>
        </w:rPr>
      </w:pPr>
      <w:r>
        <w:rPr>
          <w:rFonts w:hint="default"/>
          <w:sz w:val="21"/>
          <w:szCs w:val="21"/>
          <w:lang w:val="en-US" w:eastAsia="zh-CN"/>
        </w:rPr>
        <w:t>递归终止条件（基准情形）：</w:t>
      </w:r>
    </w:p>
    <w:p w14:paraId="34184FB6">
      <w:pPr>
        <w:rPr>
          <w:rFonts w:hint="default"/>
          <w:sz w:val="21"/>
          <w:szCs w:val="21"/>
          <w:lang w:val="en-US" w:eastAsia="zh-CN"/>
        </w:rPr>
      </w:pPr>
      <w:r>
        <w:rPr>
          <w:rFonts w:hint="default"/>
          <w:sz w:val="21"/>
          <w:szCs w:val="21"/>
          <w:lang w:val="en-US" w:eastAsia="zh-CN"/>
        </w:rPr>
        <w:t>当day达到 NUM_DAYS（即 7）时，说明已经完成了一周的决策。</w:t>
      </w:r>
    </w:p>
    <w:p w14:paraId="6B9B3689">
      <w:pPr>
        <w:rPr>
          <w:rFonts w:hint="default"/>
          <w:sz w:val="21"/>
          <w:szCs w:val="21"/>
          <w:lang w:val="en-US" w:eastAsia="zh-CN"/>
        </w:rPr>
      </w:pPr>
      <w:r>
        <w:rPr>
          <w:rFonts w:hint="default"/>
          <w:sz w:val="21"/>
          <w:szCs w:val="21"/>
          <w:lang w:val="en-US" w:eastAsia="zh-CN"/>
        </w:rPr>
        <w:t>此时遍历current数组，检查每一项是否严格等于target数组。</w:t>
      </w:r>
    </w:p>
    <w:p w14:paraId="50BDA59C">
      <w:pPr>
        <w:rPr>
          <w:rFonts w:hint="default"/>
          <w:sz w:val="21"/>
          <w:szCs w:val="21"/>
          <w:lang w:val="en-US" w:eastAsia="zh-CN"/>
        </w:rPr>
      </w:pPr>
      <w:r>
        <w:rPr>
          <w:rFonts w:hint="default"/>
          <w:sz w:val="21"/>
          <w:szCs w:val="21"/>
          <w:lang w:val="en-US" w:eastAsia="zh-CN"/>
        </w:rPr>
        <w:t>若完全相等，则输出当前路径记录的choices结果；否则，返回上一层。</w:t>
      </w:r>
    </w:p>
    <w:p w14:paraId="50F8D1B1">
      <w:pPr>
        <w:rPr>
          <w:rFonts w:hint="default"/>
          <w:sz w:val="21"/>
          <w:szCs w:val="21"/>
          <w:lang w:val="en-US" w:eastAsia="zh-CN"/>
        </w:rPr>
      </w:pPr>
    </w:p>
    <w:p w14:paraId="1B8BBF86">
      <w:pPr>
        <w:rPr>
          <w:rFonts w:hint="default"/>
          <w:sz w:val="21"/>
          <w:szCs w:val="21"/>
          <w:lang w:val="en-US" w:eastAsia="zh-CN"/>
        </w:rPr>
      </w:pPr>
      <w:r>
        <w:rPr>
          <w:rFonts w:hint="default"/>
          <w:sz w:val="21"/>
          <w:szCs w:val="21"/>
          <w:lang w:val="en-US" w:eastAsia="zh-CN"/>
        </w:rPr>
        <w:t>分支扩展与剪枝：</w:t>
      </w:r>
    </w:p>
    <w:p w14:paraId="5F2645C6">
      <w:pPr>
        <w:rPr>
          <w:rFonts w:hint="default"/>
          <w:sz w:val="21"/>
          <w:szCs w:val="21"/>
          <w:lang w:val="en-US" w:eastAsia="zh-CN"/>
        </w:rPr>
      </w:pPr>
      <w:r>
        <w:rPr>
          <w:rFonts w:hint="default"/>
          <w:sz w:val="21"/>
          <w:szCs w:val="21"/>
          <w:lang w:val="en-US" w:eastAsia="zh-CN"/>
        </w:rPr>
        <w:t>在每一层的递归中，尝试两种选择（0: 苹果, 1: 橙子）：</w:t>
      </w:r>
    </w:p>
    <w:p w14:paraId="10E43D80">
      <w:pPr>
        <w:rPr>
          <w:rFonts w:hint="default"/>
          <w:sz w:val="21"/>
          <w:szCs w:val="21"/>
          <w:lang w:val="en-US" w:eastAsia="zh-CN"/>
        </w:rPr>
      </w:pPr>
      <w:r>
        <w:rPr>
          <w:rFonts w:hint="default"/>
          <w:sz w:val="21"/>
          <w:szCs w:val="21"/>
          <w:lang w:val="en-US" w:eastAsia="zh-CN"/>
        </w:rPr>
        <w:t>预判（剪枝）：对于当前尝试的水果类型，遍历所有食盆。若选择该水果会导致某个食盆的累计次数 current[i] + 1 超过目标值 target[i]，则判定该分支无效，立即停止该分支的搜索（即剪枝），尝试下一种水果。</w:t>
      </w:r>
    </w:p>
    <w:p w14:paraId="5D83B5A4">
      <w:pPr>
        <w:rPr>
          <w:rFonts w:hint="default"/>
          <w:sz w:val="21"/>
          <w:szCs w:val="21"/>
          <w:lang w:val="en-US" w:eastAsia="zh-CN"/>
        </w:rPr>
      </w:pPr>
    </w:p>
    <w:p w14:paraId="564B91C9">
      <w:pPr>
        <w:rPr>
          <w:rFonts w:hint="default"/>
          <w:sz w:val="21"/>
          <w:szCs w:val="21"/>
          <w:lang w:val="en-US" w:eastAsia="zh-CN"/>
        </w:rPr>
      </w:pPr>
    </w:p>
    <w:p w14:paraId="1CC02AE2">
      <w:pPr>
        <w:rPr>
          <w:rFonts w:hint="default"/>
          <w:sz w:val="21"/>
          <w:szCs w:val="21"/>
          <w:lang w:val="en-US" w:eastAsia="zh-CN"/>
        </w:rPr>
      </w:pPr>
      <w:r>
        <w:rPr>
          <w:rFonts w:hint="default"/>
          <w:sz w:val="21"/>
          <w:szCs w:val="21"/>
          <w:lang w:val="en-US" w:eastAsia="zh-CN"/>
        </w:rPr>
        <w:t>记录影响：如果预判通过，记录该选择会清空哪些食盆（存储在bowls_eaten中）。</w:t>
      </w:r>
    </w:p>
    <w:p w14:paraId="2B83343C">
      <w:pPr>
        <w:rPr>
          <w:rFonts w:hint="default"/>
          <w:sz w:val="21"/>
          <w:szCs w:val="21"/>
          <w:lang w:val="en-US" w:eastAsia="zh-CN"/>
        </w:rPr>
      </w:pPr>
    </w:p>
    <w:p w14:paraId="60D6F3D5">
      <w:pPr>
        <w:rPr>
          <w:rFonts w:hint="default"/>
          <w:sz w:val="21"/>
          <w:szCs w:val="21"/>
          <w:lang w:val="en-US" w:eastAsia="zh-CN"/>
        </w:rPr>
      </w:pPr>
      <w:r>
        <w:rPr>
          <w:rFonts w:hint="default"/>
          <w:sz w:val="21"/>
          <w:szCs w:val="21"/>
          <w:lang w:val="en-US" w:eastAsia="zh-CN"/>
        </w:rPr>
        <w:t>状态更新与递归（Forward Step）：</w:t>
      </w:r>
    </w:p>
    <w:p w14:paraId="513CE07D">
      <w:pPr>
        <w:rPr>
          <w:rFonts w:hint="default"/>
          <w:sz w:val="21"/>
          <w:szCs w:val="21"/>
          <w:lang w:val="en-US" w:eastAsia="zh-CN"/>
        </w:rPr>
      </w:pPr>
      <w:r>
        <w:rPr>
          <w:rFonts w:hint="default"/>
          <w:sz w:val="21"/>
          <w:szCs w:val="21"/>
          <w:lang w:val="en-US" w:eastAsia="zh-CN"/>
        </w:rPr>
        <w:t>将受影响食盆的current计数加 1。</w:t>
      </w:r>
    </w:p>
    <w:p w14:paraId="1530584D">
      <w:pPr>
        <w:rPr>
          <w:rFonts w:hint="default"/>
          <w:sz w:val="21"/>
          <w:szCs w:val="21"/>
          <w:lang w:val="en-US" w:eastAsia="zh-CN"/>
        </w:rPr>
      </w:pPr>
      <w:r>
        <w:rPr>
          <w:rFonts w:hint="default"/>
          <w:sz w:val="21"/>
          <w:szCs w:val="21"/>
          <w:lang w:val="en-US" w:eastAsia="zh-CN"/>
        </w:rPr>
        <w:t>记录当前决策到choices数组。</w:t>
      </w:r>
    </w:p>
    <w:p w14:paraId="6010571B">
      <w:pPr>
        <w:rPr>
          <w:rFonts w:hint="default"/>
          <w:sz w:val="21"/>
          <w:szCs w:val="21"/>
          <w:lang w:val="en-US" w:eastAsia="zh-CN"/>
        </w:rPr>
      </w:pPr>
      <w:r>
        <w:rPr>
          <w:rFonts w:hint="default"/>
          <w:sz w:val="21"/>
          <w:szCs w:val="21"/>
          <w:lang w:val="en-US" w:eastAsia="zh-CN"/>
        </w:rPr>
        <w:t>调用 dfs(day + 1) 进入下一天的决策。</w:t>
      </w:r>
    </w:p>
    <w:p w14:paraId="74C10402">
      <w:pPr>
        <w:rPr>
          <w:rFonts w:hint="default"/>
          <w:sz w:val="21"/>
          <w:szCs w:val="21"/>
          <w:lang w:val="en-US" w:eastAsia="zh-CN"/>
        </w:rPr>
      </w:pPr>
    </w:p>
    <w:p w14:paraId="7A2FBCBD">
      <w:pPr>
        <w:rPr>
          <w:rFonts w:hint="default"/>
          <w:sz w:val="21"/>
          <w:szCs w:val="21"/>
          <w:lang w:val="en-US" w:eastAsia="zh-CN"/>
        </w:rPr>
      </w:pPr>
      <w:r>
        <w:rPr>
          <w:rFonts w:hint="default"/>
          <w:sz w:val="21"/>
          <w:szCs w:val="21"/>
          <w:lang w:val="en-US" w:eastAsia="zh-CN"/>
        </w:rPr>
        <w:t>回溯：</w:t>
      </w:r>
    </w:p>
    <w:p w14:paraId="411C1824">
      <w:pPr>
        <w:rPr>
          <w:rFonts w:hint="default"/>
          <w:sz w:val="21"/>
          <w:szCs w:val="21"/>
          <w:lang w:val="en-US" w:eastAsia="zh-CN"/>
        </w:rPr>
      </w:pPr>
      <w:r>
        <w:rPr>
          <w:rFonts w:hint="default"/>
          <w:sz w:val="21"/>
          <w:szCs w:val="21"/>
          <w:lang w:val="en-US" w:eastAsia="zh-CN"/>
        </w:rPr>
        <w:t>当深层递归返回后（说明该路径已搜索完毕或无解），执行回溯操作。</w:t>
      </w:r>
    </w:p>
    <w:p w14:paraId="7AA2B1A3">
      <w:pPr>
        <w:rPr>
          <w:rFonts w:hint="default"/>
          <w:sz w:val="21"/>
          <w:szCs w:val="21"/>
          <w:lang w:val="en-US" w:eastAsia="zh-CN"/>
        </w:rPr>
      </w:pPr>
      <w:r>
        <w:rPr>
          <w:rFonts w:hint="default"/>
          <w:sz w:val="21"/>
          <w:szCs w:val="21"/>
          <w:lang w:val="en-US" w:eastAsia="zh-CN"/>
        </w:rPr>
        <w:t>将刚才受影响食盆的current计数减 1，恢复现场。</w:t>
      </w:r>
    </w:p>
    <w:p w14:paraId="0ACD07DC">
      <w:pPr>
        <w:rPr>
          <w:rFonts w:hint="default"/>
          <w:sz w:val="21"/>
          <w:szCs w:val="21"/>
          <w:lang w:val="en-US" w:eastAsia="zh-CN"/>
        </w:rPr>
      </w:pPr>
      <w:r>
        <w:rPr>
          <w:rFonts w:hint="default"/>
          <w:sz w:val="21"/>
          <w:szCs w:val="21"/>
          <w:lang w:val="en-US" w:eastAsia="zh-CN"/>
        </w:rPr>
        <w:t>这一步保证了算法在尝试“橙子”分支时，状态不会受到之前“苹果”分支的影响。</w:t>
      </w:r>
    </w:p>
    <w:p w14:paraId="3FCFD241">
      <w:pPr>
        <w:rPr>
          <w:rFonts w:hint="default"/>
          <w:sz w:val="21"/>
          <w:szCs w:val="21"/>
          <w:lang w:val="en-US" w:eastAsia="zh-CN"/>
        </w:rPr>
      </w:pPr>
    </w:p>
    <w:p w14:paraId="50E1F37B">
      <w:pPr>
        <w:rPr>
          <w:rFonts w:hint="default"/>
          <w:sz w:val="21"/>
          <w:szCs w:val="21"/>
          <w:lang w:val="en-US" w:eastAsia="zh-CN"/>
        </w:rPr>
      </w:pPr>
      <w:r>
        <w:rPr>
          <w:rFonts w:hint="default"/>
          <w:sz w:val="21"/>
          <w:szCs w:val="21"/>
          <w:lang w:val="en-US" w:eastAsia="zh-CN"/>
        </w:rPr>
        <w:t>4. 复杂度分析</w:t>
      </w:r>
    </w:p>
    <w:p w14:paraId="3EF3D3D6">
      <w:pPr>
        <w:rPr>
          <w:rFonts w:hint="default"/>
          <w:sz w:val="21"/>
          <w:szCs w:val="21"/>
          <w:lang w:val="en-US" w:eastAsia="zh-CN"/>
        </w:rPr>
      </w:pPr>
    </w:p>
    <w:p w14:paraId="461F24AE">
      <w:pPr>
        <w:rPr>
          <w:rFonts w:hint="default"/>
          <w:sz w:val="21"/>
          <w:szCs w:val="21"/>
          <w:lang w:val="en-US" w:eastAsia="zh-CN"/>
        </w:rPr>
      </w:pPr>
      <w:r>
        <w:rPr>
          <w:rFonts w:hint="default"/>
          <w:sz w:val="21"/>
          <w:szCs w:val="21"/>
          <w:lang w:val="en-US" w:eastAsia="zh-CN"/>
        </w:rPr>
        <w:t>时间复杂度：最坏情况下为 O(2^N)，其中 N=7。由于</w:t>
      </w:r>
      <w:r>
        <w:rPr>
          <w:rFonts w:hint="eastAsia"/>
          <w:sz w:val="21"/>
          <w:szCs w:val="21"/>
          <w:lang w:val="en-US" w:eastAsia="zh-CN"/>
        </w:rPr>
        <w:t>本题</w:t>
      </w:r>
      <w:r>
        <w:rPr>
          <w:rFonts w:hint="default"/>
          <w:sz w:val="21"/>
          <w:szCs w:val="21"/>
          <w:lang w:val="en-US" w:eastAsia="zh-CN"/>
        </w:rPr>
        <w:t>N较小且题目约束较强（剪枝效率高），实际运行时间极短。</w:t>
      </w:r>
    </w:p>
    <w:p w14:paraId="5B66A384">
      <w:pPr>
        <w:rPr>
          <w:rFonts w:hint="default"/>
          <w:sz w:val="21"/>
          <w:szCs w:val="21"/>
          <w:lang w:val="en-US" w:eastAsia="zh-CN"/>
        </w:rPr>
      </w:pPr>
    </w:p>
    <w:p w14:paraId="589E03E9">
      <w:pPr>
        <w:rPr>
          <w:rFonts w:hint="default"/>
          <w:sz w:val="24"/>
          <w:szCs w:val="24"/>
          <w:lang w:val="en-US" w:eastAsia="zh-CN"/>
        </w:rPr>
      </w:pPr>
    </w:p>
    <w:p w14:paraId="2380399C">
      <w:pPr>
        <w:widowControl w:val="0"/>
        <w:numPr>
          <w:ilvl w:val="0"/>
          <w:numId w:val="0"/>
        </w:numPr>
        <w:jc w:val="both"/>
        <w:rPr>
          <w:rFonts w:hint="default"/>
          <w:sz w:val="24"/>
          <w:szCs w:val="24"/>
          <w:lang w:val="en-US" w:eastAsia="zh-CN"/>
        </w:rPr>
      </w:pPr>
    </w:p>
    <w:p w14:paraId="760A71F0">
      <w:pPr>
        <w:widowControl w:val="0"/>
        <w:numPr>
          <w:ilvl w:val="0"/>
          <w:numId w:val="2"/>
        </w:numPr>
        <w:jc w:val="both"/>
        <w:rPr>
          <w:rFonts w:hint="eastAsia"/>
          <w:sz w:val="21"/>
          <w:szCs w:val="21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源程序清单：</w:t>
      </w:r>
      <w:r>
        <w:rPr>
          <w:rFonts w:hint="eastAsia"/>
          <w:sz w:val="21"/>
          <w:szCs w:val="21"/>
          <w:lang w:val="en-US" w:eastAsia="zh-CN"/>
        </w:rPr>
        <w:t>见fruit.cpp</w:t>
      </w:r>
    </w:p>
    <w:p w14:paraId="41DA1C11">
      <w:pPr>
        <w:widowControl w:val="0"/>
        <w:numPr>
          <w:ilvl w:val="0"/>
          <w:numId w:val="0"/>
        </w:numPr>
        <w:jc w:val="both"/>
        <w:rPr>
          <w:rFonts w:hint="eastAsia"/>
          <w:sz w:val="24"/>
          <w:szCs w:val="24"/>
          <w:lang w:val="en-US" w:eastAsia="zh-CN"/>
        </w:rPr>
      </w:pPr>
    </w:p>
    <w:p w14:paraId="680AB1C4">
      <w:pPr>
        <w:widowControl w:val="0"/>
        <w:numPr>
          <w:ilvl w:val="0"/>
          <w:numId w:val="2"/>
        </w:numPr>
        <w:jc w:val="both"/>
        <w:rPr>
          <w:rFonts w:hint="default"/>
          <w:sz w:val="24"/>
          <w:szCs w:val="24"/>
          <w:lang w:val="en-US" w:eastAsia="zh-CN"/>
        </w:rPr>
      </w:pPr>
      <w:r>
        <w:rPr>
          <w:rFonts w:hint="default"/>
          <w:sz w:val="24"/>
          <w:szCs w:val="24"/>
          <w:lang w:val="en-US" w:eastAsia="zh-CN"/>
        </w:rPr>
        <w:t>运行结果</w:t>
      </w:r>
      <w:r>
        <w:rPr>
          <w:rFonts w:hint="eastAsia"/>
          <w:sz w:val="24"/>
          <w:szCs w:val="24"/>
          <w:lang w:val="en-US" w:eastAsia="zh-CN"/>
        </w:rPr>
        <w:t>：</w:t>
      </w:r>
    </w:p>
    <w:p w14:paraId="2ED9D940">
      <w:pPr>
        <w:widowControl w:val="0"/>
        <w:numPr>
          <w:ilvl w:val="0"/>
          <w:numId w:val="0"/>
        </w:numPr>
        <w:jc w:val="both"/>
        <w:rPr>
          <w:rFonts w:hint="default"/>
          <w:lang w:val="en-US" w:eastAsia="zh-CN"/>
        </w:rPr>
      </w:pPr>
    </w:p>
    <w:p w14:paraId="6659FAF6">
      <w:pPr>
        <w:widowControl w:val="0"/>
        <w:numPr>
          <w:ilvl w:val="0"/>
          <w:numId w:val="2"/>
        </w:numPr>
        <w:ind w:left="0" w:leftChars="0" w:firstLine="0" w:firstLineChars="0"/>
        <w:jc w:val="both"/>
        <w:rPr>
          <w:rFonts w:hint="default" w:eastAsiaTheme="minorEastAsia"/>
          <w:sz w:val="24"/>
          <w:szCs w:val="24"/>
          <w:lang w:val="en-US" w:eastAsia="zh-CN"/>
        </w:rPr>
      </w:pPr>
      <w:r>
        <w:rPr>
          <w:rFonts w:hint="default" w:eastAsiaTheme="minorEastAsia"/>
          <w:sz w:val="24"/>
          <w:szCs w:val="24"/>
          <w:lang w:val="en-US" w:eastAsia="zh-CN"/>
        </w:rPr>
        <w:t>实验运行情况分析(包括算法、运行结果、运行环境等问题的讨论)。</w:t>
      </w:r>
    </w:p>
    <w:p w14:paraId="135D74D9">
      <w:pPr>
        <w:widowControl w:val="0"/>
        <w:numPr>
          <w:ilvl w:val="0"/>
          <w:numId w:val="0"/>
        </w:numPr>
        <w:jc w:val="both"/>
        <w:rPr>
          <w:rFonts w:hint="default" w:eastAsiaTheme="minorEastAsia"/>
          <w:sz w:val="24"/>
          <w:szCs w:val="24"/>
          <w:lang w:val="en-US" w:eastAsia="zh-CN"/>
        </w:rPr>
      </w:pPr>
    </w:p>
    <w:p w14:paraId="5D24F105">
      <w:pPr>
        <w:widowControl w:val="0"/>
        <w:numPr>
          <w:ilvl w:val="0"/>
          <w:numId w:val="0"/>
        </w:numPr>
        <w:jc w:val="both"/>
        <w:rPr>
          <w:rFonts w:hint="default" w:eastAsiaTheme="minorEastAsia"/>
          <w:sz w:val="24"/>
          <w:szCs w:val="24"/>
          <w:lang w:val="en-US" w:eastAsia="zh-CN"/>
        </w:rPr>
      </w:pPr>
      <w:r>
        <w:rPr>
          <w:rFonts w:hint="default" w:eastAsiaTheme="minorEastAsia"/>
          <w:sz w:val="24"/>
          <w:szCs w:val="24"/>
          <w:lang w:val="en-US" w:eastAsia="zh-CN"/>
        </w:rPr>
        <w:t>运行结果分析</w:t>
      </w:r>
    </w:p>
    <w:p w14:paraId="0B25A77D">
      <w:pPr>
        <w:widowControl w:val="0"/>
        <w:numPr>
          <w:ilvl w:val="0"/>
          <w:numId w:val="0"/>
        </w:numPr>
        <w:ind w:leftChars="0"/>
        <w:jc w:val="both"/>
        <w:rPr>
          <w:rFonts w:hint="default"/>
          <w:sz w:val="21"/>
          <w:szCs w:val="21"/>
          <w:lang w:val="en-US" w:eastAsia="zh-CN"/>
        </w:rPr>
      </w:pPr>
      <w:r>
        <w:rPr>
          <w:rFonts w:hint="default"/>
          <w:sz w:val="21"/>
          <w:szCs w:val="21"/>
          <w:lang w:val="en-US" w:eastAsia="zh-CN"/>
        </w:rPr>
        <w:t>程序编译无误，运行后迅速输出了唯一解。控制台输出结果如下：</w:t>
      </w:r>
    </w:p>
    <w:p w14:paraId="6C50933E">
      <w:pPr>
        <w:widowControl w:val="0"/>
        <w:numPr>
          <w:ilvl w:val="0"/>
          <w:numId w:val="0"/>
        </w:numPr>
        <w:ind w:leftChars="0"/>
        <w:jc w:val="both"/>
        <w:rPr>
          <w:rFonts w:hint="default"/>
          <w:sz w:val="21"/>
          <w:szCs w:val="21"/>
          <w:lang w:val="en-US" w:eastAsia="zh-CN"/>
        </w:rPr>
      </w:pPr>
      <w:r>
        <w:rPr>
          <w:rFonts w:hint="default"/>
          <w:sz w:val="21"/>
          <w:szCs w:val="21"/>
          <w:lang w:val="en-US" w:eastAsia="zh-CN"/>
        </w:rPr>
        <w:t>星期1: 苹果</w:t>
      </w:r>
    </w:p>
    <w:p w14:paraId="3D0E8CFE">
      <w:pPr>
        <w:widowControl w:val="0"/>
        <w:numPr>
          <w:ilvl w:val="0"/>
          <w:numId w:val="0"/>
        </w:numPr>
        <w:ind w:leftChars="0"/>
        <w:jc w:val="both"/>
        <w:rPr>
          <w:rFonts w:hint="default"/>
          <w:sz w:val="21"/>
          <w:szCs w:val="21"/>
          <w:lang w:val="en-US" w:eastAsia="zh-CN"/>
        </w:rPr>
      </w:pPr>
      <w:r>
        <w:rPr>
          <w:rFonts w:hint="default"/>
          <w:sz w:val="21"/>
          <w:szCs w:val="21"/>
          <w:lang w:val="en-US" w:eastAsia="zh-CN"/>
        </w:rPr>
        <w:t>星期2: 橙子</w:t>
      </w:r>
    </w:p>
    <w:p w14:paraId="6F07F839">
      <w:pPr>
        <w:widowControl w:val="0"/>
        <w:numPr>
          <w:ilvl w:val="0"/>
          <w:numId w:val="0"/>
        </w:numPr>
        <w:ind w:leftChars="0"/>
        <w:jc w:val="both"/>
        <w:rPr>
          <w:rFonts w:hint="default"/>
          <w:sz w:val="21"/>
          <w:szCs w:val="21"/>
          <w:lang w:val="en-US" w:eastAsia="zh-CN"/>
        </w:rPr>
      </w:pPr>
      <w:r>
        <w:rPr>
          <w:rFonts w:hint="default"/>
          <w:sz w:val="21"/>
          <w:szCs w:val="21"/>
          <w:lang w:val="en-US" w:eastAsia="zh-CN"/>
        </w:rPr>
        <w:t>星期3: 橙子</w:t>
      </w:r>
    </w:p>
    <w:p w14:paraId="1AB64B14">
      <w:pPr>
        <w:widowControl w:val="0"/>
        <w:numPr>
          <w:ilvl w:val="0"/>
          <w:numId w:val="0"/>
        </w:numPr>
        <w:ind w:leftChars="0"/>
        <w:jc w:val="both"/>
        <w:rPr>
          <w:rFonts w:hint="default"/>
          <w:sz w:val="21"/>
          <w:szCs w:val="21"/>
          <w:lang w:val="en-US" w:eastAsia="zh-CN"/>
        </w:rPr>
      </w:pPr>
      <w:r>
        <w:rPr>
          <w:rFonts w:hint="default"/>
          <w:sz w:val="21"/>
          <w:szCs w:val="21"/>
          <w:lang w:val="en-US" w:eastAsia="zh-CN"/>
        </w:rPr>
        <w:t>星期4: 橙子</w:t>
      </w:r>
    </w:p>
    <w:p w14:paraId="1A7B0DEB">
      <w:pPr>
        <w:widowControl w:val="0"/>
        <w:numPr>
          <w:ilvl w:val="0"/>
          <w:numId w:val="0"/>
        </w:numPr>
        <w:ind w:leftChars="0"/>
        <w:jc w:val="both"/>
        <w:rPr>
          <w:rFonts w:hint="default"/>
          <w:sz w:val="21"/>
          <w:szCs w:val="21"/>
          <w:lang w:val="en-US" w:eastAsia="zh-CN"/>
        </w:rPr>
      </w:pPr>
      <w:r>
        <w:rPr>
          <w:rFonts w:hint="default"/>
          <w:sz w:val="21"/>
          <w:szCs w:val="21"/>
          <w:lang w:val="en-US" w:eastAsia="zh-CN"/>
        </w:rPr>
        <w:t>星期5: 苹果</w:t>
      </w:r>
    </w:p>
    <w:p w14:paraId="61313F1E">
      <w:pPr>
        <w:widowControl w:val="0"/>
        <w:numPr>
          <w:ilvl w:val="0"/>
          <w:numId w:val="0"/>
        </w:numPr>
        <w:ind w:leftChars="0"/>
        <w:jc w:val="both"/>
        <w:rPr>
          <w:rFonts w:hint="default"/>
          <w:sz w:val="21"/>
          <w:szCs w:val="21"/>
          <w:lang w:val="en-US" w:eastAsia="zh-CN"/>
        </w:rPr>
      </w:pPr>
      <w:r>
        <w:rPr>
          <w:rFonts w:hint="default"/>
          <w:sz w:val="21"/>
          <w:szCs w:val="21"/>
          <w:lang w:val="en-US" w:eastAsia="zh-CN"/>
        </w:rPr>
        <w:t>星期6: 苹果</w:t>
      </w:r>
    </w:p>
    <w:p w14:paraId="5D469C51">
      <w:pPr>
        <w:widowControl w:val="0"/>
        <w:numPr>
          <w:ilvl w:val="0"/>
          <w:numId w:val="0"/>
        </w:numPr>
        <w:ind w:leftChars="0"/>
        <w:jc w:val="both"/>
        <w:rPr>
          <w:rFonts w:hint="default"/>
          <w:sz w:val="21"/>
          <w:szCs w:val="21"/>
          <w:lang w:val="en-US" w:eastAsia="zh-CN"/>
        </w:rPr>
      </w:pPr>
      <w:r>
        <w:rPr>
          <w:rFonts w:hint="default"/>
          <w:sz w:val="21"/>
          <w:szCs w:val="21"/>
          <w:lang w:val="en-US" w:eastAsia="zh-CN"/>
        </w:rPr>
        <w:t>星期7: 苹果</w:t>
      </w:r>
    </w:p>
    <w:p w14:paraId="571288E9">
      <w:pPr>
        <w:widowControl w:val="0"/>
        <w:numPr>
          <w:ilvl w:val="0"/>
          <w:numId w:val="0"/>
        </w:numPr>
        <w:ind w:leftChars="0"/>
        <w:jc w:val="both"/>
        <w:rPr>
          <w:rFonts w:hint="default"/>
          <w:sz w:val="21"/>
          <w:szCs w:val="21"/>
          <w:lang w:val="en-US" w:eastAsia="zh-CN"/>
        </w:rPr>
      </w:pPr>
    </w:p>
    <w:p w14:paraId="055F4FEE">
      <w:pPr>
        <w:widowControl w:val="0"/>
        <w:numPr>
          <w:ilvl w:val="0"/>
          <w:numId w:val="0"/>
        </w:numPr>
        <w:ind w:leftChars="0"/>
        <w:jc w:val="both"/>
        <w:rPr>
          <w:rFonts w:hint="default"/>
          <w:sz w:val="21"/>
          <w:szCs w:val="21"/>
          <w:lang w:val="en-US" w:eastAsia="zh-CN"/>
        </w:rPr>
      </w:pPr>
      <w:r>
        <w:rPr>
          <w:rFonts w:hint="default"/>
          <w:sz w:val="21"/>
          <w:szCs w:val="21"/>
          <w:lang w:val="en-US" w:eastAsia="zh-CN"/>
        </w:rPr>
        <w:t>为了验证程序输出结果的正确性，我对输出的解进行了人工核验：</w:t>
      </w:r>
    </w:p>
    <w:p w14:paraId="705C3283">
      <w:pPr>
        <w:widowControl w:val="0"/>
        <w:numPr>
          <w:ilvl w:val="0"/>
          <w:numId w:val="0"/>
        </w:numPr>
        <w:ind w:leftChars="0"/>
        <w:jc w:val="both"/>
        <w:rPr>
          <w:rFonts w:hint="default"/>
          <w:sz w:val="21"/>
          <w:szCs w:val="21"/>
          <w:lang w:val="en-US" w:eastAsia="zh-CN"/>
        </w:rPr>
      </w:pPr>
      <w:r>
        <w:rPr>
          <w:rFonts w:hint="default"/>
          <w:sz w:val="21"/>
          <w:szCs w:val="21"/>
          <w:lang w:val="en-US" w:eastAsia="zh-CN"/>
        </w:rPr>
        <w:t>根据程序输出的路径，统计被清空的食盆次数：</w:t>
      </w:r>
    </w:p>
    <w:p w14:paraId="0F99EFBA">
      <w:pPr>
        <w:widowControl w:val="0"/>
        <w:numPr>
          <w:ilvl w:val="0"/>
          <w:numId w:val="0"/>
        </w:numPr>
        <w:ind w:leftChars="0"/>
        <w:jc w:val="both"/>
        <w:rPr>
          <w:rFonts w:hint="default"/>
          <w:sz w:val="21"/>
          <w:szCs w:val="21"/>
          <w:lang w:val="en-US" w:eastAsia="zh-CN"/>
        </w:rPr>
      </w:pPr>
      <w:r>
        <w:rPr>
          <w:rFonts w:hint="default"/>
          <w:sz w:val="21"/>
          <w:szCs w:val="21"/>
          <w:lang w:val="en-US" w:eastAsia="zh-CN"/>
        </w:rPr>
        <w:t>蓝盆：周一(A)、周二(O)、周四(O)、周五(A)、周六(A) 共 5 次（符合题目要求）</w:t>
      </w:r>
    </w:p>
    <w:p w14:paraId="729149BA">
      <w:pPr>
        <w:widowControl w:val="0"/>
        <w:numPr>
          <w:ilvl w:val="0"/>
          <w:numId w:val="0"/>
        </w:numPr>
        <w:ind w:leftChars="0"/>
        <w:jc w:val="both"/>
        <w:rPr>
          <w:rFonts w:hint="default"/>
          <w:sz w:val="21"/>
          <w:szCs w:val="21"/>
          <w:lang w:val="en-US" w:eastAsia="zh-CN"/>
        </w:rPr>
      </w:pPr>
      <w:r>
        <w:rPr>
          <w:rFonts w:hint="default"/>
          <w:sz w:val="21"/>
          <w:szCs w:val="21"/>
          <w:lang w:val="en-US" w:eastAsia="zh-CN"/>
        </w:rPr>
        <w:t>红盆：周二(O)、周三(O)、周五(A)、周日(A)</w:t>
      </w:r>
      <w:r>
        <w:rPr>
          <w:rFonts w:hint="eastAsia"/>
          <w:sz w:val="21"/>
          <w:szCs w:val="21"/>
          <w:lang w:val="en-US" w:eastAsia="zh-CN"/>
        </w:rPr>
        <w:t xml:space="preserve"> </w:t>
      </w:r>
      <w:r>
        <w:rPr>
          <w:rFonts w:hint="default"/>
          <w:sz w:val="21"/>
          <w:szCs w:val="21"/>
          <w:lang w:val="en-US" w:eastAsia="zh-CN"/>
        </w:rPr>
        <w:t>共 4 次（符合题目要求）</w:t>
      </w:r>
    </w:p>
    <w:p w14:paraId="05631E11">
      <w:pPr>
        <w:widowControl w:val="0"/>
        <w:numPr>
          <w:ilvl w:val="0"/>
          <w:numId w:val="0"/>
        </w:numPr>
        <w:ind w:leftChars="0"/>
        <w:jc w:val="both"/>
        <w:rPr>
          <w:rFonts w:hint="default"/>
          <w:sz w:val="21"/>
          <w:szCs w:val="21"/>
          <w:lang w:val="en-US" w:eastAsia="zh-CN"/>
        </w:rPr>
      </w:pPr>
      <w:r>
        <w:rPr>
          <w:rFonts w:hint="default"/>
          <w:sz w:val="21"/>
          <w:szCs w:val="21"/>
          <w:lang w:val="en-US" w:eastAsia="zh-CN"/>
        </w:rPr>
        <w:t>绿盆：周一(A)、周三(O)、周四(O)、周六(A)、周日(A)共 5 次（符合题目要求）</w:t>
      </w:r>
    </w:p>
    <w:p w14:paraId="47C00B40">
      <w:pPr>
        <w:widowControl w:val="0"/>
        <w:numPr>
          <w:ilvl w:val="0"/>
          <w:numId w:val="0"/>
        </w:numPr>
        <w:ind w:leftChars="0"/>
        <w:jc w:val="both"/>
        <w:rPr>
          <w:rFonts w:hint="default"/>
          <w:sz w:val="21"/>
          <w:szCs w:val="21"/>
          <w:lang w:val="en-US" w:eastAsia="zh-CN"/>
        </w:rPr>
      </w:pPr>
      <w:r>
        <w:rPr>
          <w:rFonts w:hint="default"/>
          <w:sz w:val="21"/>
          <w:szCs w:val="21"/>
          <w:lang w:val="en-US" w:eastAsia="zh-CN"/>
        </w:rPr>
        <w:t>黄盆：周一(A)、周二(O)、周三(O)  共 3 次（符合题目要求）</w:t>
      </w:r>
    </w:p>
    <w:p w14:paraId="775F274B">
      <w:pPr>
        <w:widowControl w:val="0"/>
        <w:numPr>
          <w:ilvl w:val="0"/>
          <w:numId w:val="0"/>
        </w:numPr>
        <w:ind w:leftChars="0"/>
        <w:jc w:val="both"/>
        <w:rPr>
          <w:rFonts w:hint="default"/>
          <w:sz w:val="21"/>
          <w:szCs w:val="21"/>
          <w:lang w:val="en-US" w:eastAsia="zh-CN"/>
        </w:rPr>
      </w:pPr>
      <w:r>
        <w:rPr>
          <w:rFonts w:hint="default"/>
          <w:sz w:val="21"/>
          <w:szCs w:val="21"/>
          <w:lang w:val="en-US" w:eastAsia="zh-CN"/>
        </w:rPr>
        <w:t>结论：程序输出的解完全满足题目给定的四个食盆的清空次数约束 [5, 4, 5, 3]，证明算法逻辑正确。</w:t>
      </w:r>
    </w:p>
    <w:p w14:paraId="65C541DD">
      <w:pPr>
        <w:widowControl w:val="0"/>
        <w:numPr>
          <w:ilvl w:val="0"/>
          <w:numId w:val="0"/>
        </w:numPr>
        <w:ind w:leftChars="0"/>
        <w:jc w:val="both"/>
        <w:rPr>
          <w:rFonts w:hint="default"/>
          <w:sz w:val="21"/>
          <w:szCs w:val="21"/>
          <w:lang w:val="en-US" w:eastAsia="zh-CN"/>
        </w:rPr>
      </w:pPr>
    </w:p>
    <w:p w14:paraId="532B8C17">
      <w:pPr>
        <w:widowControl w:val="0"/>
        <w:numPr>
          <w:ilvl w:val="0"/>
          <w:numId w:val="0"/>
        </w:numPr>
        <w:ind w:leftChars="0"/>
        <w:jc w:val="both"/>
        <w:rPr>
          <w:rFonts w:hint="default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算法讨论</w:t>
      </w:r>
    </w:p>
    <w:p w14:paraId="58D5CF5D">
      <w:pPr>
        <w:widowControl w:val="0"/>
        <w:numPr>
          <w:ilvl w:val="0"/>
          <w:numId w:val="0"/>
        </w:numPr>
        <w:ind w:leftChars="0"/>
        <w:jc w:val="both"/>
        <w:rPr>
          <w:rFonts w:hint="default"/>
          <w:sz w:val="21"/>
          <w:szCs w:val="21"/>
          <w:lang w:val="en-US" w:eastAsia="zh-CN"/>
        </w:rPr>
      </w:pPr>
      <w:r>
        <w:rPr>
          <w:rFonts w:hint="default"/>
          <w:sz w:val="21"/>
          <w:szCs w:val="21"/>
          <w:lang w:val="en-US" w:eastAsia="zh-CN"/>
        </w:rPr>
        <w:t>4.1 深度优先搜索（DFS）的适用性</w:t>
      </w:r>
    </w:p>
    <w:p w14:paraId="72C75F5C">
      <w:pPr>
        <w:widowControl w:val="0"/>
        <w:numPr>
          <w:ilvl w:val="0"/>
          <w:numId w:val="0"/>
        </w:numPr>
        <w:ind w:leftChars="0"/>
        <w:jc w:val="both"/>
        <w:rPr>
          <w:rFonts w:hint="default"/>
          <w:sz w:val="21"/>
          <w:szCs w:val="21"/>
          <w:lang w:val="en-US" w:eastAsia="zh-CN"/>
        </w:rPr>
      </w:pPr>
      <w:r>
        <w:rPr>
          <w:rFonts w:hint="default"/>
          <w:sz w:val="21"/>
          <w:szCs w:val="21"/>
          <w:lang w:val="en-US" w:eastAsia="zh-CN"/>
        </w:rPr>
        <w:t>本问题是一个典型的多阶段决策问题。一周 7 天可以看作决策树的 7 层，每天有两种选择（苹果/橙子），解空间的大小为2^7 = 128种可能性。</w:t>
      </w:r>
    </w:p>
    <w:p w14:paraId="7497E91E">
      <w:pPr>
        <w:widowControl w:val="0"/>
        <w:numPr>
          <w:ilvl w:val="0"/>
          <w:numId w:val="0"/>
        </w:numPr>
        <w:ind w:leftChars="0"/>
        <w:jc w:val="both"/>
        <w:rPr>
          <w:rFonts w:hint="default"/>
          <w:sz w:val="21"/>
          <w:szCs w:val="21"/>
          <w:lang w:val="en-US" w:eastAsia="zh-CN"/>
        </w:rPr>
      </w:pPr>
      <w:r>
        <w:rPr>
          <w:rFonts w:hint="default"/>
          <w:sz w:val="21"/>
          <w:szCs w:val="21"/>
          <w:lang w:val="en-US" w:eastAsia="zh-CN"/>
        </w:rPr>
        <w:t>由于解空间非常小，使用 DFS 进行全排列搜索是最高效且编码复杂度最低的方法。相比于手动逻辑推理，计算机能在毫秒级时间内遍历所有可能。</w:t>
      </w:r>
    </w:p>
    <w:p w14:paraId="7F99CFB5">
      <w:pPr>
        <w:widowControl w:val="0"/>
        <w:numPr>
          <w:ilvl w:val="0"/>
          <w:numId w:val="0"/>
        </w:numPr>
        <w:ind w:leftChars="0"/>
        <w:jc w:val="both"/>
        <w:rPr>
          <w:rFonts w:hint="default"/>
          <w:sz w:val="21"/>
          <w:szCs w:val="21"/>
          <w:lang w:val="en-US" w:eastAsia="zh-CN"/>
        </w:rPr>
      </w:pPr>
    </w:p>
    <w:p w14:paraId="10076AD3">
      <w:pPr>
        <w:widowControl w:val="0"/>
        <w:numPr>
          <w:ilvl w:val="0"/>
          <w:numId w:val="0"/>
        </w:numPr>
        <w:ind w:leftChars="0"/>
        <w:jc w:val="both"/>
        <w:rPr>
          <w:rFonts w:hint="default"/>
          <w:sz w:val="21"/>
          <w:szCs w:val="21"/>
          <w:lang w:val="en-US" w:eastAsia="zh-CN"/>
        </w:rPr>
      </w:pPr>
      <w:r>
        <w:rPr>
          <w:rFonts w:hint="default"/>
          <w:sz w:val="21"/>
          <w:szCs w:val="21"/>
          <w:lang w:val="en-US" w:eastAsia="zh-CN"/>
        </w:rPr>
        <w:t>4.2 回溯机制的重要性</w:t>
      </w:r>
    </w:p>
    <w:p w14:paraId="5BD44D0B">
      <w:pPr>
        <w:widowControl w:val="0"/>
        <w:numPr>
          <w:ilvl w:val="0"/>
          <w:numId w:val="0"/>
        </w:numPr>
        <w:ind w:leftChars="0"/>
        <w:jc w:val="both"/>
        <w:rPr>
          <w:rFonts w:hint="default"/>
          <w:sz w:val="21"/>
          <w:szCs w:val="21"/>
          <w:lang w:val="en-US" w:eastAsia="zh-CN"/>
        </w:rPr>
      </w:pPr>
      <w:r>
        <w:rPr>
          <w:rFonts w:hint="default"/>
          <w:sz w:val="21"/>
          <w:szCs w:val="21"/>
          <w:lang w:val="en-US" w:eastAsia="zh-CN"/>
        </w:rPr>
        <w:t>在实验初期，容易出现的一个逻辑错误是：在尝试完一个分支（如“吃苹果”）后，没有将状态恢复，导致后续尝试（“吃橙子”）时，计数器current数组中残留了上一次的数据。</w:t>
      </w:r>
    </w:p>
    <w:p w14:paraId="519E7BE9">
      <w:pPr>
        <w:widowControl w:val="0"/>
        <w:numPr>
          <w:ilvl w:val="0"/>
          <w:numId w:val="0"/>
        </w:numPr>
        <w:ind w:leftChars="0"/>
        <w:jc w:val="both"/>
        <w:rPr>
          <w:rFonts w:hint="default"/>
          <w:sz w:val="21"/>
          <w:szCs w:val="21"/>
          <w:lang w:val="en-US" w:eastAsia="zh-CN"/>
        </w:rPr>
      </w:pPr>
      <w:r>
        <w:rPr>
          <w:rFonts w:hint="default"/>
          <w:sz w:val="21"/>
          <w:szCs w:val="21"/>
          <w:lang w:val="en-US" w:eastAsia="zh-CN"/>
        </w:rPr>
        <w:t>改进：程序采用了标准的回溯范式。在递归函数 dfs(day + 1) 返回后，立即执行状态逆操作（current[idx]--）。这确保了兄弟分支之间的状态是相互独立的，实现了“无污染”的搜索。</w:t>
      </w:r>
    </w:p>
    <w:p w14:paraId="5C4C817A">
      <w:pPr>
        <w:widowControl w:val="0"/>
        <w:numPr>
          <w:ilvl w:val="0"/>
          <w:numId w:val="0"/>
        </w:numPr>
        <w:ind w:leftChars="0"/>
        <w:jc w:val="both"/>
        <w:rPr>
          <w:rFonts w:hint="default"/>
          <w:sz w:val="21"/>
          <w:szCs w:val="21"/>
          <w:lang w:val="en-US" w:eastAsia="zh-CN"/>
        </w:rPr>
      </w:pPr>
      <w:r>
        <w:rPr>
          <w:rFonts w:hint="default"/>
          <w:sz w:val="21"/>
          <w:szCs w:val="21"/>
          <w:lang w:val="en-US" w:eastAsia="zh-CN"/>
        </w:rPr>
        <w:t>4.3 剪枝的效率优化</w:t>
      </w:r>
    </w:p>
    <w:p w14:paraId="70ADC989">
      <w:pPr>
        <w:widowControl w:val="0"/>
        <w:numPr>
          <w:ilvl w:val="0"/>
          <w:numId w:val="0"/>
        </w:numPr>
        <w:ind w:leftChars="0"/>
        <w:jc w:val="both"/>
        <w:rPr>
          <w:rFonts w:hint="default"/>
          <w:sz w:val="21"/>
          <w:szCs w:val="21"/>
          <w:lang w:val="en-US" w:eastAsia="zh-CN"/>
        </w:rPr>
      </w:pPr>
      <w:r>
        <w:rPr>
          <w:rFonts w:hint="default"/>
          <w:sz w:val="21"/>
          <w:szCs w:val="21"/>
          <w:lang w:val="en-US" w:eastAsia="zh-CN"/>
        </w:rPr>
        <w:t>虽然2^7的搜索空间很小，但为了体现算法设计的严谨性，程序加入了剪枝判断。</w:t>
      </w:r>
    </w:p>
    <w:p w14:paraId="6026D2D3">
      <w:pPr>
        <w:widowControl w:val="0"/>
        <w:numPr>
          <w:ilvl w:val="0"/>
          <w:numId w:val="0"/>
        </w:numPr>
        <w:ind w:leftChars="0"/>
        <w:jc w:val="both"/>
        <w:rPr>
          <w:rFonts w:hint="default"/>
          <w:sz w:val="21"/>
          <w:szCs w:val="21"/>
          <w:lang w:val="en-US" w:eastAsia="zh-CN"/>
        </w:rPr>
      </w:pPr>
    </w:p>
    <w:p w14:paraId="5CE7BDE5">
      <w:pPr>
        <w:widowControl w:val="0"/>
        <w:numPr>
          <w:ilvl w:val="0"/>
          <w:numId w:val="0"/>
        </w:numPr>
        <w:ind w:leftChars="0"/>
        <w:jc w:val="both"/>
        <w:rPr>
          <w:rFonts w:hint="default"/>
          <w:sz w:val="21"/>
          <w:szCs w:val="21"/>
          <w:lang w:val="en-US" w:eastAsia="zh-CN"/>
        </w:rPr>
      </w:pPr>
      <w:r>
        <w:rPr>
          <w:rFonts w:hint="default"/>
          <w:sz w:val="21"/>
          <w:szCs w:val="21"/>
          <w:lang w:val="en-US" w:eastAsia="zh-CN"/>
        </w:rPr>
        <w:t>逻辑：if (current[i] + 1 &gt; target[i])。</w:t>
      </w:r>
    </w:p>
    <w:p w14:paraId="65BBED0C">
      <w:pPr>
        <w:widowControl w:val="0"/>
        <w:numPr>
          <w:ilvl w:val="0"/>
          <w:numId w:val="0"/>
        </w:numPr>
        <w:ind w:leftChars="0"/>
        <w:jc w:val="both"/>
        <w:rPr>
          <w:rFonts w:hint="default"/>
          <w:sz w:val="21"/>
          <w:szCs w:val="21"/>
          <w:lang w:val="en-US" w:eastAsia="zh-CN"/>
        </w:rPr>
      </w:pPr>
    </w:p>
    <w:p w14:paraId="0BC81F7F">
      <w:pPr>
        <w:widowControl w:val="0"/>
        <w:numPr>
          <w:ilvl w:val="0"/>
          <w:numId w:val="0"/>
        </w:numPr>
        <w:ind w:leftChars="0"/>
        <w:jc w:val="both"/>
        <w:rPr>
          <w:rFonts w:hint="default"/>
          <w:sz w:val="21"/>
          <w:szCs w:val="21"/>
          <w:lang w:val="en-US" w:eastAsia="zh-CN"/>
        </w:rPr>
      </w:pPr>
      <w:r>
        <w:rPr>
          <w:rFonts w:hint="default"/>
          <w:sz w:val="21"/>
          <w:szCs w:val="21"/>
          <w:lang w:val="en-US" w:eastAsia="zh-CN"/>
        </w:rPr>
        <w:t>效果：如果在搜索的前几层（例如前 3 天），某个食盆的累计次数已经超过了目标值，算法会直接判定当前路径无效，不再继续深入搜索后续天数。这意味着算法不需要遍历全部 128 种情况，实际遍历的节点数远小于理论值，极大地提高了执行效率。</w:t>
      </w:r>
    </w:p>
    <w:p w14:paraId="239C1720">
      <w:pPr>
        <w:widowControl w:val="0"/>
        <w:numPr>
          <w:ilvl w:val="0"/>
          <w:numId w:val="0"/>
        </w:numPr>
        <w:ind w:leftChars="0"/>
        <w:jc w:val="both"/>
        <w:rPr>
          <w:rFonts w:hint="default"/>
          <w:sz w:val="21"/>
          <w:szCs w:val="21"/>
          <w:lang w:val="en-US" w:eastAsia="zh-CN"/>
        </w:rPr>
      </w:pPr>
    </w:p>
    <w:p w14:paraId="0A486CEB">
      <w:pPr>
        <w:widowControl w:val="0"/>
        <w:numPr>
          <w:ilvl w:val="0"/>
          <w:numId w:val="0"/>
        </w:numPr>
        <w:ind w:leftChars="0"/>
        <w:jc w:val="both"/>
        <w:rPr>
          <w:rFonts w:hint="default"/>
          <w:sz w:val="21"/>
          <w:szCs w:val="21"/>
          <w:lang w:val="en-US" w:eastAsia="zh-CN"/>
        </w:rPr>
      </w:pPr>
      <w:r>
        <w:rPr>
          <w:rFonts w:hint="default"/>
          <w:sz w:val="21"/>
          <w:szCs w:val="21"/>
          <w:lang w:val="en-US" w:eastAsia="zh-CN"/>
        </w:rPr>
        <w:t>4.4 数据结构的映射</w:t>
      </w:r>
    </w:p>
    <w:p w14:paraId="7CF74A85">
      <w:pPr>
        <w:widowControl w:val="0"/>
        <w:numPr>
          <w:ilvl w:val="0"/>
          <w:numId w:val="0"/>
        </w:numPr>
        <w:ind w:leftChars="0"/>
        <w:jc w:val="both"/>
        <w:rPr>
          <w:rFonts w:hint="default"/>
          <w:sz w:val="21"/>
          <w:szCs w:val="21"/>
          <w:lang w:val="en-US" w:eastAsia="zh-CN"/>
        </w:rPr>
      </w:pPr>
      <w:bookmarkStart w:id="0" w:name="_GoBack"/>
      <w:bookmarkEnd w:id="0"/>
      <w:r>
        <w:rPr>
          <w:rFonts w:hint="default"/>
          <w:sz w:val="21"/>
          <w:szCs w:val="21"/>
          <w:lang w:val="en-US" w:eastAsia="zh-CN"/>
        </w:rPr>
        <w:t>题目给出的是自然语言描述的表格。在代码中，我将其抽象为 char fruit[4][7] 的二维数组，并利用 vector&lt;int&gt; 来动态存储每天选择某种水果后受影响的食盆索引。这种“数据与逻辑分离”的设计使得代码具有较好的可读性和扩展性。如果题目数据变更（例如变成 10 天），只需修改全局常量和数组初始化数据，无需重写核心算法逻辑。</w:t>
      </w:r>
    </w:p>
    <w:p w14:paraId="79AAF791">
      <w:pPr>
        <w:widowControl w:val="0"/>
        <w:numPr>
          <w:ilvl w:val="0"/>
          <w:numId w:val="0"/>
        </w:numPr>
        <w:ind w:leftChars="0"/>
        <w:jc w:val="both"/>
        <w:rPr>
          <w:rFonts w:hint="default"/>
          <w:sz w:val="21"/>
          <w:szCs w:val="21"/>
          <w:lang w:val="en-US" w:eastAsia="zh-CN"/>
        </w:rPr>
      </w:pPr>
    </w:p>
    <w:p w14:paraId="776E9858">
      <w:pPr>
        <w:widowControl w:val="0"/>
        <w:numPr>
          <w:ilvl w:val="0"/>
          <w:numId w:val="0"/>
        </w:numPr>
        <w:ind w:leftChars="0"/>
        <w:jc w:val="both"/>
        <w:rPr>
          <w:rFonts w:hint="default"/>
          <w:sz w:val="21"/>
          <w:szCs w:val="21"/>
          <w:lang w:val="en-US" w:eastAsia="zh-CN"/>
        </w:rPr>
      </w:pPr>
    </w:p>
    <w:p w14:paraId="3CB5655A">
      <w:pPr>
        <w:widowControl w:val="0"/>
        <w:numPr>
          <w:ilvl w:val="0"/>
          <w:numId w:val="0"/>
        </w:numPr>
        <w:ind w:leftChars="0"/>
        <w:jc w:val="both"/>
        <w:rPr>
          <w:rFonts w:hint="default"/>
          <w:sz w:val="21"/>
          <w:szCs w:val="21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pingfang sc">
    <w:altName w:val="宋体"/>
    <w:panose1 w:val="020B0400000000000000"/>
    <w:charset w:val="86"/>
    <w:family w:val="auto"/>
    <w:pitch w:val="default"/>
    <w:sig w:usb0="00000000" w:usb1="00000000" w:usb2="00000017" w:usb3="00000000" w:csb0="00040001" w:csb1="00000000"/>
  </w:font>
  <w:font w:name="Helvetica Neue">
    <w:altName w:val="Times New Roman"/>
    <w:panose1 w:val="02000503000000020004"/>
    <w:charset w:val="00"/>
    <w:family w:val="auto"/>
    <w:pitch w:val="default"/>
    <w:sig w:usb0="00000000" w:usb1="00000000" w:usb2="00000010" w:usb3="00000000" w:csb0="00000000" w:csb1="00000000"/>
  </w:font>
  <w:font w:name="helvetica">
    <w:altName w:val="Segoe Print"/>
    <w:panose1 w:val="00000000000000000000"/>
    <w:charset w:val="00"/>
    <w:family w:val="auto"/>
    <w:pitch w:val="default"/>
    <w:sig w:usb0="00000000" w:usb1="00000000" w:usb2="00000000" w:usb3="00000000" w:csb0="2000019F" w:csb1="4F010000"/>
  </w:font>
  <w:font w:name="menlo">
    <w:altName w:val="Segoe Print"/>
    <w:panose1 w:val="020B0609030804020204"/>
    <w:charset w:val="00"/>
    <w:family w:val="auto"/>
    <w:pitch w:val="default"/>
    <w:sig w:usb0="00000000" w:usb1="00000000" w:usb2="02000028" w:usb3="00000000" w:csb0="600001DF" w:csb1="FFDF0000"/>
  </w:font>
  <w:font w:name="Symbol">
    <w:panose1 w:val="05050102010706020507"/>
    <w:charset w:val="00"/>
    <w:family w:val="auto"/>
    <w:pitch w:val="default"/>
    <w:sig w:usb0="00000000" w:usb1="00000000" w:usb2="00000000" w:usb3="00000000" w:csb0="80000000" w:csb1="00000000"/>
  </w:font>
  <w:font w:name="Courier New">
    <w:panose1 w:val="02070309020205020404"/>
    <w:charset w:val="00"/>
    <w:family w:val="auto"/>
    <w:pitch w:val="default"/>
    <w:sig w:usb0="E0002EFF" w:usb1="C0007843" w:usb2="00000009" w:usb3="00000000" w:csb0="400001FF" w:csb1="FFFF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sans-serif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9485486E"/>
    <w:multiLevelType w:val="singleLevel"/>
    <w:tmpl w:val="9485486E"/>
    <w:lvl w:ilvl="0" w:tentative="0">
      <w:start w:val="1"/>
      <w:numFmt w:val="chineseCounting"/>
      <w:suff w:val="nothing"/>
      <w:lvlText w:val="%1、"/>
      <w:lvlJc w:val="left"/>
      <w:rPr>
        <w:rFonts w:hint="eastAsia"/>
      </w:rPr>
    </w:lvl>
  </w:abstractNum>
  <w:abstractNum w:abstractNumId="1">
    <w:nsid w:val="F79F85C1"/>
    <w:multiLevelType w:val="singleLevel"/>
    <w:tmpl w:val="F79F85C1"/>
    <w:lvl w:ilvl="0" w:tentative="0">
      <w:start w:val="5"/>
      <w:numFmt w:val="chineseCounting"/>
      <w:suff w:val="nothing"/>
      <w:lvlText w:val="%1、"/>
      <w:lvlJc w:val="left"/>
      <w:rPr>
        <w:rFonts w:hint="eastAsia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EE73BD2C"/>
    <w:rsid w:val="059E5143"/>
    <w:rsid w:val="0A29078D"/>
    <w:rsid w:val="0E006BC4"/>
    <w:rsid w:val="17334C70"/>
    <w:rsid w:val="1A217B24"/>
    <w:rsid w:val="25886712"/>
    <w:rsid w:val="27BF9F38"/>
    <w:rsid w:val="29FE7DC9"/>
    <w:rsid w:val="2C7E7070"/>
    <w:rsid w:val="2FFF2CC0"/>
    <w:rsid w:val="35DD059F"/>
    <w:rsid w:val="364F4DB3"/>
    <w:rsid w:val="3BAF7D8E"/>
    <w:rsid w:val="3FFB8404"/>
    <w:rsid w:val="44C21A8E"/>
    <w:rsid w:val="4A317863"/>
    <w:rsid w:val="4DEC1982"/>
    <w:rsid w:val="59080725"/>
    <w:rsid w:val="5B226D2F"/>
    <w:rsid w:val="5B70166D"/>
    <w:rsid w:val="5EF3D335"/>
    <w:rsid w:val="5F8157F9"/>
    <w:rsid w:val="5FC58876"/>
    <w:rsid w:val="5FD790B4"/>
    <w:rsid w:val="5FFF5AFA"/>
    <w:rsid w:val="60211B97"/>
    <w:rsid w:val="6B6FCC6E"/>
    <w:rsid w:val="6BFB2BC8"/>
    <w:rsid w:val="6EAE59DB"/>
    <w:rsid w:val="6ECFAEE5"/>
    <w:rsid w:val="6FEE5E56"/>
    <w:rsid w:val="73F7A913"/>
    <w:rsid w:val="76FDB354"/>
    <w:rsid w:val="77BB3409"/>
    <w:rsid w:val="77EE6035"/>
    <w:rsid w:val="77F38073"/>
    <w:rsid w:val="77FC4CAF"/>
    <w:rsid w:val="7B2C08C6"/>
    <w:rsid w:val="7B5592EE"/>
    <w:rsid w:val="7DFAA7F7"/>
    <w:rsid w:val="7DFFFE0A"/>
    <w:rsid w:val="7FC3373B"/>
    <w:rsid w:val="7FCFB5FE"/>
    <w:rsid w:val="7FEEE460"/>
    <w:rsid w:val="9AD59FAB"/>
    <w:rsid w:val="C3FB1C5E"/>
    <w:rsid w:val="E4FED8F5"/>
    <w:rsid w:val="E9FE9CC2"/>
    <w:rsid w:val="EE73BD2C"/>
    <w:rsid w:val="F5774FB0"/>
    <w:rsid w:val="FAFF8C2F"/>
    <w:rsid w:val="FDFFFE33"/>
    <w:rsid w:val="FED57D57"/>
    <w:rsid w:val="FEF7A9BE"/>
    <w:rsid w:val="FFFFD1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qFormat="1"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2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36"/>
      <w:szCs w:val="36"/>
      <w:lang w:val="en-US" w:eastAsia="zh-CN" w:bidi="ar"/>
    </w:rPr>
  </w:style>
  <w:style w:type="paragraph" w:styleId="3">
    <w:name w:val="heading 4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24"/>
      <w:szCs w:val="24"/>
      <w:lang w:val="en-US" w:eastAsia="zh-CN" w:bidi="ar"/>
    </w:rPr>
  </w:style>
  <w:style w:type="character" w:default="1" w:styleId="7">
    <w:name w:val="Default Paragraph Font"/>
    <w:semiHidden/>
    <w:qFormat/>
    <w:uiPriority w:val="0"/>
  </w:style>
  <w:style w:type="table" w:default="1" w:styleId="6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HTML Preformatted"/>
    <w:basedOn w:val="1"/>
    <w:qFormat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Courier New" w:hAnsi="Courier New" w:cs="Courier New"/>
      <w:kern w:val="0"/>
      <w:sz w:val="20"/>
      <w:szCs w:val="20"/>
      <w:lang w:val="en-US" w:eastAsia="zh-CN" w:bidi="ar"/>
    </w:rPr>
  </w:style>
  <w:style w:type="paragraph" w:styleId="5">
    <w:name w:val="Normal (Web)"/>
    <w:basedOn w:val="1"/>
    <w:qFormat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lang w:val="en-US" w:eastAsia="zh-CN" w:bidi="ar"/>
    </w:rPr>
  </w:style>
  <w:style w:type="character" w:styleId="8">
    <w:name w:val="HTML Code"/>
    <w:basedOn w:val="7"/>
    <w:uiPriority w:val="0"/>
    <w:rPr>
      <w:rFonts w:ascii="Courier New" w:hAnsi="Courier New"/>
      <w:sz w:val="20"/>
    </w:rPr>
  </w:style>
  <w:style w:type="character" w:customStyle="1" w:styleId="9">
    <w:name w:val="apple-tab-span"/>
    <w:basedOn w:val="7"/>
    <w:qFormat/>
    <w:uiPriority w:val="0"/>
  </w:style>
  <w:style w:type="paragraph" w:customStyle="1" w:styleId="10">
    <w:name w:val="p3"/>
    <w:basedOn w:val="1"/>
    <w:qFormat/>
    <w:uiPriority w:val="0"/>
    <w:pPr>
      <w:spacing w:before="0" w:beforeAutospacing="0" w:after="0" w:afterAutospacing="0"/>
      <w:ind w:left="0" w:right="0"/>
      <w:jc w:val="left"/>
    </w:pPr>
    <w:rPr>
      <w:rFonts w:ascii="pingfang sc" w:hAnsi="pingfang sc" w:eastAsia="pingfang sc" w:cs="pingfang sc"/>
      <w:kern w:val="0"/>
      <w:sz w:val="26"/>
      <w:szCs w:val="26"/>
      <w:lang w:val="en-US" w:eastAsia="zh-CN" w:bidi="ar"/>
    </w:rPr>
  </w:style>
  <w:style w:type="paragraph" w:customStyle="1" w:styleId="11">
    <w:name w:val="p2"/>
    <w:basedOn w:val="1"/>
    <w:qFormat/>
    <w:uiPriority w:val="0"/>
    <w:pPr>
      <w:spacing w:before="0" w:beforeAutospacing="0" w:after="0" w:afterAutospacing="0"/>
      <w:ind w:left="0" w:right="0"/>
      <w:jc w:val="left"/>
    </w:pPr>
    <w:rPr>
      <w:rFonts w:ascii="Helvetica Neue" w:hAnsi="Helvetica Neue" w:eastAsia="Helvetica Neue" w:cs="Helvetica Neue"/>
      <w:kern w:val="0"/>
      <w:sz w:val="26"/>
      <w:szCs w:val="26"/>
      <w:lang w:val="en-US" w:eastAsia="zh-CN" w:bidi="ar"/>
    </w:rPr>
  </w:style>
  <w:style w:type="character" w:customStyle="1" w:styleId="12">
    <w:name w:val="s3"/>
    <w:basedOn w:val="7"/>
    <w:uiPriority w:val="0"/>
    <w:rPr>
      <w:rFonts w:ascii="helvetica" w:hAnsi="helvetica" w:eastAsia="helvetica" w:cs="helvetica"/>
      <w:sz w:val="26"/>
      <w:szCs w:val="26"/>
    </w:rPr>
  </w:style>
  <w:style w:type="character" w:customStyle="1" w:styleId="13">
    <w:name w:val="s2"/>
    <w:basedOn w:val="7"/>
    <w:qFormat/>
    <w:uiPriority w:val="0"/>
    <w:rPr>
      <w:rFonts w:hint="default" w:ascii="Helvetica Neue" w:hAnsi="Helvetica Neue" w:eastAsia="Helvetica Neue" w:cs="Helvetica Neue"/>
      <w:sz w:val="26"/>
      <w:szCs w:val="26"/>
    </w:rPr>
  </w:style>
  <w:style w:type="character" w:customStyle="1" w:styleId="14">
    <w:name w:val="s1"/>
    <w:basedOn w:val="7"/>
    <w:qFormat/>
    <w:uiPriority w:val="0"/>
    <w:rPr>
      <w:rFonts w:ascii="menlo" w:hAnsi="menlo" w:eastAsia="menlo" w:cs="menlo"/>
      <w:sz w:val="18"/>
      <w:szCs w:val="18"/>
    </w:rPr>
  </w:style>
  <w:style w:type="paragraph" w:customStyle="1" w:styleId="15">
    <w:name w:val="p1"/>
    <w:basedOn w:val="1"/>
    <w:qFormat/>
    <w:uiPriority w:val="0"/>
    <w:pPr>
      <w:spacing w:before="0" w:beforeAutospacing="0" w:after="40" w:afterAutospacing="0"/>
      <w:ind w:left="0" w:right="0"/>
      <w:jc w:val="left"/>
    </w:pPr>
    <w:rPr>
      <w:rFonts w:hint="default" w:ascii="Helvetica Neue" w:hAnsi="Helvetica Neue" w:eastAsia="Helvetica Neue" w:cs="Helvetica Neue"/>
      <w:kern w:val="0"/>
      <w:sz w:val="32"/>
      <w:szCs w:val="32"/>
      <w:lang w:val="en-US" w:eastAsia="zh-CN" w:bidi="ar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1408</Words>
  <Characters>1832</Characters>
  <Lines>0</Lines>
  <Paragraphs>0</Paragraphs>
  <TotalTime>68</TotalTime>
  <ScaleCrop>false</ScaleCrop>
  <LinksUpToDate>false</LinksUpToDate>
  <CharactersWithSpaces>2029</CharactersWithSpaces>
  <Application>WPS Office_12.1.0.19302_F1E327BC-269C-435d-A152-05C5408002CA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2025-11-14T03:19:00Z</dcterms:created>
  <dc:creator>。。。。</dc:creator>
  <cp:lastModifiedBy>。。。。</cp:lastModifiedBy>
  <dcterms:modified xsi:type="dcterms:W3CDTF">2025-11-28T10:02:29Z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2052-12.1.0.19302</vt:lpwstr>
  </property>
  <property fmtid="{D5CDD505-2E9C-101B-9397-08002B2CF9AE}" pid="3" name="ICV">
    <vt:lpwstr>8B1D582137BA1A19AA15296954081F32_43</vt:lpwstr>
  </property>
  <property fmtid="{D5CDD505-2E9C-101B-9397-08002B2CF9AE}" pid="4" name="KSOTemplateDocerSaveRecord">
    <vt:lpwstr>eyJoZGlkIjoiMWZjNjU3YjdhYmJmYTI2YmM1ZmRiNDNiYjNlNWM5NWUiLCJ1c2VySWQiOiI4MTQ3MzE4MTUifQ==</vt:lpwstr>
  </property>
</Properties>
</file>