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701FE" w14:textId="77777777" w:rsidR="00EA7172" w:rsidRPr="00EA3EEA" w:rsidRDefault="00EA7172" w:rsidP="00EC58FC">
      <w:pPr>
        <w:spacing w:after="0"/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>References</w:t>
      </w:r>
    </w:p>
    <w:p w14:paraId="72644889" w14:textId="77777777" w:rsidR="00994F5E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 w14:paraId="0C3F92C1" w14:textId="77777777" w:rsidR="00946FA3" w:rsidRDefault="00000000">
      <w:pPr>
        <w:spacing w:after="0" w:line="480" w:lineRule="auto"/>
        <w:ind w:left="720" w:hanging="720"/>
      </w:pPr>
      <w:r>
        <w:rPr>
          <w:rFonts w:ascii="Times New Roman" w:hAnsi="Times New Roman"/>
          <w:i/>
        </w:rPr>
        <w:t>Fashion chic clothes online, discover the latest fashion trends</w:t>
      </w:r>
      <w:r>
        <w:rPr>
          <w:rFonts w:ascii="Times New Roman" w:hAnsi="Times New Roman"/>
        </w:rPr>
        <w:t xml:space="preserve">. Newchic. (n.d.). Retrieved February 3, 2023, from https://www.newchic.com/ </w:t>
      </w:r>
    </w:p>
    <w:p w14:paraId="7DEDA7A3" w14:textId="77777777" w:rsidR="00946FA3" w:rsidRDefault="00000000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Pinterest. (n.d.). Retrieved February 3, 2023, from https://www.pinterest.com/ </w:t>
      </w:r>
    </w:p>
    <w:p w14:paraId="21451AE4" w14:textId="77777777" w:rsidR="00946FA3" w:rsidRDefault="00000000">
      <w:pPr>
        <w:spacing w:after="0" w:line="480" w:lineRule="auto"/>
        <w:ind w:left="720" w:hanging="720"/>
      </w:pPr>
      <w:r>
        <w:rPr>
          <w:rFonts w:ascii="Times New Roman" w:hAnsi="Times New Roman"/>
          <w:i/>
        </w:rPr>
        <w:t>Polo Shirts, clothing &amp; Apparel for Men &amp; Kids</w:t>
      </w:r>
      <w:r>
        <w:rPr>
          <w:rFonts w:ascii="Times New Roman" w:hAnsi="Times New Roman"/>
        </w:rPr>
        <w:t xml:space="preserve">. Psycho Bunny. (n.d.). Retrieved February 3, 2023, from http://www.psychobunny.com/ </w:t>
      </w:r>
    </w:p>
    <w:p w14:paraId="73256E46" w14:textId="77777777" w:rsidR="00946FA3" w:rsidRDefault="00000000">
      <w:pPr>
        <w:spacing w:after="0" w:line="480" w:lineRule="auto"/>
        <w:ind w:left="720" w:hanging="720"/>
      </w:pPr>
      <w:r>
        <w:rPr>
          <w:rFonts w:ascii="Times New Roman" w:hAnsi="Times New Roman"/>
          <w:i/>
        </w:rPr>
        <w:t>Types of cotton</w:t>
      </w:r>
      <w:r>
        <w:rPr>
          <w:rFonts w:ascii="Times New Roman" w:hAnsi="Times New Roman"/>
        </w:rPr>
        <w:t xml:space="preserve">. Pima Cotton Purity - The New Standard. (n.d.). Retrieved February 3, 2023, from https://www.pimacott.com/cotton-guide/types-of-cotton </w:t>
      </w:r>
    </w:p>
    <w:p w14:paraId="7E045E46" w14:textId="77777777" w:rsidR="00946FA3" w:rsidRDefault="00000000">
      <w:pPr>
        <w:spacing w:after="0" w:line="480" w:lineRule="auto"/>
        <w:ind w:left="720" w:hanging="720"/>
      </w:pPr>
      <w:r>
        <w:rPr>
          <w:rFonts w:ascii="Times New Roman" w:hAnsi="Times New Roman"/>
          <w:i/>
        </w:rPr>
        <w:t>W3Schools free online web tutorials</w:t>
      </w:r>
      <w:r>
        <w:rPr>
          <w:rFonts w:ascii="Times New Roman" w:hAnsi="Times New Roman"/>
        </w:rPr>
        <w:t xml:space="preserve">. W3Schools Online Web Tutorials. (n.d.). Retrieved February 3, 2023, from http://www.w3schools.com/ </w:t>
      </w:r>
    </w:p>
    <w:p w14:paraId="08A1A489" w14:textId="0504C103" w:rsidR="00946FA3" w:rsidRDefault="00000000">
      <w:pPr>
        <w:spacing w:after="0" w:line="480" w:lineRule="auto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i/>
        </w:rPr>
        <w:t>Women's clothing, Women Fashion Sale: Shein USA</w:t>
      </w:r>
      <w:r>
        <w:rPr>
          <w:rFonts w:ascii="Times New Roman" w:hAnsi="Times New Roman"/>
        </w:rPr>
        <w:t xml:space="preserve">. Women's Clothing, Women Fashion Sale | SHEIN USA. (n.d.). Retrieved February 3, 2023, from https://m.shein.com/ </w:t>
      </w:r>
    </w:p>
    <w:p w14:paraId="191FD478" w14:textId="7526CCD8" w:rsidR="00B33615" w:rsidRDefault="00B33615" w:rsidP="00B33615">
      <w:pPr>
        <w:pStyle w:val="NormalWeb"/>
        <w:ind w:left="567" w:hanging="567"/>
      </w:pPr>
      <w:r>
        <w:t xml:space="preserve">Etsy. (n.d.). Retrieved February 25, 2023, from https://www.etsy.com/market/etsy.com </w:t>
      </w:r>
    </w:p>
    <w:p w14:paraId="46DD269D" w14:textId="7EF5E5D9" w:rsidR="00B33615" w:rsidRDefault="00B33615" w:rsidP="00B33615">
      <w:pPr>
        <w:pStyle w:val="NormalWeb"/>
        <w:ind w:left="567" w:hanging="567"/>
      </w:pPr>
      <w:r>
        <w:t xml:space="preserve">edeals123. (n.d.). </w:t>
      </w:r>
      <w:r>
        <w:rPr>
          <w:i/>
          <w:iCs/>
        </w:rPr>
        <w:t>Beautiful geometry printed T shirt women 90s graphic T shirt Harajuku tops tee cute short sleeve oversized Tshirt female tshirts: T-shirts|</w:t>
      </w:r>
      <w:r>
        <w:t xml:space="preserve">. edeals123. Retrieved February 25, 2023, from https://edeals123.myshopify.com/products/beautiful-geometry-printed-t-shirt-women-90s-graphic-t-shirt-harajuku-tops-tee-cute-short-sleeve-oversized-tshirt-female-tshirts-t-shirts?variant=39675448655987 </w:t>
      </w:r>
    </w:p>
    <w:p w14:paraId="3A7FAED8" w14:textId="77777777" w:rsidR="00B33615" w:rsidRDefault="00B33615" w:rsidP="00B33615">
      <w:pPr>
        <w:pStyle w:val="NormalWeb"/>
        <w:ind w:left="567" w:hanging="567"/>
      </w:pPr>
    </w:p>
    <w:p w14:paraId="024E586C" w14:textId="77777777" w:rsidR="00B33615" w:rsidRDefault="00B33615" w:rsidP="00B33615">
      <w:pPr>
        <w:pStyle w:val="NormalWeb"/>
        <w:ind w:left="567" w:hanging="567"/>
      </w:pPr>
      <w:r>
        <w:t xml:space="preserve">Stanley, J. (2018, May 4). </w:t>
      </w:r>
      <w:r>
        <w:rPr>
          <w:i/>
          <w:iCs/>
        </w:rPr>
        <w:t>A look inside Antwerp's Sneaker District Store</w:t>
      </w:r>
      <w:r>
        <w:t xml:space="preserve">. Hypebeast. Retrieved February 25, 2023, from https://hypebeast.com/2018/5/sneaker-district-antwerp-belgium </w:t>
      </w:r>
    </w:p>
    <w:p w14:paraId="11B22D6F" w14:textId="0EB93491" w:rsidR="00E929AE" w:rsidRDefault="00E929AE" w:rsidP="00B33615">
      <w:pPr>
        <w:tabs>
          <w:tab w:val="left" w:pos="6216"/>
        </w:tabs>
        <w:spacing w:after="0" w:line="480" w:lineRule="auto"/>
      </w:pPr>
    </w:p>
    <w:p w14:paraId="046FCFB5" w14:textId="77777777" w:rsidR="00B33615" w:rsidRDefault="00B33615" w:rsidP="00B33615">
      <w:pPr>
        <w:pStyle w:val="NormalWeb"/>
        <w:ind w:left="567" w:hanging="567"/>
      </w:pPr>
      <w:r>
        <w:rPr>
          <w:i/>
          <w:iCs/>
        </w:rPr>
        <w:t>Example website privacy policy: GDPR Resources</w:t>
      </w:r>
      <w:r>
        <w:t xml:space="preserve">. Cleverbox. (n.d.). Retrieved February 25, 2023, from https://www.cleverbox.co.uk/example-privacy-policy/ </w:t>
      </w:r>
    </w:p>
    <w:p w14:paraId="58E1BD51" w14:textId="0975E25E" w:rsidR="009F416A" w:rsidRDefault="009F416A" w:rsidP="007B4CEB">
      <w:pPr>
        <w:tabs>
          <w:tab w:val="left" w:pos="6216"/>
        </w:tabs>
        <w:spacing w:after="0" w:line="480" w:lineRule="auto"/>
        <w:ind w:left="720" w:hanging="720"/>
      </w:pPr>
    </w:p>
    <w:p w14:paraId="351C16DE" w14:textId="77777777" w:rsidR="00B33615" w:rsidRDefault="00B33615" w:rsidP="00B33615">
      <w:pPr>
        <w:pStyle w:val="NormalWeb"/>
        <w:ind w:left="567" w:hanging="567"/>
      </w:pPr>
      <w:r>
        <w:rPr>
          <w:i/>
          <w:iCs/>
        </w:rPr>
        <w:lastRenderedPageBreak/>
        <w:t>Terms and conditions generator</w:t>
      </w:r>
      <w:r>
        <w:t xml:space="preserve">. Terms and Conditions Generator. (n.d.). Retrieved February 25, 2023, from https://www.termsandconditionsgenerator.com/download.php?lang=en&amp;token=SdrEwA94AA1PDPNZDtCifqtazdZFRJeR# </w:t>
      </w:r>
    </w:p>
    <w:p w14:paraId="740ACCDE" w14:textId="77777777" w:rsidR="00B33615" w:rsidRDefault="00B33615" w:rsidP="00B33615">
      <w:pPr>
        <w:pStyle w:val="NormalWeb"/>
        <w:ind w:left="567" w:hanging="567"/>
      </w:pPr>
      <w:r w:rsidRPr="00B33615">
        <w:rPr>
          <w:i/>
          <w:iCs/>
          <w:lang w:val="de-DE"/>
        </w:rPr>
        <w:t>Gesture print T-shirt | Shein USA</w:t>
      </w:r>
      <w:r w:rsidRPr="00B33615">
        <w:rPr>
          <w:lang w:val="de-DE"/>
        </w:rPr>
        <w:t xml:space="preserve">. </w:t>
      </w:r>
      <w:r>
        <w:t xml:space="preserve">(n.d.). Retrieved February 25, 2023, from https://www.shein.com/Black-Love-Gesture-Print-T-shirt-p-289579-cat-1738.html </w:t>
      </w:r>
    </w:p>
    <w:p w14:paraId="67DCC1FE" w14:textId="1794C00E" w:rsidR="00C81FE2" w:rsidRDefault="00C81FE2" w:rsidP="007B4CEB">
      <w:pPr>
        <w:tabs>
          <w:tab w:val="left" w:pos="6216"/>
        </w:tabs>
        <w:spacing w:after="0" w:line="480" w:lineRule="auto"/>
        <w:ind w:left="720" w:hanging="720"/>
      </w:pPr>
    </w:p>
    <w:p w14:paraId="5CE192D3" w14:textId="34997CA0" w:rsidR="00400F45" w:rsidRDefault="00400F45" w:rsidP="007B4CEB">
      <w:pPr>
        <w:tabs>
          <w:tab w:val="left" w:pos="6216"/>
        </w:tabs>
        <w:spacing w:after="0" w:line="480" w:lineRule="auto"/>
        <w:ind w:left="720" w:hanging="720"/>
      </w:pPr>
      <w:r>
        <w:t>Assignment four</w:t>
      </w:r>
      <w:r>
        <w:br/>
      </w:r>
    </w:p>
    <w:p w14:paraId="7F0ABF76" w14:textId="3661D15D" w:rsidR="00400F45" w:rsidRDefault="00400F45" w:rsidP="00400F45">
      <w:pPr>
        <w:pStyle w:val="NormalWeb"/>
        <w:ind w:left="567" w:hanging="567"/>
      </w:pPr>
      <w:r>
        <w:t>CSS selectors. (n.d.). Retrieved April 1</w:t>
      </w:r>
      <w:r w:rsidR="00A63444">
        <w:t>5</w:t>
      </w:r>
      <w:r>
        <w:t xml:space="preserve">, 2023, from https://www.w3schools.com/css/css_selectors.asp </w:t>
      </w:r>
    </w:p>
    <w:p w14:paraId="5246ED6D" w14:textId="44CD60F2" w:rsidR="00185BE5" w:rsidRDefault="00185BE5" w:rsidP="00185BE5">
      <w:pPr>
        <w:pStyle w:val="NormalWeb"/>
        <w:ind w:left="567" w:hanging="567"/>
      </w:pPr>
      <w:r>
        <w:rPr>
          <w:i/>
          <w:iCs/>
        </w:rPr>
        <w:t>Responsive web design - media queries</w:t>
      </w:r>
      <w:r>
        <w:t>. Responsive Web Design Media Queries. (n.d.). Retrieved April 1</w:t>
      </w:r>
      <w:r w:rsidR="00A63444">
        <w:t>5</w:t>
      </w:r>
      <w:r>
        <w:t xml:space="preserve">, 2023, from https://www.w3schools.com/css/css_rwd_mediaqueries.asp </w:t>
      </w:r>
    </w:p>
    <w:p w14:paraId="40988BAA" w14:textId="3732C38A" w:rsidR="00C81FE2" w:rsidRDefault="00C81FE2" w:rsidP="007C2C48">
      <w:pPr>
        <w:tabs>
          <w:tab w:val="left" w:pos="6216"/>
        </w:tabs>
        <w:spacing w:after="0" w:line="480" w:lineRule="auto"/>
      </w:pPr>
    </w:p>
    <w:p w14:paraId="33576520" w14:textId="101CB8EC" w:rsidR="007C2C48" w:rsidRDefault="007C2C48" w:rsidP="007C2C48">
      <w:pPr>
        <w:pStyle w:val="NormalWeb"/>
        <w:ind w:left="567" w:hanging="567"/>
      </w:pPr>
      <w:r>
        <w:rPr>
          <w:i/>
          <w:iCs/>
        </w:rPr>
        <w:t>JavaScript regular expressions</w:t>
      </w:r>
      <w:r>
        <w:t>. JavaScript RegExp Object. (n.d.). Retrieved April 1</w:t>
      </w:r>
      <w:r>
        <w:t>6</w:t>
      </w:r>
      <w:r>
        <w:t xml:space="preserve">, 2023, from https://www.w3schools.com/js/js_regexp.asp </w:t>
      </w:r>
    </w:p>
    <w:p w14:paraId="2A937263" w14:textId="77777777" w:rsidR="007C2C48" w:rsidRDefault="007C2C48" w:rsidP="007C2C48">
      <w:pPr>
        <w:tabs>
          <w:tab w:val="left" w:pos="6216"/>
        </w:tabs>
        <w:spacing w:after="0" w:line="480" w:lineRule="auto"/>
      </w:pPr>
    </w:p>
    <w:p w14:paraId="3E88E97E" w14:textId="207B7264" w:rsidR="004C5314" w:rsidRDefault="004C5314" w:rsidP="004C5314">
      <w:pPr>
        <w:pStyle w:val="NormalWeb"/>
        <w:ind w:left="567" w:hanging="567"/>
      </w:pPr>
      <w:r>
        <w:t xml:space="preserve">Perna, M. A. (2020, April 14). </w:t>
      </w:r>
      <w:r>
        <w:rPr>
          <w:i/>
          <w:iCs/>
        </w:rPr>
        <w:t>How to set up basic jquery form validation in two minutes</w:t>
      </w:r>
      <w:r>
        <w:t>. SitePoint. Retrieved April 1</w:t>
      </w:r>
      <w:r>
        <w:t>6</w:t>
      </w:r>
      <w:r>
        <w:t xml:space="preserve">, 2023, from https://www.sitepoint.com/basic-jquery-form-validation-tutorial/ </w:t>
      </w:r>
    </w:p>
    <w:p w14:paraId="4AEBE935" w14:textId="40156B39" w:rsidR="00AF4782" w:rsidRDefault="00AF4782" w:rsidP="00AF4782">
      <w:pPr>
        <w:pStyle w:val="NormalWeb"/>
        <w:ind w:left="567" w:hanging="567"/>
      </w:pPr>
      <w:r>
        <w:t>JQuery get started. (n.d.). Retrieved April 1</w:t>
      </w:r>
      <w:r>
        <w:t>6</w:t>
      </w:r>
      <w:r>
        <w:t xml:space="preserve">, 2023, from https://www.w3schools.com/jquery/jquery_get_started.asp </w:t>
      </w:r>
    </w:p>
    <w:p w14:paraId="4839B908" w14:textId="54359FF6" w:rsidR="00420E01" w:rsidRDefault="00420E01" w:rsidP="00420E01">
      <w:pPr>
        <w:pStyle w:val="NormalWeb"/>
        <w:ind w:left="567" w:hanging="567"/>
      </w:pPr>
      <w:r>
        <w:rPr>
          <w:i/>
          <w:iCs/>
        </w:rPr>
        <w:t>Calculate age using JavaScript - javatpoint</w:t>
      </w:r>
      <w:r>
        <w:t>. www.javatpoint.com. (n.d.). Retrieved April 1</w:t>
      </w:r>
      <w:r>
        <w:t>6</w:t>
      </w:r>
      <w:r>
        <w:t xml:space="preserve">, 2023, from https://www.javatpoint.com/calculate-age-using-javascript </w:t>
      </w:r>
    </w:p>
    <w:p w14:paraId="6C577234" w14:textId="77777777" w:rsidR="004C5314" w:rsidRDefault="004C5314" w:rsidP="007C2C48">
      <w:pPr>
        <w:tabs>
          <w:tab w:val="left" w:pos="6216"/>
        </w:tabs>
        <w:spacing w:after="0" w:line="480" w:lineRule="auto"/>
      </w:pPr>
    </w:p>
    <w:p w14:paraId="31844340" w14:textId="31A794D0" w:rsidR="00C81FE2" w:rsidRPr="00B33615" w:rsidRDefault="00C81FE2" w:rsidP="00B33615">
      <w:pPr>
        <w:tabs>
          <w:tab w:val="left" w:pos="1596"/>
        </w:tabs>
        <w:spacing w:after="0" w:line="480" w:lineRule="auto"/>
        <w:ind w:left="720" w:hanging="720"/>
      </w:pPr>
    </w:p>
    <w:sectPr w:rsidR="00C81FE2" w:rsidRPr="00B33615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539E6" w14:textId="77777777" w:rsidR="0050365C" w:rsidRDefault="0050365C" w:rsidP="00C703AC">
      <w:pPr>
        <w:spacing w:after="0" w:line="240" w:lineRule="auto"/>
      </w:pPr>
      <w:r>
        <w:separator/>
      </w:r>
    </w:p>
  </w:endnote>
  <w:endnote w:type="continuationSeparator" w:id="0">
    <w:p w14:paraId="0E947437" w14:textId="77777777" w:rsidR="0050365C" w:rsidRDefault="0050365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charset w:val="00"/>
    <w:family w:val="swiss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8F5B7" w14:textId="77777777" w:rsidR="0050365C" w:rsidRDefault="0050365C" w:rsidP="00C703AC">
      <w:pPr>
        <w:spacing w:after="0" w:line="240" w:lineRule="auto"/>
      </w:pPr>
      <w:r>
        <w:separator/>
      </w:r>
    </w:p>
  </w:footnote>
  <w:footnote w:type="continuationSeparator" w:id="0">
    <w:p w14:paraId="125BB4B1" w14:textId="77777777" w:rsidR="0050365C" w:rsidRDefault="0050365C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8DC"/>
    <w:rsid w:val="00046F44"/>
    <w:rsid w:val="0009295A"/>
    <w:rsid w:val="00132876"/>
    <w:rsid w:val="00166C0F"/>
    <w:rsid w:val="001845E1"/>
    <w:rsid w:val="00185BE5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400F45"/>
    <w:rsid w:val="00420E01"/>
    <w:rsid w:val="004254C1"/>
    <w:rsid w:val="00425568"/>
    <w:rsid w:val="004C5314"/>
    <w:rsid w:val="004D7CED"/>
    <w:rsid w:val="0050365C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7964AB"/>
    <w:rsid w:val="007B4CEB"/>
    <w:rsid w:val="007C2C48"/>
    <w:rsid w:val="008043D2"/>
    <w:rsid w:val="00825C02"/>
    <w:rsid w:val="008B4316"/>
    <w:rsid w:val="008C011B"/>
    <w:rsid w:val="008F004A"/>
    <w:rsid w:val="00946FA3"/>
    <w:rsid w:val="00950249"/>
    <w:rsid w:val="00994F5E"/>
    <w:rsid w:val="009B2FC0"/>
    <w:rsid w:val="009F416A"/>
    <w:rsid w:val="00A63444"/>
    <w:rsid w:val="00AE2309"/>
    <w:rsid w:val="00AF4782"/>
    <w:rsid w:val="00B038AF"/>
    <w:rsid w:val="00B3247C"/>
    <w:rsid w:val="00B33615"/>
    <w:rsid w:val="00B429D7"/>
    <w:rsid w:val="00B45420"/>
    <w:rsid w:val="00BA3405"/>
    <w:rsid w:val="00C3385F"/>
    <w:rsid w:val="00C62D35"/>
    <w:rsid w:val="00C703AC"/>
    <w:rsid w:val="00C727AF"/>
    <w:rsid w:val="00C74D24"/>
    <w:rsid w:val="00C81FE2"/>
    <w:rsid w:val="00CD7014"/>
    <w:rsid w:val="00CF5BF1"/>
    <w:rsid w:val="00D3381C"/>
    <w:rsid w:val="00E06ACC"/>
    <w:rsid w:val="00E87384"/>
    <w:rsid w:val="00E90F6B"/>
    <w:rsid w:val="00E929AE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9B49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rsid w:val="00E929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33615"/>
    <w:pPr>
      <w:spacing w:before="100" w:beforeAutospacing="1" w:after="100" w:afterAutospacing="1" w:line="240" w:lineRule="auto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2018-12-05T18:01:00Z</dcterms:created>
  <dcterms:modified xsi:type="dcterms:W3CDTF">2023-04-17T04:59:00Z</dcterms:modified>
</cp:coreProperties>
</file>