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B6" w:rsidRDefault="00FD6DCD" w:rsidP="00FD6DCD">
      <w:pPr>
        <w:rPr>
          <w:sz w:val="28"/>
        </w:rPr>
      </w:pPr>
      <w:r>
        <w:rPr>
          <w:sz w:val="28"/>
        </w:rPr>
        <w:t>2. Dependency Injection</w:t>
      </w:r>
      <w:r w:rsidR="00C952B6">
        <w:rPr>
          <w:rFonts w:hint="eastAsia"/>
          <w:sz w:val="28"/>
        </w:rPr>
        <w:t xml:space="preserve"> </w:t>
      </w:r>
    </w:p>
    <w:p w:rsidR="00C952B6" w:rsidRPr="00C952B6" w:rsidRDefault="00C952B6" w:rsidP="00FD6DCD">
      <w:pPr>
        <w:rPr>
          <w:rFonts w:hint="eastAsia"/>
          <w:sz w:val="16"/>
        </w:rPr>
      </w:pPr>
      <w:r w:rsidRPr="00C952B6">
        <w:rPr>
          <w:sz w:val="16"/>
        </w:rPr>
        <w:t>(</w:t>
      </w:r>
      <w:r w:rsidRPr="00C952B6">
        <w:rPr>
          <w:rFonts w:hint="eastAsia"/>
          <w:sz w:val="16"/>
        </w:rPr>
        <w:t xml:space="preserve">김영한-스프링핵심원리 기본편 강의자료 </w:t>
      </w:r>
      <w:r w:rsidRPr="00C952B6">
        <w:rPr>
          <w:sz w:val="16"/>
        </w:rPr>
        <w:t>7</w:t>
      </w:r>
      <w:r w:rsidRPr="00C952B6">
        <w:rPr>
          <w:rFonts w:hint="eastAsia"/>
          <w:sz w:val="16"/>
        </w:rPr>
        <w:t>장 의존관계 자동 주입</w:t>
      </w:r>
      <w:r w:rsidR="00F65C3F">
        <w:rPr>
          <w:sz w:val="16"/>
        </w:rPr>
        <w:t xml:space="preserve"> </w:t>
      </w:r>
      <w:r w:rsidR="00F65C3F">
        <w:rPr>
          <w:rFonts w:hint="eastAsia"/>
          <w:sz w:val="16"/>
        </w:rPr>
        <w:t xml:space="preserve">및 </w:t>
      </w:r>
      <w:r w:rsidRPr="00C952B6">
        <w:rPr>
          <w:sz w:val="16"/>
        </w:rPr>
        <w:t xml:space="preserve">spring </w:t>
      </w:r>
      <w:r w:rsidRPr="00C952B6">
        <w:rPr>
          <w:rFonts w:hint="eastAsia"/>
          <w:sz w:val="16"/>
        </w:rPr>
        <w:t>공식문서를 참조하여 작성하였습니다.)</w:t>
      </w:r>
    </w:p>
    <w:p w:rsidR="001C6B73" w:rsidRDefault="00FD6DCD" w:rsidP="00FD6DCD">
      <w:pPr>
        <w:rPr>
          <w:rFonts w:hint="eastAsia"/>
          <w:sz w:val="22"/>
        </w:rPr>
      </w:pPr>
      <w:r w:rsidRPr="00FD6DCD">
        <w:rPr>
          <w:sz w:val="22"/>
        </w:rPr>
        <w:t xml:space="preserve">Dependency injection (DI) is a process whereby objects define their dependencies (that is, the other objects with which they work) only through </w:t>
      </w:r>
      <w:r w:rsidRPr="00FD6DCD">
        <w:rPr>
          <w:color w:val="0070C0"/>
          <w:sz w:val="22"/>
        </w:rPr>
        <w:t>constructor arguments</w:t>
      </w:r>
      <w:r w:rsidRPr="00FD6DCD">
        <w:rPr>
          <w:sz w:val="22"/>
        </w:rPr>
        <w:t xml:space="preserve">, </w:t>
      </w:r>
      <w:r w:rsidRPr="00FD6DCD">
        <w:rPr>
          <w:color w:val="0070C0"/>
          <w:sz w:val="22"/>
        </w:rPr>
        <w:t>arguments to a factory method</w:t>
      </w:r>
      <w:r w:rsidRPr="00FD6DCD">
        <w:rPr>
          <w:sz w:val="22"/>
        </w:rPr>
        <w:t xml:space="preserve">, or </w:t>
      </w:r>
      <w:r w:rsidRPr="00FD6DCD">
        <w:rPr>
          <w:color w:val="0070C0"/>
          <w:sz w:val="22"/>
        </w:rPr>
        <w:t>properties that are set on the object instance</w:t>
      </w:r>
      <w:r w:rsidRPr="00FD6DCD">
        <w:rPr>
          <w:sz w:val="22"/>
        </w:rPr>
        <w:t xml:space="preserve"> after it is constructed or returned from a factory method.</w:t>
      </w:r>
    </w:p>
    <w:p w:rsidR="00814609" w:rsidRPr="009E7621" w:rsidRDefault="00814609" w:rsidP="00814609">
      <w:pPr>
        <w:rPr>
          <w:b/>
          <w:sz w:val="22"/>
        </w:rPr>
      </w:pPr>
      <w:r w:rsidRPr="009E7621">
        <w:rPr>
          <w:b/>
          <w:sz w:val="22"/>
        </w:rPr>
        <w:t xml:space="preserve">- </w:t>
      </w:r>
      <w:r w:rsidRPr="009E7621">
        <w:rPr>
          <w:rFonts w:hint="eastAsia"/>
          <w:b/>
          <w:sz w:val="22"/>
        </w:rPr>
        <w:t>a</w:t>
      </w:r>
      <w:r w:rsidRPr="009E7621">
        <w:rPr>
          <w:b/>
          <w:sz w:val="22"/>
        </w:rPr>
        <w:t>rguments to a factory method?</w:t>
      </w:r>
    </w:p>
    <w:p w:rsidR="00814609" w:rsidRDefault="00814609" w:rsidP="00814609">
      <w:pPr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팩토리 메서드란 객체 생성 로직을 캡슐화하여 객체 생성을 담당하는 메서드를 제공하는 디자인 패턴이다.</w:t>
      </w:r>
    </w:p>
    <w:p w:rsidR="00814609" w:rsidRPr="00814609" w:rsidRDefault="00814609" w:rsidP="00814609">
      <w:pPr>
        <w:rPr>
          <w:rFonts w:hint="eastAsia"/>
          <w:sz w:val="22"/>
        </w:rPr>
      </w:pPr>
      <w:r w:rsidRPr="00814609">
        <w:rPr>
          <w:sz w:val="22"/>
        </w:rPr>
        <w:drawing>
          <wp:inline distT="0" distB="0" distL="0" distR="0" wp14:anchorId="61A4896A" wp14:editId="20E251D9">
            <wp:extent cx="3095625" cy="193951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06" cy="19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09" w:rsidRDefault="00814609" w:rsidP="00FD6DCD">
      <w:pPr>
        <w:rPr>
          <w:rFonts w:hint="eastAsia"/>
          <w:sz w:val="22"/>
        </w:rPr>
      </w:pPr>
      <w:r>
        <w:rPr>
          <w:rFonts w:hint="eastAsia"/>
          <w:sz w:val="22"/>
        </w:rPr>
        <w:t>위와 같은 형태를 팩토리 메서드라하고,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팩토리 메서드를 통해서도 의존성 주입이 가능하다.</w:t>
      </w:r>
    </w:p>
    <w:p w:rsidR="00F70F9C" w:rsidRDefault="005E5005" w:rsidP="00FD6DCD">
      <w:pPr>
        <w:rPr>
          <w:rFonts w:hint="eastAsia"/>
          <w:sz w:val="22"/>
        </w:rPr>
      </w:pPr>
      <w:r w:rsidRPr="005E5005">
        <w:rPr>
          <w:sz w:val="22"/>
        </w:rPr>
        <w:t xml:space="preserve">DI exists in two major variants: </w:t>
      </w:r>
      <w:r w:rsidR="006A0765">
        <w:rPr>
          <w:sz w:val="22"/>
        </w:rPr>
        <w:t>(</w:t>
      </w:r>
      <w:r w:rsidR="006A0765">
        <w:rPr>
          <w:rFonts w:hint="eastAsia"/>
          <w:sz w:val="22"/>
        </w:rPr>
        <w:t>어노테이션</w:t>
      </w:r>
      <w:r w:rsidR="006A0765">
        <w:rPr>
          <w:sz w:val="22"/>
        </w:rPr>
        <w:t xml:space="preserve"> </w:t>
      </w:r>
      <w:r w:rsidR="006A0765">
        <w:rPr>
          <w:rFonts w:hint="eastAsia"/>
          <w:sz w:val="22"/>
        </w:rPr>
        <w:t xml:space="preserve">기반 </w:t>
      </w:r>
      <w:r w:rsidR="006A0765">
        <w:rPr>
          <w:sz w:val="22"/>
        </w:rPr>
        <w:t>Container Configuration)</w:t>
      </w:r>
    </w:p>
    <w:p w:rsidR="00F70F9C" w:rsidRDefault="00F70F9C" w:rsidP="00FD6DCD">
      <w:pPr>
        <w:rPr>
          <w:rFonts w:hint="eastAsia"/>
          <w:sz w:val="22"/>
        </w:rPr>
      </w:pPr>
      <w:r>
        <w:rPr>
          <w:sz w:val="22"/>
        </w:rPr>
        <w:t xml:space="preserve">1) </w:t>
      </w:r>
      <w:r w:rsidR="005E5005" w:rsidRPr="005E5005">
        <w:rPr>
          <w:sz w:val="22"/>
        </w:rPr>
        <w:t xml:space="preserve">Constructor-based dependency injection </w:t>
      </w:r>
      <w:r w:rsidR="006469F5">
        <w:rPr>
          <w:sz w:val="22"/>
        </w:rPr>
        <w:t>(</w:t>
      </w:r>
      <w:r w:rsidR="006469F5">
        <w:rPr>
          <w:rFonts w:hint="eastAsia"/>
          <w:sz w:val="22"/>
        </w:rPr>
        <w:t>생성자 주입)</w:t>
      </w:r>
    </w:p>
    <w:p w:rsidR="00F70F9C" w:rsidRDefault="006A0765" w:rsidP="00FD6DCD">
      <w:pPr>
        <w:rPr>
          <w:sz w:val="22"/>
        </w:rPr>
      </w:pPr>
      <w:r w:rsidRPr="006A0765">
        <w:rPr>
          <w:sz w:val="22"/>
        </w:rPr>
        <w:drawing>
          <wp:inline distT="0" distB="0" distL="0" distR="0" wp14:anchorId="32FC2D7C" wp14:editId="681E8E7F">
            <wp:extent cx="5438766" cy="2324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696" cy="23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B6" w:rsidRDefault="004C76B6" w:rsidP="00FD6DCD">
      <w:pPr>
        <w:rPr>
          <w:sz w:val="22"/>
        </w:rPr>
      </w:pPr>
      <w:r>
        <w:rPr>
          <w:rFonts w:hint="eastAsia"/>
          <w:sz w:val="22"/>
        </w:rPr>
        <w:lastRenderedPageBreak/>
        <w:t xml:space="preserve">생성자 위에 </w:t>
      </w:r>
      <w:r>
        <w:rPr>
          <w:sz w:val="22"/>
        </w:rPr>
        <w:t xml:space="preserve">@Autowired </w:t>
      </w:r>
      <w:r>
        <w:rPr>
          <w:rFonts w:hint="eastAsia"/>
          <w:sz w:val="22"/>
        </w:rPr>
        <w:t>어노테이션을 붙임으로써 의존성 주입이 가능하다.</w:t>
      </w:r>
    </w:p>
    <w:p w:rsidR="004C76B6" w:rsidRDefault="004C76B6" w:rsidP="00FD6DCD">
      <w:pPr>
        <w:rPr>
          <w:sz w:val="22"/>
        </w:rPr>
      </w:pPr>
      <w:r w:rsidRPr="004C76B6">
        <w:rPr>
          <w:sz w:val="22"/>
        </w:rPr>
        <w:drawing>
          <wp:inline distT="0" distB="0" distL="0" distR="0" wp14:anchorId="76C06E73" wp14:editId="213BEB6C">
            <wp:extent cx="6274984" cy="1114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373" cy="11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7F" w:rsidRDefault="00C3697F" w:rsidP="00FD6DCD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pring Framework 4.3 </w:t>
      </w:r>
      <w:r>
        <w:rPr>
          <w:rFonts w:hint="eastAsia"/>
          <w:sz w:val="22"/>
        </w:rPr>
        <w:t xml:space="preserve">버전부터 생성자가 하나일 경우 </w:t>
      </w:r>
      <w:r>
        <w:rPr>
          <w:sz w:val="22"/>
        </w:rPr>
        <w:t>@</w:t>
      </w:r>
      <w:r>
        <w:rPr>
          <w:rFonts w:hint="eastAsia"/>
          <w:sz w:val="22"/>
        </w:rPr>
        <w:t>A</w:t>
      </w:r>
      <w:r>
        <w:rPr>
          <w:sz w:val="22"/>
        </w:rPr>
        <w:t xml:space="preserve">utowired </w:t>
      </w:r>
      <w:r>
        <w:rPr>
          <w:rFonts w:hint="eastAsia"/>
          <w:sz w:val="22"/>
        </w:rPr>
        <w:t>어노테이션을 생략가능하다.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다만 생성자가 여럿일 경우 최소 하나의 </w:t>
      </w:r>
      <w:r>
        <w:rPr>
          <w:sz w:val="22"/>
        </w:rPr>
        <w:t>@Autowired</w:t>
      </w:r>
      <w:r>
        <w:rPr>
          <w:rFonts w:hint="eastAsia"/>
          <w:sz w:val="22"/>
        </w:rPr>
        <w:t>가 필요하다.</w:t>
      </w:r>
    </w:p>
    <w:p w:rsidR="00C3697F" w:rsidRDefault="00C3697F" w:rsidP="00FD6DCD">
      <w:pPr>
        <w:rPr>
          <w:sz w:val="22"/>
        </w:rPr>
      </w:pPr>
    </w:p>
    <w:p w:rsidR="00C3697F" w:rsidRPr="009E7621" w:rsidRDefault="00C3697F" w:rsidP="00FD6DCD">
      <w:pPr>
        <w:rPr>
          <w:b/>
          <w:sz w:val="22"/>
        </w:rPr>
      </w:pPr>
      <w:r w:rsidRPr="009E7621">
        <w:rPr>
          <w:rFonts w:hint="eastAsia"/>
          <w:b/>
          <w:sz w:val="22"/>
        </w:rPr>
        <w:t>-</w:t>
      </w:r>
      <w:r w:rsidRPr="009E7621">
        <w:rPr>
          <w:b/>
          <w:sz w:val="22"/>
        </w:rPr>
        <w:t xml:space="preserve"> </w:t>
      </w:r>
      <w:r w:rsidRPr="009E7621">
        <w:rPr>
          <w:rFonts w:hint="eastAsia"/>
          <w:b/>
          <w:sz w:val="22"/>
        </w:rPr>
        <w:t xml:space="preserve">최소 하나의 </w:t>
      </w:r>
      <w:r w:rsidRPr="009E7621">
        <w:rPr>
          <w:b/>
          <w:sz w:val="22"/>
        </w:rPr>
        <w:t>@Autowired</w:t>
      </w:r>
      <w:r w:rsidRPr="009E7621">
        <w:rPr>
          <w:rFonts w:hint="eastAsia"/>
          <w:b/>
          <w:sz w:val="22"/>
        </w:rPr>
        <w:t>가 필요</w:t>
      </w:r>
      <w:r w:rsidRPr="009E7621">
        <w:rPr>
          <w:b/>
          <w:sz w:val="22"/>
        </w:rPr>
        <w:t xml:space="preserve">? </w:t>
      </w:r>
      <w:r w:rsidRPr="009E7621">
        <w:rPr>
          <w:rFonts w:hint="eastAsia"/>
          <w:b/>
          <w:sz w:val="22"/>
        </w:rPr>
        <w:t xml:space="preserve">그렇다면 생성자가 여러 개 존재하고, 두 개 이상의 생성자에 </w:t>
      </w:r>
      <w:r w:rsidRPr="009E7621">
        <w:rPr>
          <w:b/>
          <w:sz w:val="22"/>
        </w:rPr>
        <w:t>@Autowired</w:t>
      </w:r>
      <w:r w:rsidRPr="009E7621">
        <w:rPr>
          <w:rFonts w:hint="eastAsia"/>
          <w:b/>
          <w:sz w:val="22"/>
        </w:rPr>
        <w:t>가 붙은 상황에서는 의존성 주입이 어떻게 처리되는 것일까?</w:t>
      </w:r>
    </w:p>
    <w:p w:rsidR="009E7621" w:rsidRDefault="009E7621" w:rsidP="00FD6DCD">
      <w:pPr>
        <w:rPr>
          <w:rFonts w:hint="eastAsia"/>
          <w:sz w:val="22"/>
        </w:rPr>
      </w:pPr>
    </w:p>
    <w:p w:rsidR="004C76B6" w:rsidRDefault="004C76B6" w:rsidP="00FD6DCD">
      <w:pPr>
        <w:rPr>
          <w:rFonts w:hint="eastAsia"/>
          <w:sz w:val="22"/>
        </w:rPr>
      </w:pPr>
    </w:p>
    <w:p w:rsidR="00994BA8" w:rsidRPr="00FD6DCD" w:rsidRDefault="00F70F9C" w:rsidP="00FD6DCD">
      <w:pPr>
        <w:rPr>
          <w:rFonts w:hint="eastAsia"/>
          <w:sz w:val="22"/>
        </w:rPr>
      </w:pPr>
      <w:r>
        <w:rPr>
          <w:sz w:val="22"/>
        </w:rPr>
        <w:t xml:space="preserve">2) </w:t>
      </w:r>
      <w:r w:rsidR="005E5005" w:rsidRPr="005E5005">
        <w:rPr>
          <w:sz w:val="22"/>
        </w:rPr>
        <w:t>Setter-based dependency injection.</w:t>
      </w:r>
      <w:r w:rsidR="006056A5">
        <w:rPr>
          <w:sz w:val="22"/>
        </w:rPr>
        <w:t xml:space="preserve"> (</w:t>
      </w:r>
      <w:r w:rsidR="006056A5">
        <w:rPr>
          <w:rFonts w:hint="eastAsia"/>
          <w:sz w:val="22"/>
        </w:rPr>
        <w:t>세터 주입)</w:t>
      </w:r>
    </w:p>
    <w:p w:rsidR="00485F61" w:rsidRDefault="009E7621">
      <w:pPr>
        <w:rPr>
          <w:sz w:val="24"/>
        </w:rPr>
      </w:pPr>
      <w:r w:rsidRPr="009E7621">
        <w:rPr>
          <w:sz w:val="24"/>
        </w:rPr>
        <w:drawing>
          <wp:inline distT="0" distB="0" distL="0" distR="0" wp14:anchorId="206B825C" wp14:editId="6E0B008B">
            <wp:extent cx="4638675" cy="24971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11" cy="25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21" w:rsidRDefault="009E7621">
      <w:pPr>
        <w:rPr>
          <w:sz w:val="24"/>
        </w:rPr>
      </w:pPr>
    </w:p>
    <w:p w:rsidR="009C471D" w:rsidRDefault="009C471D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일반메서드 주입</w:t>
      </w:r>
    </w:p>
    <w:p w:rsidR="00207D66" w:rsidRDefault="00207D66">
      <w:pPr>
        <w:rPr>
          <w:sz w:val="22"/>
        </w:rPr>
      </w:pPr>
      <w:r>
        <w:rPr>
          <w:rFonts w:hint="eastAsia"/>
          <w:sz w:val="22"/>
        </w:rPr>
        <w:t>위와 같이 자바빈 프로퍼티 규약(</w:t>
      </w:r>
      <w:r>
        <w:rPr>
          <w:sz w:val="22"/>
        </w:rPr>
        <w:t xml:space="preserve">setXXX </w:t>
      </w:r>
      <w:r>
        <w:rPr>
          <w:rFonts w:hint="eastAsia"/>
          <w:sz w:val="22"/>
        </w:rPr>
        <w:t>방식의 네이밍</w:t>
      </w:r>
      <w:r>
        <w:rPr>
          <w:sz w:val="22"/>
        </w:rPr>
        <w:t>)</w:t>
      </w:r>
      <w:r>
        <w:rPr>
          <w:rFonts w:hint="eastAsia"/>
          <w:sz w:val="22"/>
        </w:rPr>
        <w:t>을 꼭 따르지 않아도 적용이 가능하다고 한다.</w:t>
      </w:r>
      <w:r w:rsidR="00B75F12">
        <w:rPr>
          <w:sz w:val="22"/>
        </w:rPr>
        <w:t xml:space="preserve"> </w:t>
      </w:r>
      <w:r w:rsidR="00B75F12">
        <w:rPr>
          <w:rFonts w:hint="eastAsia"/>
          <w:sz w:val="22"/>
        </w:rPr>
        <w:t>아래 예시를 보자.</w:t>
      </w:r>
    </w:p>
    <w:p w:rsidR="00B75F12" w:rsidRDefault="00B75F12">
      <w:pPr>
        <w:rPr>
          <w:sz w:val="22"/>
        </w:rPr>
      </w:pPr>
    </w:p>
    <w:p w:rsidR="00B75F12" w:rsidRDefault="005D1606">
      <w:pPr>
        <w:rPr>
          <w:sz w:val="22"/>
        </w:rPr>
      </w:pPr>
      <w:r w:rsidRPr="005D1606">
        <w:rPr>
          <w:sz w:val="22"/>
        </w:rPr>
        <w:lastRenderedPageBreak/>
        <w:drawing>
          <wp:inline distT="0" distB="0" distL="0" distR="0" wp14:anchorId="1373088F" wp14:editId="01561C81">
            <wp:extent cx="6214890" cy="3371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017" cy="33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A1" w:rsidRDefault="008F38A1">
      <w:pPr>
        <w:rPr>
          <w:sz w:val="22"/>
        </w:rPr>
      </w:pPr>
      <w:r>
        <w:rPr>
          <w:rFonts w:hint="eastAsia"/>
          <w:sz w:val="22"/>
        </w:rPr>
        <w:t>위와 같이 임의의 메서드 이름을 사용하면서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매개변수를 주입시키는 방법도 가능하다.</w:t>
      </w:r>
    </w:p>
    <w:p w:rsidR="00184892" w:rsidRDefault="00184892">
      <w:pPr>
        <w:rPr>
          <w:sz w:val="22"/>
        </w:rPr>
      </w:pPr>
    </w:p>
    <w:p w:rsidR="006803F6" w:rsidRDefault="006803F6">
      <w:pPr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필드 주입</w:t>
      </w:r>
    </w:p>
    <w:p w:rsidR="00184892" w:rsidRDefault="006803F6">
      <w:pPr>
        <w:rPr>
          <w:sz w:val="22"/>
        </w:rPr>
      </w:pPr>
      <w:r w:rsidRPr="006803F6">
        <w:rPr>
          <w:sz w:val="22"/>
        </w:rPr>
        <w:drawing>
          <wp:inline distT="0" distB="0" distL="0" distR="0" wp14:anchorId="339F253F" wp14:editId="41434C5A">
            <wp:extent cx="5596296" cy="283845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009" cy="28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F6" w:rsidRDefault="006803F6">
      <w:pPr>
        <w:rPr>
          <w:sz w:val="22"/>
        </w:rPr>
      </w:pPr>
      <w:r>
        <w:rPr>
          <w:rFonts w:hint="eastAsia"/>
          <w:sz w:val="22"/>
        </w:rPr>
        <w:t xml:space="preserve">필드에 직접 </w:t>
      </w:r>
      <w:r>
        <w:rPr>
          <w:sz w:val="22"/>
        </w:rPr>
        <w:t>@Autowired</w:t>
      </w:r>
      <w:r>
        <w:rPr>
          <w:rFonts w:hint="eastAsia"/>
          <w:sz w:val="22"/>
        </w:rPr>
        <w:t>를 붙여서 의존성 주입을 한 것을 볼 수 있다.</w:t>
      </w:r>
    </w:p>
    <w:p w:rsidR="00D47E76" w:rsidRDefault="00D47E76">
      <w:pPr>
        <w:rPr>
          <w:rFonts w:hint="eastAsia"/>
          <w:sz w:val="22"/>
        </w:rPr>
      </w:pPr>
      <w:r>
        <w:rPr>
          <w:rFonts w:hint="eastAsia"/>
          <w:sz w:val="22"/>
        </w:rPr>
        <w:t>김영한 강사님은 필드 주입 방식을 권장하지 않는다.</w:t>
      </w:r>
    </w:p>
    <w:p w:rsidR="00D47E76" w:rsidRDefault="00D47E76">
      <w:pPr>
        <w:rPr>
          <w:sz w:val="22"/>
        </w:rPr>
      </w:pPr>
      <w:r w:rsidRPr="00D47E76">
        <w:rPr>
          <w:sz w:val="22"/>
        </w:rPr>
        <w:lastRenderedPageBreak/>
        <w:drawing>
          <wp:inline distT="0" distB="0" distL="0" distR="0" wp14:anchorId="738E14EE" wp14:editId="1886EE6B">
            <wp:extent cx="5731510" cy="16173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13" w:rsidRDefault="00752913">
      <w:pPr>
        <w:rPr>
          <w:sz w:val="22"/>
        </w:rPr>
      </w:pPr>
    </w:p>
    <w:p w:rsidR="00752913" w:rsidRDefault="00752913">
      <w:pPr>
        <w:rPr>
          <w:sz w:val="22"/>
        </w:rPr>
      </w:pPr>
      <w:r>
        <w:rPr>
          <w:sz w:val="22"/>
        </w:rPr>
        <w:t xml:space="preserve">@Autowired </w:t>
      </w:r>
      <w:r>
        <w:rPr>
          <w:rFonts w:hint="eastAsia"/>
          <w:sz w:val="22"/>
        </w:rPr>
        <w:t>사용 시 주의 점</w:t>
      </w:r>
    </w:p>
    <w:p w:rsidR="00631E07" w:rsidRDefault="00631E07">
      <w:pPr>
        <w:rPr>
          <w:sz w:val="22"/>
        </w:rPr>
      </w:pPr>
      <w:r w:rsidRPr="00631E07">
        <w:rPr>
          <w:sz w:val="22"/>
        </w:rPr>
        <w:drawing>
          <wp:inline distT="0" distB="0" distL="0" distR="0" wp14:anchorId="37509DE8" wp14:editId="47312A44">
            <wp:extent cx="6251431" cy="1924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156" cy="19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07" w:rsidRDefault="00631E07">
      <w:pPr>
        <w:rPr>
          <w:sz w:val="22"/>
        </w:rPr>
      </w:pPr>
      <w:r>
        <w:rPr>
          <w:rFonts w:hint="eastAsia"/>
          <w:sz w:val="22"/>
        </w:rPr>
        <w:t>@</w:t>
      </w:r>
      <w:r>
        <w:rPr>
          <w:sz w:val="22"/>
        </w:rPr>
        <w:t>Autowired</w:t>
      </w:r>
      <w:r>
        <w:rPr>
          <w:rFonts w:hint="eastAsia"/>
          <w:sz w:val="22"/>
        </w:rPr>
        <w:t xml:space="preserve">가 타겟으로 하는 </w:t>
      </w:r>
      <w:r>
        <w:rPr>
          <w:sz w:val="22"/>
        </w:rPr>
        <w:t>compone</w:t>
      </w:r>
      <w:r w:rsidR="00DE1BA7">
        <w:rPr>
          <w:rFonts w:hint="eastAsia"/>
          <w:sz w:val="22"/>
        </w:rPr>
        <w:t>n</w:t>
      </w:r>
      <w:r>
        <w:rPr>
          <w:rFonts w:hint="eastAsia"/>
          <w:sz w:val="22"/>
        </w:rPr>
        <w:t>t가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주입받는 시점에서 사용하는 타입으로 일관되게 선언해야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그렇지 않으면 </w:t>
      </w:r>
      <w:r>
        <w:rPr>
          <w:sz w:val="22"/>
        </w:rPr>
        <w:t>“no type match found”</w:t>
      </w:r>
      <w:r>
        <w:rPr>
          <w:rFonts w:hint="eastAsia"/>
          <w:sz w:val="22"/>
        </w:rPr>
        <w:t xml:space="preserve"> 런타임에러가 발생</w:t>
      </w:r>
      <w:r w:rsidR="008F680C">
        <w:rPr>
          <w:rFonts w:hint="eastAsia"/>
          <w:sz w:val="22"/>
        </w:rPr>
        <w:t>할 수 있다</w:t>
      </w:r>
      <w:r>
        <w:rPr>
          <w:rFonts w:hint="eastAsia"/>
          <w:sz w:val="22"/>
        </w:rPr>
        <w:t>.</w:t>
      </w:r>
    </w:p>
    <w:p w:rsidR="008F680C" w:rsidRDefault="008F680C">
      <w:pPr>
        <w:rPr>
          <w:sz w:val="22"/>
        </w:rPr>
      </w:pPr>
      <w:r>
        <w:rPr>
          <w:rFonts w:hint="eastAsia"/>
          <w:sz w:val="22"/>
        </w:rPr>
        <w:t>예를 들어,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인터페이스 </w:t>
      </w:r>
      <w:r>
        <w:rPr>
          <w:sz w:val="22"/>
        </w:rPr>
        <w:t>A, B</w:t>
      </w:r>
      <w:r>
        <w:rPr>
          <w:rFonts w:hint="eastAsia"/>
          <w:sz w:val="22"/>
        </w:rPr>
        <w:t xml:space="preserve">를 구현한 클래스 </w:t>
      </w:r>
      <w:r>
        <w:rPr>
          <w:sz w:val="22"/>
        </w:rPr>
        <w:t>C</w:t>
      </w:r>
      <w:r>
        <w:rPr>
          <w:rFonts w:hint="eastAsia"/>
          <w:sz w:val="22"/>
        </w:rPr>
        <w:t>가 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빈의 타입이 </w:t>
      </w:r>
      <w:r>
        <w:rPr>
          <w:sz w:val="22"/>
        </w:rPr>
        <w:t>A</w:t>
      </w:r>
      <w:r>
        <w:rPr>
          <w:rFonts w:hint="eastAsia"/>
          <w:sz w:val="22"/>
        </w:rPr>
        <w:t>로만 지정된다면,</w:t>
      </w:r>
      <w:r>
        <w:rPr>
          <w:sz w:val="22"/>
        </w:rPr>
        <w:t xml:space="preserve"> B</w:t>
      </w:r>
      <w:r>
        <w:rPr>
          <w:rFonts w:hint="eastAsia"/>
          <w:sz w:val="22"/>
        </w:rPr>
        <w:t>를 주입할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빈의 타입을 </w:t>
      </w:r>
      <w:r>
        <w:rPr>
          <w:sz w:val="22"/>
        </w:rPr>
        <w:t>C</w:t>
      </w:r>
      <w:r>
        <w:rPr>
          <w:rFonts w:hint="eastAsia"/>
          <w:sz w:val="22"/>
        </w:rPr>
        <w:t>로 지정해야한다.</w:t>
      </w:r>
    </w:p>
    <w:p w:rsidR="008F680C" w:rsidRDefault="008F680C">
      <w:pPr>
        <w:rPr>
          <w:sz w:val="22"/>
        </w:rPr>
      </w:pPr>
      <w:r w:rsidRPr="008F680C">
        <w:rPr>
          <w:sz w:val="22"/>
        </w:rPr>
        <w:drawing>
          <wp:inline distT="0" distB="0" distL="0" distR="0" wp14:anchorId="1FC7A72F" wp14:editId="77E29385">
            <wp:extent cx="4023800" cy="2575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727" cy="25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D" w:rsidRDefault="008F680C" w:rsidP="008F680C">
      <w:pPr>
        <w:rPr>
          <w:sz w:val="22"/>
        </w:rPr>
      </w:pPr>
      <w:r>
        <w:rPr>
          <w:sz w:val="22"/>
        </w:rPr>
        <w:t>serviceA</w:t>
      </w:r>
      <w:r>
        <w:rPr>
          <w:rFonts w:hint="eastAsia"/>
          <w:sz w:val="22"/>
        </w:rPr>
        <w:t xml:space="preserve">와 </w:t>
      </w:r>
      <w:r>
        <w:rPr>
          <w:sz w:val="22"/>
        </w:rPr>
        <w:t>service</w:t>
      </w:r>
      <w:r>
        <w:rPr>
          <w:rFonts w:hint="eastAsia"/>
          <w:sz w:val="22"/>
        </w:rPr>
        <w:t>B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인터페이스를 구현한 </w:t>
      </w:r>
      <w:r>
        <w:rPr>
          <w:sz w:val="22"/>
        </w:rPr>
        <w:t xml:space="preserve">MyService </w:t>
      </w:r>
      <w:r>
        <w:rPr>
          <w:rFonts w:hint="eastAsia"/>
          <w:sz w:val="22"/>
        </w:rPr>
        <w:t>객체.</w:t>
      </w:r>
      <w:r>
        <w:rPr>
          <w:sz w:val="22"/>
        </w:rPr>
        <w:tab/>
      </w:r>
    </w:p>
    <w:p w:rsidR="008F680C" w:rsidRPr="008F680C" w:rsidRDefault="008F680C">
      <w:pPr>
        <w:rPr>
          <w:rFonts w:hint="eastAsia"/>
          <w:sz w:val="22"/>
        </w:rPr>
      </w:pPr>
      <w:r w:rsidRPr="008F680C">
        <w:rPr>
          <w:sz w:val="22"/>
        </w:rPr>
        <w:lastRenderedPageBreak/>
        <w:drawing>
          <wp:inline distT="0" distB="0" distL="0" distR="0" wp14:anchorId="2A32F560" wp14:editId="3CB3B2BE">
            <wp:extent cx="2810267" cy="1838582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79" w:rsidRDefault="008F680C">
      <w:pPr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ServiceA</w:t>
      </w:r>
      <w:r>
        <w:rPr>
          <w:rFonts w:hint="eastAsia"/>
          <w:sz w:val="22"/>
        </w:rPr>
        <w:t xml:space="preserve"> 타입으로만 빈이 등록된다면,</w:t>
      </w:r>
    </w:p>
    <w:p w:rsidR="008F680C" w:rsidRDefault="008F680C">
      <w:pPr>
        <w:rPr>
          <w:sz w:val="22"/>
        </w:rPr>
      </w:pPr>
      <w:r w:rsidRPr="008F680C">
        <w:rPr>
          <w:sz w:val="22"/>
        </w:rPr>
        <w:drawing>
          <wp:inline distT="0" distB="0" distL="0" distR="0" wp14:anchorId="0D38D656" wp14:editId="4016D6DF">
            <wp:extent cx="3886742" cy="21148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0C" w:rsidRDefault="008F680C">
      <w:pPr>
        <w:rPr>
          <w:sz w:val="22"/>
        </w:rPr>
      </w:pPr>
      <w:r>
        <w:rPr>
          <w:rFonts w:hint="eastAsia"/>
          <w:sz w:val="22"/>
        </w:rPr>
        <w:t xml:space="preserve">위와 같이 </w:t>
      </w:r>
      <w:r>
        <w:rPr>
          <w:sz w:val="22"/>
        </w:rPr>
        <w:t xml:space="preserve">ServiceB </w:t>
      </w:r>
      <w:r>
        <w:rPr>
          <w:rFonts w:hint="eastAsia"/>
          <w:sz w:val="22"/>
        </w:rPr>
        <w:t xml:space="preserve">타입을 필요로하는 </w:t>
      </w:r>
      <w:r>
        <w:rPr>
          <w:sz w:val="22"/>
        </w:rPr>
        <w:t xml:space="preserve">ClientComponent </w:t>
      </w:r>
      <w:r>
        <w:rPr>
          <w:rFonts w:hint="eastAsia"/>
          <w:sz w:val="22"/>
        </w:rPr>
        <w:t>클래스는 주입에 실패하게된다.</w:t>
      </w:r>
    </w:p>
    <w:p w:rsidR="008F680C" w:rsidRDefault="008F680C">
      <w:pPr>
        <w:rPr>
          <w:sz w:val="22"/>
        </w:rPr>
      </w:pPr>
      <w:r>
        <w:rPr>
          <w:rFonts w:hint="eastAsia"/>
          <w:sz w:val="22"/>
        </w:rPr>
        <w:t xml:space="preserve">이를 해결하기 위해서는 </w:t>
      </w:r>
    </w:p>
    <w:p w:rsidR="008F680C" w:rsidRDefault="008F680C">
      <w:pPr>
        <w:rPr>
          <w:sz w:val="22"/>
        </w:rPr>
      </w:pPr>
      <w:r w:rsidRPr="008F680C">
        <w:rPr>
          <w:sz w:val="22"/>
        </w:rPr>
        <w:drawing>
          <wp:inline distT="0" distB="0" distL="0" distR="0" wp14:anchorId="29E180BC" wp14:editId="13CEA896">
            <wp:extent cx="2896004" cy="1857634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0C" w:rsidRDefault="008F680C">
      <w:pPr>
        <w:rPr>
          <w:sz w:val="22"/>
        </w:rPr>
      </w:pPr>
      <w:r>
        <w:rPr>
          <w:rFonts w:hint="eastAsia"/>
          <w:sz w:val="22"/>
        </w:rPr>
        <w:t xml:space="preserve">아래와 같이 빈을 </w:t>
      </w:r>
      <w:r>
        <w:rPr>
          <w:sz w:val="22"/>
        </w:rPr>
        <w:t xml:space="preserve">MyService </w:t>
      </w:r>
      <w:r>
        <w:rPr>
          <w:rFonts w:hint="eastAsia"/>
          <w:sz w:val="22"/>
        </w:rPr>
        <w:t>타입으로 등록함으로써 해결할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생성자 주입 단계에서 사용하는 타입으로 충분하게 표현되어야한다.</w:t>
      </w:r>
    </w:p>
    <w:p w:rsidR="002529E7" w:rsidRDefault="002529E7">
      <w:pPr>
        <w:rPr>
          <w:sz w:val="22"/>
        </w:rPr>
      </w:pPr>
    </w:p>
    <w:p w:rsidR="002529E7" w:rsidRDefault="002529E7">
      <w:pPr>
        <w:rPr>
          <w:sz w:val="22"/>
        </w:rPr>
      </w:pPr>
    </w:p>
    <w:p w:rsidR="00511536" w:rsidRDefault="00511536">
      <w:pPr>
        <w:rPr>
          <w:b/>
          <w:sz w:val="24"/>
        </w:rPr>
      </w:pPr>
      <w:r w:rsidRPr="00A758FA">
        <w:rPr>
          <w:rFonts w:hint="eastAsia"/>
          <w:b/>
          <w:sz w:val="24"/>
        </w:rPr>
        <w:lastRenderedPageBreak/>
        <w:t>동일한 타입의 빈을 모두 주입받는 방법</w:t>
      </w:r>
    </w:p>
    <w:p w:rsidR="00A758FA" w:rsidRDefault="00A758FA">
      <w:pPr>
        <w:rPr>
          <w:b/>
          <w:sz w:val="22"/>
        </w:rPr>
      </w:pPr>
      <w:r w:rsidRPr="00A758FA">
        <w:rPr>
          <w:b/>
          <w:sz w:val="22"/>
        </w:rPr>
        <w:drawing>
          <wp:inline distT="0" distB="0" distL="0" distR="0" wp14:anchorId="17442620" wp14:editId="47381D7A">
            <wp:extent cx="5403273" cy="797979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63" cy="8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FA" w:rsidRDefault="00A758FA">
      <w:pPr>
        <w:rPr>
          <w:sz w:val="22"/>
        </w:rPr>
      </w:pPr>
      <w:r>
        <w:rPr>
          <w:rFonts w:hint="eastAsia"/>
          <w:sz w:val="22"/>
        </w:rPr>
        <w:t>정말 간편하게도 필드의 배열 혹은 다른 컬렉션을 통해 동일한 타입의 빈을 모두 주입받을 수 있다.</w:t>
      </w:r>
    </w:p>
    <w:p w:rsidR="00A758FA" w:rsidRDefault="00A758FA">
      <w:pPr>
        <w:rPr>
          <w:sz w:val="22"/>
        </w:rPr>
      </w:pPr>
      <w:r w:rsidRPr="00A758FA">
        <w:rPr>
          <w:sz w:val="22"/>
        </w:rPr>
        <w:drawing>
          <wp:inline distT="0" distB="0" distL="0" distR="0" wp14:anchorId="2DB12BA9" wp14:editId="1EC3B404">
            <wp:extent cx="3713018" cy="1692328"/>
            <wp:effectExtent l="0" t="0" r="1905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529" cy="16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(필드주입 </w:t>
      </w:r>
      <w:r>
        <w:rPr>
          <w:sz w:val="22"/>
        </w:rPr>
        <w:t xml:space="preserve">+ </w:t>
      </w:r>
      <w:r>
        <w:rPr>
          <w:rFonts w:hint="eastAsia"/>
          <w:sz w:val="22"/>
        </w:rPr>
        <w:t>배열)</w:t>
      </w:r>
    </w:p>
    <w:p w:rsidR="00DD5765" w:rsidRDefault="00DD5765">
      <w:pPr>
        <w:rPr>
          <w:sz w:val="22"/>
        </w:rPr>
      </w:pPr>
      <w:r w:rsidRPr="00DD5765">
        <w:rPr>
          <w:sz w:val="22"/>
        </w:rPr>
        <w:drawing>
          <wp:inline distT="0" distB="0" distL="0" distR="0" wp14:anchorId="1C511516" wp14:editId="766B7604">
            <wp:extent cx="4696544" cy="2168236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300" cy="21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FA" w:rsidRDefault="00DD5765">
      <w:pPr>
        <w:rPr>
          <w:sz w:val="22"/>
        </w:rPr>
      </w:pPr>
      <w:r>
        <w:rPr>
          <w:rFonts w:hint="eastAsia"/>
          <w:sz w:val="22"/>
        </w:rPr>
        <w:t xml:space="preserve">(생성자주입 </w:t>
      </w:r>
      <w:r>
        <w:rPr>
          <w:sz w:val="22"/>
        </w:rPr>
        <w:t>+ Set)</w:t>
      </w:r>
    </w:p>
    <w:p w:rsidR="00DD5765" w:rsidRDefault="00DD5765">
      <w:pPr>
        <w:rPr>
          <w:sz w:val="22"/>
        </w:rPr>
      </w:pPr>
      <w:r w:rsidRPr="00DD5765">
        <w:rPr>
          <w:sz w:val="22"/>
        </w:rPr>
        <w:drawing>
          <wp:inline distT="0" distB="0" distL="0" distR="0" wp14:anchorId="2A385DBA" wp14:editId="6DF5E3DF">
            <wp:extent cx="4883727" cy="2170786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835" cy="21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65" w:rsidRDefault="00DD5765">
      <w:pPr>
        <w:rPr>
          <w:sz w:val="22"/>
        </w:rPr>
      </w:pPr>
      <w:r>
        <w:rPr>
          <w:rFonts w:hint="eastAsia"/>
          <w:sz w:val="22"/>
        </w:rPr>
        <w:lastRenderedPageBreak/>
        <w:t xml:space="preserve">(생성자주입 </w:t>
      </w:r>
      <w:r>
        <w:rPr>
          <w:sz w:val="22"/>
        </w:rPr>
        <w:t>+ Map)</w:t>
      </w:r>
    </w:p>
    <w:p w:rsidR="00DD5765" w:rsidRDefault="00DD5765">
      <w:pPr>
        <w:rPr>
          <w:rFonts w:hint="eastAsia"/>
          <w:sz w:val="22"/>
        </w:rPr>
      </w:pPr>
      <w:bookmarkStart w:id="0" w:name="_GoBack"/>
      <w:bookmarkEnd w:id="0"/>
    </w:p>
    <w:p w:rsidR="00A758FA" w:rsidRPr="00A758FA" w:rsidRDefault="00A758FA">
      <w:pPr>
        <w:rPr>
          <w:rFonts w:hint="eastAsia"/>
          <w:sz w:val="22"/>
        </w:rPr>
      </w:pPr>
    </w:p>
    <w:sectPr w:rsidR="00A758FA" w:rsidRPr="00A75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D"/>
    <w:rsid w:val="00103378"/>
    <w:rsid w:val="00126632"/>
    <w:rsid w:val="00152EA3"/>
    <w:rsid w:val="0015380F"/>
    <w:rsid w:val="00184892"/>
    <w:rsid w:val="00185BF2"/>
    <w:rsid w:val="001C6B73"/>
    <w:rsid w:val="00207D66"/>
    <w:rsid w:val="002529E7"/>
    <w:rsid w:val="002E1E3C"/>
    <w:rsid w:val="002E659D"/>
    <w:rsid w:val="00325ECC"/>
    <w:rsid w:val="003F7B73"/>
    <w:rsid w:val="004725B3"/>
    <w:rsid w:val="00485F61"/>
    <w:rsid w:val="004C76B6"/>
    <w:rsid w:val="00511536"/>
    <w:rsid w:val="00560D02"/>
    <w:rsid w:val="005D1606"/>
    <w:rsid w:val="005E5005"/>
    <w:rsid w:val="006056A5"/>
    <w:rsid w:val="00631E07"/>
    <w:rsid w:val="006469F5"/>
    <w:rsid w:val="006803F6"/>
    <w:rsid w:val="006A0765"/>
    <w:rsid w:val="00752913"/>
    <w:rsid w:val="00814609"/>
    <w:rsid w:val="008F2FA7"/>
    <w:rsid w:val="008F38A1"/>
    <w:rsid w:val="008F680C"/>
    <w:rsid w:val="00994BA8"/>
    <w:rsid w:val="009C471D"/>
    <w:rsid w:val="009D4C80"/>
    <w:rsid w:val="009E7621"/>
    <w:rsid w:val="00A00069"/>
    <w:rsid w:val="00A758FA"/>
    <w:rsid w:val="00AA2F99"/>
    <w:rsid w:val="00AC0C66"/>
    <w:rsid w:val="00B75F12"/>
    <w:rsid w:val="00BB400F"/>
    <w:rsid w:val="00C3697F"/>
    <w:rsid w:val="00C952B6"/>
    <w:rsid w:val="00CA3479"/>
    <w:rsid w:val="00D47E76"/>
    <w:rsid w:val="00DD46A4"/>
    <w:rsid w:val="00DD5765"/>
    <w:rsid w:val="00DE1BA7"/>
    <w:rsid w:val="00E83D8C"/>
    <w:rsid w:val="00F65C3F"/>
    <w:rsid w:val="00F70F9C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C678"/>
  <w15:chartTrackingRefBased/>
  <w15:docId w15:val="{9C856939-A814-44FE-9F38-2E5B0B1E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2024-06-08T17:55:00Z</dcterms:created>
  <dcterms:modified xsi:type="dcterms:W3CDTF">2024-06-09T05:26:00Z</dcterms:modified>
</cp:coreProperties>
</file>