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i-Finance UAT Results — Freelancers (App 203)</w:t>
      </w:r>
    </w:p>
    <w:p>
      <w:r>
        <w:rPr>
          <w:sz w:val="20"/>
        </w:rPr>
        <w:t>Automated UAT run · 12-Jun-2026 · Environment: http://localhost:8080 (dev-proxy → ADB PROD)</w:t>
      </w:r>
    </w:p>
    <w:p>
      <w:r>
        <w:rPr>
          <w:sz w:val="18"/>
        </w:rPr>
        <w:t>Executed by Claude (Playwright). Mirrors UAT_FL_12-Jun-2026-NN.xlsx — one section per workbook case, with the evidence screenshot captured at the verification moment. Personas: SYS_ADMIN, FL_ADMIN (AYESHA.AMERI), FL_MANAGER (NASER.ALKHAJA), FL_USER (SHAIKHA.GALAMERI). Lifecycle cases used fresh UAT-created records; seeded workbook samples were preserved where possible.</w:t>
      </w:r>
    </w:p>
    <w:p>
      <w:pPr>
        <w:pStyle w:val="Heading1"/>
      </w:pPr>
      <w:r>
        <w:t>Summary</w:t>
      </w:r>
    </w:p>
    <w:p>
      <w:r>
        <w:rPr>
          <w:b/>
        </w:rPr>
        <w:t>35 cases — PASS: 34   PARTIAL: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Area</w:t>
            </w:r>
          </w:p>
        </w:tc>
        <w:tc>
          <w:tcPr>
            <w:tcW w:type="dxa" w:w="1440"/>
          </w:tcPr>
          <w:p>
            <w:r>
              <w:t>Cases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Partial/Manual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 %</w:t>
            </w:r>
          </w:p>
        </w:tc>
      </w:tr>
      <w:tr>
        <w:tc>
          <w:tcPr>
            <w:tcW w:type="dxa" w:w="1440"/>
          </w:tcPr>
          <w:p>
            <w:r>
              <w:t>Access &amp; Session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Registrations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Freelancers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Contracts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Payments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Compliance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50%</w:t>
            </w:r>
          </w:p>
        </w:tc>
      </w:tr>
      <w:tr>
        <w:tc>
          <w:tcPr>
            <w:tcW w:type="dxa" w:w="1440"/>
          </w:tcPr>
          <w:p>
            <w:r>
              <w:t>Approvals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Administration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Shell &amp; Language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Access &amp; Session</w:t>
      </w:r>
    </w:p>
    <w:p>
      <w:pPr>
        <w:pStyle w:val="Heading2"/>
      </w:pPr>
      <w:r>
        <w:t>FL-ACC-01 — Entry from Admin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Shared session   ·   12s</w:t>
      </w:r>
    </w:p>
    <w:p>
      <w:r>
        <w:rPr>
          <w:sz w:val="20"/>
        </w:rPr>
        <w:t>Admin login → module switcher → FL opened logged-in, full SYS_ADMIN nav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C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FL-ACC-01.png</w:t>
      </w:r>
    </w:p>
    <w:p>
      <w:pPr>
        <w:pStyle w:val="Heading2"/>
      </w:pPr>
      <w:r>
        <w:t>FL-ACC-02 — Direct open without login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No session   ·   8s</w:t>
      </w:r>
    </w:p>
    <w:p>
      <w:r>
        <w:rPr>
          <w:sz w:val="20"/>
        </w:rPr>
        <w:t>FL without a session redirected to the Admin portal login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CC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FL-ACC-02.png</w:t>
      </w:r>
    </w:p>
    <w:p>
      <w:pPr>
        <w:pStyle w:val="Heading2"/>
      </w:pPr>
      <w:r>
        <w:t>FL-ACC-03 — Compliance/Approvals/Admin menus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Role gating   ·   19s</w:t>
      </w:r>
    </w:p>
    <w:p>
      <w:r>
        <w:rPr>
          <w:sz w:val="20"/>
        </w:rPr>
        <w:t>Nav gating correct: officer &lt; manager (+Compliance/Approvals) &lt; admin (+Module Settings)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C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FL-ACC-03.png</w:t>
      </w:r>
    </w:p>
    <w:p>
      <w:r>
        <w:br w:type="page"/>
      </w:r>
    </w:p>
    <w:p>
      <w:pPr>
        <w:pStyle w:val="Heading1"/>
      </w:pPr>
      <w:r>
        <w:t>Dashboard</w:t>
      </w:r>
    </w:p>
    <w:p>
      <w:pPr>
        <w:pStyle w:val="Heading2"/>
      </w:pPr>
      <w:r>
        <w:t>FL-DSH-01 — Cards show live numbers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Stats   ·   4s</w:t>
      </w:r>
    </w:p>
    <w:p>
      <w:r>
        <w:rPr>
          <w:sz w:val="20"/>
        </w:rPr>
        <w:t>Stat cards live: 5, 7, 0, 4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D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FL-DSH-01.png</w:t>
      </w:r>
    </w:p>
    <w:p>
      <w:pPr>
        <w:pStyle w:val="Heading2"/>
      </w:pPr>
      <w:r>
        <w:t>FL-DSH-02 — Spend + expiry horizon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Charts   ·   5s</w:t>
      </w:r>
    </w:p>
    <w:p>
      <w:r>
        <w:rPr>
          <w:sz w:val="20"/>
        </w:rPr>
        <w:t>Committed-vs-paid + document expiry horizon charts rendered (2 canvases)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D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FL-DSH-02.png</w:t>
      </w:r>
    </w:p>
    <w:p>
      <w:r>
        <w:br w:type="page"/>
      </w:r>
    </w:p>
    <w:p>
      <w:pPr>
        <w:pStyle w:val="Heading1"/>
      </w:pPr>
      <w:r>
        <w:t>Registrations</w:t>
      </w:r>
    </w:p>
    <w:p>
      <w:pPr>
        <w:pStyle w:val="Heading2"/>
      </w:pPr>
      <w:r>
        <w:t>FL-REG-01 — Paged list + search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9s</w:t>
      </w:r>
    </w:p>
    <w:p>
      <w:r>
        <w:rPr>
          <w:sz w:val="20"/>
        </w:rPr>
        <w:t>29 rows; search "Omar" matched 1; DRAFT filter → 2 rows; FL-REG numbers shown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REG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FL-REG-01.png</w:t>
      </w:r>
    </w:p>
    <w:p>
      <w:pPr>
        <w:pStyle w:val="Heading2"/>
      </w:pPr>
      <w:r>
        <w:t>FL-REG-02 — New registration draft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  ·   8s</w:t>
      </w:r>
    </w:p>
    <w:p>
      <w:r>
        <w:rPr>
          <w:sz w:val="20"/>
        </w:rPr>
        <w:t>Draft FL-REG-000032 saved; appears as DRAFT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REG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FL-REG-02.png</w:t>
      </w:r>
    </w:p>
    <w:p>
      <w:pPr>
        <w:pStyle w:val="Heading2"/>
      </w:pPr>
      <w:r>
        <w:t>FL-REG-03 — Photo required to submit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Photo   ·   7s</w:t>
      </w:r>
    </w:p>
    <w:p>
      <w:r>
        <w:rPr>
          <w:sz w:val="20"/>
        </w:rPr>
        <w:t>Submit blocked without photo ("⚠</w:t>
        <w:br/>
        <w:t>ORA-20132: A photo is required before submission."); photo then uploaded and stored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REG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FL-REG-03.png</w:t>
      </w:r>
    </w:p>
    <w:p>
      <w:pPr>
        <w:pStyle w:val="Heading2"/>
      </w:pPr>
      <w:r>
        <w:t>FL-REG-04 — Send for approval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Submit   ·   4s</w:t>
      </w:r>
    </w:p>
    <w:p>
      <w:r>
        <w:rPr>
          <w:sz w:val="20"/>
        </w:rPr>
        <w:t>FL-REG-000032 submitted; status SUBMITTED; routed to the FL manager queue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REG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FL-REG-04.png</w:t>
      </w:r>
    </w:p>
    <w:p>
      <w:pPr>
        <w:pStyle w:val="Heading2"/>
      </w:pPr>
      <w:r>
        <w:t>FL-REG-05 — Approval creates the freelancer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Approve   ·   17s</w:t>
      </w:r>
    </w:p>
    <w:p>
      <w:r>
        <w:rPr>
          <w:sz w:val="20"/>
        </w:rPr>
        <w:t>Final approval auto-created freelancer FL-VND-000006 for FL-REG-000032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REG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FL-REG-05.png</w:t>
      </w:r>
    </w:p>
    <w:p>
      <w:r>
        <w:br w:type="page"/>
      </w:r>
    </w:p>
    <w:p>
      <w:pPr>
        <w:pStyle w:val="Heading1"/>
      </w:pPr>
      <w:r>
        <w:t>Freelancers</w:t>
      </w:r>
    </w:p>
    <w:p>
      <w:pPr>
        <w:pStyle w:val="Heading2"/>
      </w:pPr>
      <w:r>
        <w:t>FL-VND-01 — Directory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3s</w:t>
      </w:r>
    </w:p>
    <w:p>
      <w:r>
        <w:rPr>
          <w:sz w:val="20"/>
        </w:rPr>
        <w:t>6 freelancers with vendor numbers, specialization and status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VND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FL-VND-01.png</w:t>
      </w:r>
    </w:p>
    <w:p>
      <w:pPr>
        <w:pStyle w:val="Heading2"/>
      </w:pPr>
      <w:r>
        <w:t>FL-VND-02 — Tabs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Detail   ·   7s</w:t>
      </w:r>
    </w:p>
    <w:p>
      <w:r>
        <w:rPr>
          <w:sz w:val="20"/>
        </w:rPr>
        <w:t>Profile / Bank Accounts / Contracts / Documents tabs all load; audit info shown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VND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FL-VND-02.png</w:t>
      </w:r>
    </w:p>
    <w:p>
      <w:pPr>
        <w:pStyle w:val="Heading2"/>
      </w:pPr>
      <w:r>
        <w:t>FL-VND-03 — Add bank account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Bank   ·   8s</w:t>
      </w:r>
    </w:p>
    <w:p>
      <w:r>
        <w:rPr>
          <w:sz w:val="20"/>
        </w:rPr>
        <w:t>Bank account added (UAT Test Bank / AE07…) and listed with primary flag honoured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VND-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FL-VND-03.png</w:t>
      </w:r>
    </w:p>
    <w:p>
      <w:pPr>
        <w:pStyle w:val="Heading2"/>
      </w:pPr>
      <w:r>
        <w:t>FL-VND-04 — Change status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Status   ·   9s</w:t>
      </w:r>
    </w:p>
    <w:p>
      <w:r>
        <w:rPr>
          <w:sz w:val="20"/>
        </w:rPr>
        <w:t>ACTIVE → INACTIVE → ACTIVE; badge updated both ways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VND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FL-VND-04.png</w:t>
      </w:r>
    </w:p>
    <w:p>
      <w:pPr>
        <w:pStyle w:val="Heading2"/>
      </w:pPr>
      <w:r>
        <w:t>FL-VND-05 — Add document with expiry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Documents   ·   7s</w:t>
      </w:r>
    </w:p>
    <w:p>
      <w:r>
        <w:rPr>
          <w:sz w:val="20"/>
        </w:rPr>
        <w:t>Document with +20d expiry saved; visible in the freelancer Documents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VND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FL-VND-05.png</w:t>
      </w:r>
    </w:p>
    <w:p>
      <w:r>
        <w:br w:type="page"/>
      </w:r>
    </w:p>
    <w:p>
      <w:pPr>
        <w:pStyle w:val="Heading1"/>
      </w:pPr>
      <w:r>
        <w:t>Contracts</w:t>
      </w:r>
    </w:p>
    <w:p>
      <w:pPr>
        <w:pStyle w:val="Heading2"/>
      </w:pPr>
      <w:r>
        <w:t>FL-CON-01 — Contracts with billing bar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3s</w:t>
      </w:r>
    </w:p>
    <w:p>
      <w:r>
        <w:rPr>
          <w:sz w:val="20"/>
        </w:rPr>
        <w:t>9 contracts with totals, status and % billed progress bars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ON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FL-CON-01.png</w:t>
      </w:r>
    </w:p>
    <w:p>
      <w:pPr>
        <w:pStyle w:val="Heading2"/>
      </w:pPr>
      <w:r>
        <w:t>FL-CON-02 — New contract draft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  ·   9s</w:t>
      </w:r>
    </w:p>
    <w:p>
      <w:r>
        <w:rPr>
          <w:sz w:val="20"/>
        </w:rPr>
        <w:t>Draft FL-CON-000010 saved (24,000 AED, MONTHLY, GL coding)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ON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FL-CON-02.png</w:t>
      </w:r>
    </w:p>
    <w:p>
      <w:pPr>
        <w:pStyle w:val="Heading2"/>
      </w:pPr>
      <w:r>
        <w:t>FL-CON-03 — &lt; 50k = 1 approval step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Submit small   ·   16s</w:t>
      </w:r>
    </w:p>
    <w:p>
      <w:r>
        <w:rPr>
          <w:sz w:val="20"/>
        </w:rPr>
        <w:t>24k contract ACTIVE after ONE manager approval; schedule auto-generated (6 rows)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ON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FL-CON-03.png</w:t>
      </w:r>
    </w:p>
    <w:p>
      <w:pPr>
        <w:pStyle w:val="Heading2"/>
      </w:pPr>
      <w:r>
        <w:t>FL-CON-04 — &gt;= 50k = 2 approval steps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Submit large   ·   14s</w:t>
      </w:r>
    </w:p>
    <w:p>
      <w:r>
        <w:rPr>
          <w:sz w:val="20"/>
        </w:rPr>
        <w:t>FL-CON-000011 (&gt;=50k) was pending at step 2/2 with FL Admin; ACTIVE only after the 2nd approval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ON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FL-CON-04.png</w:t>
      </w:r>
    </w:p>
    <w:p>
      <w:pPr>
        <w:pStyle w:val="Heading2"/>
      </w:pPr>
      <w:r>
        <w:t>FL-CON-05 — Schedule + tabs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Detail   ·   4s</w:t>
      </w:r>
    </w:p>
    <w:p>
      <w:r>
        <w:rPr>
          <w:sz w:val="20"/>
        </w:rPr>
        <w:t>Schedule (6 monthly rows) / Amendments / Renewals / Details tabs all render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ON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FL-CON-05.png</w:t>
      </w:r>
    </w:p>
    <w:p>
      <w:pPr>
        <w:pStyle w:val="Heading2"/>
      </w:pPr>
      <w:r>
        <w:t>FL-CON-06 — Amend amount/end date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Amendment   ·   20s</w:t>
      </w:r>
    </w:p>
    <w:p>
      <w:r>
        <w:rPr>
          <w:sz w:val="20"/>
        </w:rPr>
        <w:t>Amendment approved: total 24,000 → 30,000, version v2, schedule rebuilt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ON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FL-CON-06.png</w:t>
      </w:r>
    </w:p>
    <w:p>
      <w:pPr>
        <w:pStyle w:val="Heading2"/>
      </w:pPr>
      <w:r>
        <w:t>FL-CON-07 — Renew a contract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Renewal   ·   21s</w:t>
      </w:r>
    </w:p>
    <w:p>
      <w:r>
        <w:rPr>
          <w:sz w:val="20"/>
        </w:rPr>
        <w:t>Renewal approved; a new contract row was created per the renewal terms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ON-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FL-CON-07.png</w:t>
      </w:r>
    </w:p>
    <w:p>
      <w:r>
        <w:br w:type="page"/>
      </w:r>
    </w:p>
    <w:p>
      <w:pPr>
        <w:pStyle w:val="Heading1"/>
      </w:pPr>
      <w:r>
        <w:t>Payments</w:t>
      </w:r>
    </w:p>
    <w:p>
      <w:pPr>
        <w:pStyle w:val="Heading2"/>
      </w:pPr>
      <w:r>
        <w:t>FL-PAY-01 — Due worklist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Schedule   ·   3s</w:t>
      </w:r>
    </w:p>
    <w:p>
      <w:r>
        <w:rPr>
          <w:sz w:val="20"/>
        </w:rPr>
        <w:t>50 pending schedule rows across contracts with Generate Voucher actions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AY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FL-PAY-01.png</w:t>
      </w:r>
    </w:p>
    <w:p>
      <w:pPr>
        <w:pStyle w:val="Heading2"/>
      </w:pPr>
      <w:r>
        <w:t>FL-PAY-02 — Generate from schedule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Voucher   ·   5s</w:t>
      </w:r>
    </w:p>
    <w:p>
      <w:r>
        <w:rPr>
          <w:sz w:val="20"/>
        </w:rPr>
        <w:t>FL-VCH-000004 created in DRAFT from the FL-CON-000004 schedule row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AY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FL-PAY-02.png</w:t>
      </w:r>
    </w:p>
    <w:p>
      <w:pPr>
        <w:pStyle w:val="Heading2"/>
      </w:pPr>
      <w:r>
        <w:t>FL-PAY-03 — Invoice + submit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Voucher   ·   19s</w:t>
      </w:r>
    </w:p>
    <w:p>
      <w:r>
        <w:rPr>
          <w:sz w:val="20"/>
        </w:rPr>
        <w:t>FL-VCH-000004: invoice INV-UAT-145705 entered, submitted, approved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AY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FL-PAY-03.png</w:t>
      </w:r>
    </w:p>
    <w:p>
      <w:pPr>
        <w:pStyle w:val="Heading2"/>
      </w:pPr>
      <w:r>
        <w:t>FL-PAY-04 — FL_ADMIN settles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Mark paid   ·   6s</w:t>
      </w:r>
    </w:p>
    <w:p>
      <w:r>
        <w:rPr>
          <w:sz w:val="20"/>
        </w:rPr>
        <w:t>FL Admin confirmed payment; FL-VCH-000004 payment status PAID; contract billed % updates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AY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FL-PAY-04.png</w:t>
      </w:r>
    </w:p>
    <w:p>
      <w:pPr>
        <w:pStyle w:val="Heading2"/>
      </w:pPr>
      <w:r>
        <w:t>FL-PAY-05 — Accept / reject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Deliverables   ·   11s</w:t>
      </w:r>
    </w:p>
    <w:p>
      <w:r>
        <w:rPr>
          <w:sz w:val="20"/>
        </w:rPr>
        <w:t>Deliverable A accepted, B rejected with reason; states + reason visible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AY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FL-PAY-05.png</w:t>
      </w:r>
    </w:p>
    <w:p>
      <w:r>
        <w:br w:type="page"/>
      </w:r>
    </w:p>
    <w:p>
      <w:pPr>
        <w:pStyle w:val="Heading1"/>
      </w:pPr>
      <w:r>
        <w:t>Compliance</w:t>
      </w:r>
    </w:p>
    <w:p>
      <w:pPr>
        <w:pStyle w:val="Heading2"/>
      </w:pPr>
      <w:r>
        <w:t>FL-CMP-01 — Expiry filter + badge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Documents   ·   5s</w:t>
      </w:r>
    </w:p>
    <w:p>
      <w:r>
        <w:rPr>
          <w:sz w:val="20"/>
        </w:rPr>
        <w:t>EXPIRING_SOON filter → 5 rows with days-to-expiry; side-nav badge: 5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MP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FL-CMP-01.png</w:t>
      </w:r>
    </w:p>
    <w:p>
      <w:pPr>
        <w:pStyle w:val="Heading2"/>
      </w:pPr>
      <w:r>
        <w:t>FL-CMP-02 — Document to freelancer</w:t>
      </w:r>
    </w:p>
    <w:p>
      <w:r>
        <w:rPr>
          <w:b/>
          <w:color w:val="E65100"/>
        </w:rPr>
        <w:t>PARTIAL</w:t>
      </w:r>
      <w:r>
        <w:rPr>
          <w:sz w:val="18"/>
        </w:rPr>
        <w:t xml:space="preserve">   ·   Navigate   ·   7s</w:t>
      </w:r>
    </w:p>
    <w:p>
      <w:r>
        <w:rPr>
          <w:sz w:val="20"/>
        </w:rPr>
        <w:t>Row click opens the owning freelancer (lands on the Profile tab, not Documents — one extra click). Functional; flag if the direct-tab landing matters.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CMP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FL-CMP-02.png</w:t>
      </w:r>
    </w:p>
    <w:p>
      <w:r>
        <w:br w:type="page"/>
      </w:r>
    </w:p>
    <w:p>
      <w:pPr>
        <w:pStyle w:val="Heading1"/>
      </w:pPr>
      <w:r>
        <w:t>Approvals</w:t>
      </w:r>
    </w:p>
    <w:p>
      <w:pPr>
        <w:pStyle w:val="Heading2"/>
      </w:pPr>
      <w:r>
        <w:t>FL-APR-01 — Pending list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Queue   ·   4s</w:t>
      </w:r>
    </w:p>
    <w:p>
      <w:r>
        <w:rPr>
          <w:sz w:val="20"/>
        </w:rPr>
        <w:t>8 items awaiting the FL manager (incl. FL-REG-000033); count shown: "8 item(s) awaiting your action"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PR-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FL-APR-01.png</w:t>
      </w:r>
    </w:p>
    <w:p>
      <w:pPr>
        <w:pStyle w:val="Heading2"/>
      </w:pPr>
      <w:r>
        <w:t>FL-APR-02 — Approve needs a comment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Comment required   ·   6s</w:t>
      </w:r>
    </w:p>
    <w:p>
      <w:r>
        <w:rPr>
          <w:sz w:val="20"/>
        </w:rPr>
        <w:t>Empty comment blocked with "A comment is required."; item stayed in the queue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PR-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FL-APR-02.png</w:t>
      </w:r>
    </w:p>
    <w:p>
      <w:pPr>
        <w:pStyle w:val="Heading2"/>
      </w:pPr>
      <w:r>
        <w:t>FL-APR-03 — Negative paths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Reject / Return   ·   32s</w:t>
      </w:r>
    </w:p>
    <w:p>
      <w:r>
        <w:rPr>
          <w:sz w:val="20"/>
        </w:rPr>
        <w:t>FL-REG-000034 REJECTED, FL-REG-000035 RETURNED (editable again); both left the queue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PR-0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FL-APR-03.png</w:t>
      </w:r>
    </w:p>
    <w:p>
      <w:r>
        <w:br w:type="page"/>
      </w:r>
    </w:p>
    <w:p>
      <w:pPr>
        <w:pStyle w:val="Heading1"/>
      </w:pPr>
      <w:r>
        <w:t>Administration</w:t>
      </w:r>
    </w:p>
    <w:p>
      <w:pPr>
        <w:pStyle w:val="Heading2"/>
      </w:pPr>
      <w:r>
        <w:t>FL-ADM-01 — FL settings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Module settings   ·   12s</w:t>
      </w:r>
    </w:p>
    <w:p>
      <w:r>
        <w:rPr>
          <w:sz w:val="20"/>
        </w:rPr>
        <w:t>DOC_EXPIRY_ALERT_DAYS 30 → 31 persisted across reload; restored to 30. Non-admins have no Module Settings nav (see FL-ACC-03)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DM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FL-ADM-01.png</w:t>
      </w:r>
    </w:p>
    <w:p>
      <w:r>
        <w:br w:type="page"/>
      </w:r>
    </w:p>
    <w:p>
      <w:pPr>
        <w:pStyle w:val="Heading1"/>
      </w:pPr>
      <w:r>
        <w:t>Shell &amp; Language</w:t>
      </w:r>
    </w:p>
    <w:p>
      <w:pPr>
        <w:pStyle w:val="Heading2"/>
      </w:pPr>
      <w:r>
        <w:t>FL-SHL-01 — Cross-module hop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Switcher   ·   8s</w:t>
      </w:r>
    </w:p>
    <w:p>
      <w:r>
        <w:rPr>
          <w:sz w:val="20"/>
        </w:rPr>
        <w:t>FL → Admin → FL with no re-login; FL listed live (no "soon" badge)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SHL-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FL-SHL-01.png</w:t>
      </w:r>
    </w:p>
    <w:p>
      <w:pPr>
        <w:pStyle w:val="Heading2"/>
      </w:pPr>
      <w:r>
        <w:t>FL-SHL-02 — RTL pass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Arabic   ·   13s</w:t>
      </w:r>
    </w:p>
    <w:p>
      <w:r>
        <w:rPr>
          <w:sz w:val="20"/>
        </w:rPr>
        <w:t>RTL mirrored; AR labels with Latin digits; dashboard charts re-rendered (2); registrations + contract detail OK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SHL-0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FL-SHL-02.png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