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71" w:rsidRDefault="00946671" w:rsidP="00946671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Stress Learning Games</w:t>
      </w:r>
    </w:p>
    <w:p w:rsidR="00946671" w:rsidRDefault="00946671" w:rsidP="00946671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Iteration 1</w:t>
      </w:r>
    </w:p>
    <w:p w:rsidR="00946671" w:rsidRPr="006A4649" w:rsidRDefault="00946671" w:rsidP="00946671">
      <w:pPr>
        <w:rPr>
          <w:rFonts w:ascii="Angsana New" w:hAnsi="Angsana New" w:cs="Angsana New"/>
          <w:b/>
          <w:bCs/>
          <w:sz w:val="28"/>
          <w:szCs w:val="28"/>
        </w:rPr>
      </w:pPr>
    </w:p>
    <w:p w:rsidR="00946671" w:rsidRDefault="00946671" w:rsidP="0094667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 w:rsidRPr="006A4649">
        <w:rPr>
          <w:rFonts w:ascii="Angsana New" w:hAnsi="Angsana New" w:cs="Angsana New"/>
          <w:sz w:val="28"/>
          <w:szCs w:val="28"/>
        </w:rPr>
        <w:t>Team members and roles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Hanyang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Li (Product Owner)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Ping Lu (Scrum Master)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Xin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</w:t>
      </w:r>
      <w:proofErr w:type="spellStart"/>
      <w:r>
        <w:rPr>
          <w:rFonts w:ascii="Angsana New" w:hAnsi="Angsana New" w:cs="Angsana New"/>
          <w:sz w:val="28"/>
          <w:szCs w:val="28"/>
        </w:rPr>
        <w:t>Hu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(Programmer)</w:t>
      </w:r>
    </w:p>
    <w:p w:rsidR="00946671" w:rsidRPr="00094AF5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Zhiyu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Yan (Programmer</w:t>
      </w:r>
      <w:r w:rsidRPr="00094AF5">
        <w:rPr>
          <w:rFonts w:ascii="Angsana New" w:hAnsi="Angsana New" w:cs="Angsana New" w:hint="eastAsia"/>
          <w:sz w:val="28"/>
          <w:szCs w:val="28"/>
        </w:rPr>
        <w:t>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 w:rsidRPr="00094AF5">
        <w:rPr>
          <w:rFonts w:ascii="Angsana New" w:hAnsi="Angsana New" w:cs="Angsana New"/>
          <w:sz w:val="28"/>
          <w:szCs w:val="28"/>
        </w:rPr>
        <w:t>Chao</w:t>
      </w:r>
      <w:r>
        <w:rPr>
          <w:rFonts w:ascii="Angsana New" w:hAnsi="Angsana New" w:cs="Angsana New"/>
          <w:sz w:val="28"/>
          <w:szCs w:val="28"/>
        </w:rPr>
        <w:t>yang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Zhu (Game Testing)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Yipeng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Lu (Game Design and Game Testing)</w:t>
      </w:r>
    </w:p>
    <w:p w:rsidR="003175D2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Mufeng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</w:t>
      </w:r>
      <w:proofErr w:type="spellStart"/>
      <w:r>
        <w:rPr>
          <w:rFonts w:ascii="Angsana New" w:hAnsi="Angsana New" w:cs="Angsana New"/>
          <w:sz w:val="28"/>
          <w:szCs w:val="28"/>
        </w:rPr>
        <w:t>Xie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(Report Editor)</w:t>
      </w:r>
    </w:p>
    <w:p w:rsidR="003175D2" w:rsidRDefault="003175D2" w:rsidP="003175D2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</w:p>
    <w:p w:rsidR="003175D2" w:rsidRDefault="003175D2" w:rsidP="0094667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Project Results so far:</w:t>
      </w:r>
    </w:p>
    <w:p w:rsidR="00647F8B" w:rsidRDefault="003175D2" w:rsidP="003175D2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We have </w:t>
      </w:r>
      <w:r w:rsidR="00647F8B">
        <w:rPr>
          <w:rFonts w:ascii="Angsana New" w:hAnsi="Angsana New" w:cs="Angsana New"/>
          <w:sz w:val="28"/>
          <w:szCs w:val="28"/>
        </w:rPr>
        <w:t>established the logical process of the game design, the functions of every feature and initialized our webpage. The detailed programming codes can be found here:</w:t>
      </w:r>
    </w:p>
    <w:p w:rsidR="00647F8B" w:rsidRDefault="00647F8B" w:rsidP="00647F8B">
      <w:r>
        <w:t xml:space="preserve">              </w:t>
      </w:r>
      <w:hyperlink r:id="rId5" w:history="1">
        <w:r>
          <w:rPr>
            <w:rStyle w:val="Hyperlink"/>
          </w:rPr>
          <w:t>https://github.com/pinglu0212/2020-Spring-CSCE-606</w:t>
        </w:r>
      </w:hyperlink>
    </w:p>
    <w:p w:rsidR="003175D2" w:rsidRDefault="003175D2" w:rsidP="003175D2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946671" w:rsidRPr="003175D2" w:rsidRDefault="00946671" w:rsidP="003175D2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477574" w:rsidRDefault="00946671" w:rsidP="0047757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The Logical Process of the Game</w:t>
      </w:r>
    </w:p>
    <w:p w:rsidR="00946671" w:rsidRPr="00477574" w:rsidRDefault="00946671" w:rsidP="00477574">
      <w:pPr>
        <w:pStyle w:val="ListParagraph"/>
        <w:rPr>
          <w:rFonts w:ascii="Angsana New" w:hAnsi="Angsana New" w:cs="Angsana New"/>
          <w:sz w:val="28"/>
          <w:szCs w:val="28"/>
        </w:rPr>
      </w:pPr>
      <w:r w:rsidRPr="00477574">
        <w:rPr>
          <w:rFonts w:ascii="Angsana New" w:hAnsi="Angsana New" w:cs="Angsana New"/>
          <w:sz w:val="28"/>
          <w:szCs w:val="28"/>
        </w:rPr>
        <w:t xml:space="preserve">1. Word Guessing with Category and Length Given: </w:t>
      </w:r>
    </w:p>
    <w:p w:rsidR="00946671" w:rsidRDefault="00946671" w:rsidP="00946671">
      <w:pPr>
        <w:pStyle w:val="ListParagraph"/>
        <w:ind w:left="1008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The game randomly chooses a “category” of the words, and randomly chooses a word from the “category”. The gamer is supposed to guess a word from the hinted “category” of the word and the “length” of the word.</w:t>
      </w:r>
    </w:p>
    <w:p w:rsidR="00946671" w:rsidRDefault="00946671" w:rsidP="00946671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946671" w:rsidRDefault="00946671" w:rsidP="00946671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2. Word Guessing with the English Alphabet Table Given:</w:t>
      </w:r>
    </w:p>
    <w:p w:rsidR="00477574" w:rsidRDefault="00946671" w:rsidP="00477574">
      <w:pPr>
        <w:pStyle w:val="ListParagraph"/>
        <w:ind w:left="1008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The Gamer can guess an alphabet that could </w:t>
      </w:r>
      <w:r w:rsidR="00477574">
        <w:rPr>
          <w:rFonts w:ascii="Angsana New" w:hAnsi="Angsana New" w:cs="Angsana New"/>
          <w:sz w:val="28"/>
          <w:szCs w:val="28"/>
        </w:rPr>
        <w:t xml:space="preserve">potentially </w:t>
      </w:r>
      <w:r>
        <w:rPr>
          <w:rFonts w:ascii="Angsana New" w:hAnsi="Angsana New" w:cs="Angsana New"/>
          <w:sz w:val="28"/>
          <w:szCs w:val="28"/>
        </w:rPr>
        <w:t xml:space="preserve">show up on the word of interest and click on the alphabet in the alphabet table. If the clicked alphabet </w:t>
      </w:r>
      <w:proofErr w:type="gramStart"/>
      <w:r>
        <w:rPr>
          <w:rFonts w:ascii="Angsana New" w:hAnsi="Angsana New" w:cs="Angsana New"/>
          <w:sz w:val="28"/>
          <w:szCs w:val="28"/>
        </w:rPr>
        <w:t>is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in the word of interest, then the alphabet would show up in the exact position of the word. If the clicked alphabet </w:t>
      </w:r>
      <w:proofErr w:type="gramStart"/>
      <w:r>
        <w:rPr>
          <w:rFonts w:ascii="Angsana New" w:hAnsi="Angsana New" w:cs="Angsana New"/>
          <w:sz w:val="28"/>
          <w:szCs w:val="28"/>
        </w:rPr>
        <w:t>is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not in the word of interest, then some “life points</w:t>
      </w:r>
      <w:r w:rsidR="00477574">
        <w:rPr>
          <w:rFonts w:ascii="Angsana New" w:hAnsi="Angsana New" w:cs="Angsana New"/>
          <w:sz w:val="28"/>
          <w:szCs w:val="28"/>
        </w:rPr>
        <w:t xml:space="preserve">” would be </w:t>
      </w:r>
      <w:r w:rsidR="0064295E">
        <w:rPr>
          <w:rFonts w:ascii="Angsana New" w:hAnsi="Angsana New" w:cs="Angsana New"/>
          <w:sz w:val="28"/>
          <w:szCs w:val="28"/>
        </w:rPr>
        <w:t>deducted</w:t>
      </w:r>
      <w:r w:rsidR="00477574">
        <w:rPr>
          <w:rFonts w:ascii="Angsana New" w:hAnsi="Angsana New" w:cs="Angsana New"/>
          <w:sz w:val="28"/>
          <w:szCs w:val="28"/>
        </w:rPr>
        <w:t xml:space="preserve"> from the health or v</w:t>
      </w:r>
      <w:r>
        <w:rPr>
          <w:rFonts w:ascii="Angsana New" w:hAnsi="Angsana New" w:cs="Angsana New"/>
          <w:sz w:val="28"/>
          <w:szCs w:val="28"/>
        </w:rPr>
        <w:t xml:space="preserve">itality attribute of the gamer. The gamer is initially granted </w:t>
      </w:r>
      <w:r w:rsidR="00477574">
        <w:rPr>
          <w:rFonts w:ascii="Angsana New" w:hAnsi="Angsana New" w:cs="Angsana New"/>
          <w:sz w:val="28"/>
          <w:szCs w:val="28"/>
        </w:rPr>
        <w:t xml:space="preserve">with </w:t>
      </w:r>
      <w:r>
        <w:rPr>
          <w:rFonts w:ascii="Angsana New" w:hAnsi="Angsana New" w:cs="Angsana New"/>
          <w:sz w:val="28"/>
          <w:szCs w:val="28"/>
        </w:rPr>
        <w:t>10</w:t>
      </w:r>
      <w:r w:rsidR="00477574">
        <w:rPr>
          <w:rFonts w:ascii="Angsana New" w:hAnsi="Angsana New" w:cs="Angsana New"/>
          <w:sz w:val="28"/>
          <w:szCs w:val="28"/>
        </w:rPr>
        <w:t xml:space="preserve"> life points</w:t>
      </w:r>
      <w:r>
        <w:rPr>
          <w:rFonts w:ascii="Angsana New" w:hAnsi="Angsana New" w:cs="Angsana New"/>
          <w:sz w:val="28"/>
          <w:szCs w:val="28"/>
        </w:rPr>
        <w:t xml:space="preserve"> </w:t>
      </w:r>
      <w:r w:rsidR="00477574">
        <w:rPr>
          <w:rFonts w:ascii="Angsana New" w:hAnsi="Angsana New" w:cs="Angsana New"/>
          <w:sz w:val="28"/>
          <w:szCs w:val="28"/>
        </w:rPr>
        <w:t>as the health or vitality attribute. If the vitality of</w:t>
      </w:r>
      <w:r w:rsidR="0064295E">
        <w:rPr>
          <w:rFonts w:ascii="Angsana New" w:hAnsi="Angsana New" w:cs="Angsana New"/>
          <w:sz w:val="28"/>
          <w:szCs w:val="28"/>
        </w:rPr>
        <w:t xml:space="preserve"> the gamer becomes 0 life point</w:t>
      </w:r>
      <w:r w:rsidR="00477574">
        <w:rPr>
          <w:rFonts w:ascii="Angsana New" w:hAnsi="Angsana New" w:cs="Angsana New"/>
          <w:sz w:val="28"/>
          <w:szCs w:val="28"/>
        </w:rPr>
        <w:t>, then the game is over and the gamer loses. Each alphabet in the alphabet table can only be clicked once and never again</w:t>
      </w:r>
      <w:r w:rsidR="0064295E">
        <w:rPr>
          <w:rFonts w:ascii="Angsana New" w:hAnsi="Angsana New" w:cs="Angsana New"/>
          <w:sz w:val="28"/>
          <w:szCs w:val="28"/>
        </w:rPr>
        <w:t xml:space="preserve"> until the game is over</w:t>
      </w:r>
      <w:r w:rsidR="00477574">
        <w:rPr>
          <w:rFonts w:ascii="Angsana New" w:hAnsi="Angsana New" w:cs="Angsana New"/>
          <w:sz w:val="28"/>
          <w:szCs w:val="28"/>
        </w:rPr>
        <w:t>.</w:t>
      </w:r>
    </w:p>
    <w:p w:rsidR="00477574" w:rsidRDefault="00477574" w:rsidP="00477574">
      <w:pPr>
        <w:pStyle w:val="ListParagraph"/>
        <w:ind w:left="1008"/>
        <w:rPr>
          <w:rFonts w:ascii="Angsana New" w:hAnsi="Angsana New" w:cs="Angsana New"/>
          <w:sz w:val="28"/>
          <w:szCs w:val="28"/>
        </w:rPr>
      </w:pPr>
    </w:p>
    <w:p w:rsidR="00477574" w:rsidRDefault="00946671" w:rsidP="00946671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3</w:t>
      </w:r>
      <w:r w:rsidR="00477574">
        <w:rPr>
          <w:rFonts w:ascii="宋体" w:eastAsia="宋体" w:hAnsi="宋体" w:cs="宋体"/>
          <w:sz w:val="28"/>
          <w:szCs w:val="28"/>
        </w:rPr>
        <w:t>.</w:t>
      </w:r>
      <w:r w:rsidR="00477574" w:rsidRPr="00477574">
        <w:rPr>
          <w:rFonts w:ascii="Angsana New" w:hAnsi="Angsana New" w:cs="Angsana New"/>
          <w:sz w:val="28"/>
          <w:szCs w:val="28"/>
        </w:rPr>
        <w:t xml:space="preserve"> </w:t>
      </w:r>
      <w:r w:rsidR="00477574">
        <w:rPr>
          <w:rFonts w:ascii="Angsana New" w:hAnsi="Angsana New" w:cs="Angsana New"/>
          <w:sz w:val="28"/>
          <w:szCs w:val="28"/>
        </w:rPr>
        <w:t>When the gamer guesses the entire word before the vita</w:t>
      </w:r>
      <w:r w:rsidR="0064295E">
        <w:rPr>
          <w:rFonts w:ascii="Angsana New" w:hAnsi="Angsana New" w:cs="Angsana New"/>
          <w:sz w:val="28"/>
          <w:szCs w:val="28"/>
        </w:rPr>
        <w:t>lity value becomes 0 life point</w:t>
      </w:r>
      <w:r w:rsidR="00477574">
        <w:rPr>
          <w:rFonts w:ascii="Angsana New" w:hAnsi="Angsana New" w:cs="Angsana New"/>
          <w:sz w:val="28"/>
          <w:szCs w:val="28"/>
        </w:rPr>
        <w:t>, then the gamer wins the game; otherwise, if the gamer loses all of the life points before the gamer can guess the entire word, the game is over and the gamer loses.</w:t>
      </w:r>
    </w:p>
    <w:p w:rsidR="00477574" w:rsidRPr="00477574" w:rsidRDefault="00477574" w:rsidP="00946671">
      <w:pPr>
        <w:pStyle w:val="ListParagraph"/>
        <w:rPr>
          <w:rFonts w:ascii="宋体" w:eastAsia="宋体" w:hAnsi="宋体" w:cs="宋体" w:hint="eastAsia"/>
          <w:sz w:val="28"/>
          <w:szCs w:val="28"/>
        </w:rPr>
      </w:pPr>
    </w:p>
    <w:p w:rsidR="00477574" w:rsidRDefault="00477574" w:rsidP="00946671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4. Every time the gamer plays, the word category is randomly chosen without prejudice.</w:t>
      </w:r>
    </w:p>
    <w:p w:rsidR="00477574" w:rsidRPr="00477574" w:rsidRDefault="00477574" w:rsidP="00946671">
      <w:pPr>
        <w:pStyle w:val="ListParagraph"/>
        <w:rPr>
          <w:rFonts w:ascii="宋体" w:eastAsia="宋体" w:hAnsi="宋体" w:cs="宋体"/>
          <w:sz w:val="28"/>
          <w:szCs w:val="28"/>
        </w:rPr>
      </w:pPr>
    </w:p>
    <w:p w:rsidR="002D16BB" w:rsidRDefault="002D16BB" w:rsidP="002D16B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JavaScript Programming Logic</w:t>
      </w:r>
    </w:p>
    <w:p w:rsidR="00A92EB0" w:rsidRDefault="002D16BB" w:rsidP="002D16BB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1. Website Loading and Rendering</w:t>
      </w:r>
    </w:p>
    <w:p w:rsidR="00A92EB0" w:rsidRPr="0064295E" w:rsidRDefault="00A92EB0" w:rsidP="00505492">
      <w:pPr>
        <w:pStyle w:val="ListParagraph"/>
        <w:ind w:left="1008"/>
        <w:rPr>
          <w:rFonts w:ascii="宋体" w:eastAsia="宋体" w:hAnsi="宋体" w:cs="宋体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a. Randomly chooses a word category and randomly chooses a word from the category.</w:t>
      </w:r>
    </w:p>
    <w:p w:rsidR="00A92EB0" w:rsidRDefault="00A92EB0" w:rsidP="00505492">
      <w:pPr>
        <w:pStyle w:val="ListParagraph"/>
        <w:ind w:left="1008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b. Render the alphabet table.</w:t>
      </w:r>
    </w:p>
    <w:p w:rsidR="00A92EB0" w:rsidRDefault="00A92EB0" w:rsidP="00505492">
      <w:pPr>
        <w:pStyle w:val="ListParagraph"/>
        <w:ind w:left="1008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c. </w:t>
      </w:r>
      <w:r w:rsidRPr="00A92EB0">
        <w:rPr>
          <w:rFonts w:ascii="Angsana New" w:hAnsi="Angsana New" w:cs="Angsana New"/>
          <w:sz w:val="28"/>
          <w:szCs w:val="28"/>
        </w:rPr>
        <w:t xml:space="preserve">Render </w:t>
      </w:r>
      <w:r>
        <w:rPr>
          <w:rFonts w:ascii="Angsana New" w:hAnsi="Angsana New" w:cs="Angsana New"/>
          <w:sz w:val="28"/>
          <w:szCs w:val="28"/>
        </w:rPr>
        <w:t xml:space="preserve">the word of interest as “_” for each alphabet. </w:t>
      </w:r>
      <w:proofErr w:type="gramStart"/>
      <w:r>
        <w:rPr>
          <w:rFonts w:ascii="Angsana New" w:hAnsi="Angsana New" w:cs="Angsana New"/>
          <w:sz w:val="28"/>
          <w:szCs w:val="28"/>
        </w:rPr>
        <w:t xml:space="preserve">If there </w:t>
      </w:r>
      <w:r w:rsidR="0064295E">
        <w:rPr>
          <w:rFonts w:ascii="Angsana New" w:hAnsi="Angsana New" w:cs="Angsana New"/>
          <w:sz w:val="28"/>
          <w:szCs w:val="28"/>
        </w:rPr>
        <w:t xml:space="preserve">are white spaces between words, </w:t>
      </w:r>
      <w:r>
        <w:rPr>
          <w:rFonts w:ascii="Angsana New" w:hAnsi="Angsana New" w:cs="Angsana New"/>
          <w:sz w:val="28"/>
          <w:szCs w:val="28"/>
        </w:rPr>
        <w:t>then use</w:t>
      </w:r>
      <w:r w:rsidR="0064295E">
        <w:rPr>
          <w:rFonts w:ascii="Angsana New" w:hAnsi="Angsana New" w:cs="Angsana New"/>
          <w:sz w:val="28"/>
          <w:szCs w:val="28"/>
        </w:rPr>
        <w:t xml:space="preserve"> “-” </w:t>
      </w:r>
      <w:r>
        <w:rPr>
          <w:rFonts w:ascii="Angsana New" w:hAnsi="Angsana New" w:cs="Angsana New"/>
          <w:sz w:val="28"/>
          <w:szCs w:val="28"/>
        </w:rPr>
        <w:t>between words.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</w:t>
      </w:r>
    </w:p>
    <w:p w:rsidR="00A92EB0" w:rsidRDefault="00A92EB0" w:rsidP="00505492">
      <w:pPr>
        <w:pStyle w:val="ListParagraph"/>
        <w:ind w:left="1008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d. Render the vitality of the gamer with 10 life points to begin with.</w:t>
      </w:r>
    </w:p>
    <w:p w:rsidR="00A92EB0" w:rsidRDefault="00A92EB0" w:rsidP="00505492">
      <w:pPr>
        <w:pStyle w:val="ListParagraph"/>
        <w:ind w:left="1008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e. Render the category of the word of interests as a hint.</w:t>
      </w:r>
    </w:p>
    <w:p w:rsidR="00A92EB0" w:rsidRPr="0064295E" w:rsidRDefault="00A92EB0" w:rsidP="00505492">
      <w:pPr>
        <w:pStyle w:val="ListParagraph"/>
        <w:ind w:left="1008"/>
        <w:rPr>
          <w:rFonts w:ascii="宋体" w:eastAsia="宋体" w:hAnsi="宋体" w:cs="宋体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f. Initialize </w:t>
      </w:r>
      <w:r w:rsidR="0064295E" w:rsidRPr="0064295E">
        <w:rPr>
          <w:rFonts w:ascii="Angsana New" w:hAnsi="Angsana New" w:cs="Angsana New"/>
          <w:sz w:val="28"/>
          <w:szCs w:val="28"/>
        </w:rPr>
        <w:t>the attributes in th</w:t>
      </w:r>
      <w:r w:rsidR="0064295E">
        <w:rPr>
          <w:rFonts w:ascii="Angsana New" w:hAnsi="Angsana New" w:cs="Angsana New"/>
          <w:sz w:val="28"/>
          <w:szCs w:val="28"/>
        </w:rPr>
        <w:t xml:space="preserve">e hangman canvas </w:t>
      </w:r>
      <w:r w:rsidR="0064295E" w:rsidRPr="0064295E">
        <w:rPr>
          <w:rFonts w:ascii="Angsana New" w:hAnsi="Angsana New" w:cs="Angsana New"/>
          <w:sz w:val="28"/>
          <w:szCs w:val="28"/>
        </w:rPr>
        <w:t>paint stroke parameters</w:t>
      </w:r>
      <w:r w:rsidR="003175D2">
        <w:rPr>
          <w:rFonts w:ascii="Angsana New" w:hAnsi="Angsana New" w:cs="Angsana New"/>
          <w:sz w:val="28"/>
          <w:szCs w:val="28"/>
        </w:rPr>
        <w:t>.</w:t>
      </w:r>
    </w:p>
    <w:p w:rsidR="002D16BB" w:rsidRPr="00A92EB0" w:rsidRDefault="002D16BB" w:rsidP="00A92EB0">
      <w:pPr>
        <w:pStyle w:val="ListParagraph"/>
        <w:rPr>
          <w:rFonts w:ascii="宋体" w:eastAsia="宋体" w:hAnsi="宋体" w:cs="宋体"/>
          <w:sz w:val="28"/>
          <w:szCs w:val="28"/>
        </w:rPr>
      </w:pPr>
    </w:p>
    <w:p w:rsidR="003175D2" w:rsidRDefault="0064295E" w:rsidP="003175D2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2. The Logic of the Hint Butt</w:t>
      </w:r>
      <w:r w:rsidR="003175D2">
        <w:rPr>
          <w:rFonts w:ascii="Angsana New" w:hAnsi="Angsana New" w:cs="Angsana New"/>
          <w:sz w:val="28"/>
          <w:szCs w:val="28"/>
        </w:rPr>
        <w:t>on</w:t>
      </w:r>
    </w:p>
    <w:p w:rsidR="003175D2" w:rsidRDefault="003175D2" w:rsidP="003175D2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Use the randomly chosen category and word as the index, find the corresponding hint words, and render the hints on the page at the appropriate label position.</w:t>
      </w:r>
    </w:p>
    <w:p w:rsidR="002D16BB" w:rsidRPr="003175D2" w:rsidRDefault="003175D2" w:rsidP="003175D2">
      <w:pPr>
        <w:pStyle w:val="ListParagraph"/>
        <w:rPr>
          <w:rFonts w:ascii="宋体" w:eastAsia="宋体" w:hAnsi="宋体" w:cs="宋体" w:hint="eastAsia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</w:t>
      </w:r>
    </w:p>
    <w:p w:rsidR="003175D2" w:rsidRDefault="002D16BB" w:rsidP="002D16BB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3.</w:t>
      </w:r>
      <w:r w:rsidR="003175D2">
        <w:rPr>
          <w:rFonts w:ascii="Angsana New" w:hAnsi="Angsana New" w:cs="Angsana New"/>
          <w:sz w:val="28"/>
          <w:szCs w:val="28"/>
        </w:rPr>
        <w:t xml:space="preserve"> The Logic of the “Play Again” Button</w:t>
      </w:r>
    </w:p>
    <w:p w:rsidR="003175D2" w:rsidRDefault="003175D2" w:rsidP="00505492">
      <w:pPr>
        <w:pStyle w:val="ListParagraph"/>
        <w:ind w:left="1008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a. Delete all the labels that JavaScript rendered in the previous game.</w:t>
      </w:r>
    </w:p>
    <w:p w:rsidR="003175D2" w:rsidRDefault="003175D2" w:rsidP="00505492">
      <w:pPr>
        <w:pStyle w:val="ListParagraph"/>
        <w:ind w:left="1008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b. Delete all the canvas paint strokes that JavaScript created in the previous game.</w:t>
      </w:r>
    </w:p>
    <w:p w:rsidR="003175D2" w:rsidRDefault="003175D2" w:rsidP="00505492">
      <w:pPr>
        <w:pStyle w:val="ListParagraph"/>
        <w:ind w:left="1008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c. Reload and render the page all over again.</w:t>
      </w:r>
    </w:p>
    <w:p w:rsidR="002D16BB" w:rsidRDefault="002D16BB" w:rsidP="002D16BB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3175D2" w:rsidRDefault="002D16BB" w:rsidP="002D16BB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4.</w:t>
      </w:r>
      <w:r w:rsidR="003175D2">
        <w:rPr>
          <w:rFonts w:ascii="Angsana New" w:hAnsi="Angsana New" w:cs="Angsana New"/>
          <w:sz w:val="28"/>
          <w:szCs w:val="28"/>
        </w:rPr>
        <w:t xml:space="preserve"> The Logic of the “Alphabet Table Button”</w:t>
      </w:r>
    </w:p>
    <w:p w:rsidR="00647F8B" w:rsidRDefault="003175D2" w:rsidP="00505492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We have created the process graph below.</w:t>
      </w:r>
    </w:p>
    <w:p w:rsidR="00505492" w:rsidRDefault="00505492" w:rsidP="00505492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946671" w:rsidRPr="00505492" w:rsidRDefault="00505492" w:rsidP="00505492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  <w:lang w:eastAsia="en-US"/>
        </w:rPr>
        <w:drawing>
          <wp:inline distT="0" distB="0" distL="0" distR="0">
            <wp:extent cx="5088320" cy="8686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72" cy="867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6671" w:rsidRPr="00505492" w:rsidSect="00946671">
      <w:pgSz w:w="11900" w:h="16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gsana New">
    <w:altName w:val="Cambria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64D3"/>
    <w:multiLevelType w:val="hybridMultilevel"/>
    <w:tmpl w:val="7D86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6069"/>
    <w:multiLevelType w:val="hybridMultilevel"/>
    <w:tmpl w:val="114262E8"/>
    <w:lvl w:ilvl="0" w:tplc="10A28D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A2906"/>
    <w:multiLevelType w:val="hybridMultilevel"/>
    <w:tmpl w:val="B2980B4E"/>
    <w:lvl w:ilvl="0" w:tplc="12A2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111A54"/>
    <w:multiLevelType w:val="hybridMultilevel"/>
    <w:tmpl w:val="4F76F8E4"/>
    <w:lvl w:ilvl="0" w:tplc="08E24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5258"/>
    <w:multiLevelType w:val="hybridMultilevel"/>
    <w:tmpl w:val="FCAE5352"/>
    <w:lvl w:ilvl="0" w:tplc="8BD268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FD5F77"/>
    <w:multiLevelType w:val="hybridMultilevel"/>
    <w:tmpl w:val="FD7C127A"/>
    <w:lvl w:ilvl="0" w:tplc="51BC0932">
      <w:numFmt w:val="bullet"/>
      <w:lvlText w:val=""/>
      <w:lvlJc w:val="left"/>
      <w:pPr>
        <w:ind w:left="720" w:hanging="360"/>
      </w:pPr>
      <w:rPr>
        <w:rFonts w:ascii="Symbol" w:eastAsiaTheme="minorEastAsia" w:hAnsi="Symbol" w:cs="宋体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22E11"/>
    <w:multiLevelType w:val="hybridMultilevel"/>
    <w:tmpl w:val="03DC5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26CD6"/>
    <w:multiLevelType w:val="hybridMultilevel"/>
    <w:tmpl w:val="3DE28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84422"/>
    <w:rsid w:val="002D16BB"/>
    <w:rsid w:val="003175D2"/>
    <w:rsid w:val="00477574"/>
    <w:rsid w:val="00505492"/>
    <w:rsid w:val="0064295E"/>
    <w:rsid w:val="00647F8B"/>
    <w:rsid w:val="00946671"/>
    <w:rsid w:val="00A84422"/>
    <w:rsid w:val="00A92EB0"/>
  </w:rsids>
  <m:mathPr>
    <m:mathFont m:val="等线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46671"/>
    <w:rPr>
      <w:rFonts w:eastAsiaTheme="minorEastAsia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46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inglu0212/2020-Spring-CSCE-606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410</Words>
  <Characters>2342</Characters>
  <Application>Microsoft Macintosh Word</Application>
  <DocSecurity>0</DocSecurity>
  <Lines>19</Lines>
  <Paragraphs>4</Paragraphs>
  <ScaleCrop>false</ScaleCrop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Lu</dc:creator>
  <cp:keywords/>
  <cp:lastModifiedBy>Ping Lu</cp:lastModifiedBy>
  <cp:revision>4</cp:revision>
  <dcterms:created xsi:type="dcterms:W3CDTF">2020-04-11T18:08:00Z</dcterms:created>
  <dcterms:modified xsi:type="dcterms:W3CDTF">2020-04-11T19:29:00Z</dcterms:modified>
</cp:coreProperties>
</file>