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36"/>
          <w:szCs w:val="36"/>
        </w:rPr>
      </w:pPr>
      <w:r>
        <w:rPr>
          <w:sz w:val="36"/>
          <w:szCs w:val="36"/>
        </w:rPr>
        <w:t>Chapter 9 Questions</w:t>
      </w:r>
    </w:p>
    <w:p>
      <w:pPr>
        <w:jc w:val="center"/>
        <w:rPr>
          <w:sz w:val="28"/>
          <w:szCs w:val="28"/>
        </w:rPr>
      </w:pPr>
      <w:r>
        <w:rPr>
          <w:sz w:val="28"/>
          <w:szCs w:val="28"/>
        </w:rPr>
        <w:t>Questions may be asked in class, on quizzes, and on exams</w:t>
      </w:r>
    </w:p>
    <w:p/>
    <w:p>
      <w:pPr>
        <w:numPr>
          <w:ilvl w:val="1"/>
          <w:numId w:val="1"/>
        </w:numPr>
        <w:ind w:left="1080"/>
      </w:pPr>
      <w:r>
        <w:t>Briefly describe pages, frames, and page tables, and identify the relationship between each of them</w:t>
      </w:r>
    </w:p>
    <w:p>
      <w:pPr>
        <w:numPr>
          <w:ilvl w:val="0"/>
          <w:numId w:val="0"/>
        </w:numPr>
        <w:ind w:left="720" w:leftChars="0" w:firstLine="482" w:firstLineChars="200"/>
        <w:rPr>
          <w:color w:val="FF0000"/>
        </w:rPr>
      </w:pPr>
      <w:r>
        <w:rPr>
          <w:rFonts w:hint="eastAsia" w:eastAsia="宋体"/>
          <w:b/>
          <w:bCs/>
          <w:color w:val="FF0000"/>
          <w:lang w:val="en-US" w:eastAsia="zh-CN"/>
        </w:rPr>
        <w:t>Frames</w:t>
      </w:r>
      <w:r>
        <w:rPr>
          <w:rFonts w:hint="eastAsia" w:eastAsia="宋体"/>
          <w:color w:val="FF0000"/>
          <w:lang w:val="en-US" w:eastAsia="zh-CN"/>
        </w:rPr>
        <w:t xml:space="preserve">:bracking physical memory into fixed-sized blocks </w:t>
      </w:r>
    </w:p>
    <w:p>
      <w:pPr>
        <w:numPr>
          <w:ilvl w:val="0"/>
          <w:numId w:val="0"/>
        </w:numPr>
        <w:ind w:left="720" w:leftChars="0" w:firstLine="482" w:firstLineChars="200"/>
        <w:rPr>
          <w:rFonts w:hint="eastAsia" w:eastAsia="宋体"/>
          <w:color w:val="FF0000"/>
          <w:lang w:val="en-US" w:eastAsia="zh-CN"/>
        </w:rPr>
      </w:pPr>
      <w:r>
        <w:rPr>
          <w:rFonts w:hint="eastAsia" w:eastAsia="宋体"/>
          <w:b/>
          <w:bCs/>
          <w:color w:val="FF0000"/>
          <w:lang w:val="en-US" w:eastAsia="zh-CN"/>
        </w:rPr>
        <w:t>Pages</w:t>
      </w:r>
      <w:r>
        <w:rPr>
          <w:rFonts w:hint="eastAsia" w:eastAsia="宋体"/>
          <w:color w:val="FF0000"/>
          <w:lang w:val="en-US" w:eastAsia="zh-CN"/>
        </w:rPr>
        <w:t>: bracking logical memory into blocks of small size</w:t>
      </w:r>
    </w:p>
    <w:p>
      <w:pPr>
        <w:keepNext w:val="0"/>
        <w:keepLines w:val="0"/>
        <w:widowControl/>
        <w:suppressLineNumbers w:val="0"/>
        <w:ind w:left="1200" w:leftChars="500" w:firstLine="0" w:firstLineChars="0"/>
        <w:jc w:val="left"/>
        <w:rPr>
          <w:rFonts w:hint="default" w:ascii="Times New Roman" w:hAnsi="Times New Roman" w:eastAsia="宋体" w:cs="Times New Roman"/>
          <w:color w:val="FF0000"/>
          <w:lang w:val="en-US" w:eastAsia="zh-CN"/>
        </w:rPr>
      </w:pPr>
      <w:r>
        <w:rPr>
          <w:rFonts w:hint="eastAsia" w:eastAsia="宋体"/>
          <w:b/>
          <w:bCs/>
          <w:color w:val="FF0000"/>
          <w:lang w:val="en-US" w:eastAsia="zh-CN"/>
        </w:rPr>
        <w:t>P</w:t>
      </w:r>
      <w:r>
        <w:rPr>
          <w:rFonts w:hint="default" w:ascii="Times New Roman" w:hAnsi="Times New Roman" w:eastAsia="宋体" w:cs="Times New Roman"/>
          <w:b/>
          <w:bCs/>
          <w:color w:val="FF0000"/>
          <w:lang w:val="en-US" w:eastAsia="zh-CN"/>
        </w:rPr>
        <w:t>age table</w:t>
      </w:r>
      <w:r>
        <w:rPr>
          <w:rFonts w:hint="default" w:ascii="Times New Roman" w:hAnsi="Times New Roman" w:eastAsia="宋体" w:cs="Times New Roman"/>
          <w:color w:val="FF0000"/>
          <w:lang w:val="en-US" w:eastAsia="zh-CN"/>
        </w:rPr>
        <w:t>: contains the base address of each frame in physical memory (</w:t>
      </w:r>
      <w:r>
        <w:rPr>
          <w:rFonts w:hint="default" w:ascii="Times New Roman" w:hAnsi="Times New Roman" w:eastAsia="PalatinoLTStd-Roman" w:cs="Times New Roman"/>
          <w:color w:val="FF0000"/>
          <w:kern w:val="0"/>
          <w:sz w:val="20"/>
          <w:szCs w:val="20"/>
          <w:lang w:val="en-US" w:eastAsia="zh-CN" w:bidi="ar"/>
        </w:rPr>
        <w:t xml:space="preserve">The page number is used as an index into a per-process </w:t>
      </w:r>
      <w:r>
        <w:rPr>
          <w:rFonts w:hint="default" w:ascii="Times New Roman" w:hAnsi="Times New Roman" w:eastAsia="PalatinoLTStd-Bold" w:cs="Times New Roman"/>
          <w:b/>
          <w:color w:val="FF0000"/>
          <w:kern w:val="0"/>
          <w:sz w:val="20"/>
          <w:szCs w:val="20"/>
          <w:lang w:val="en-US" w:eastAsia="zh-CN" w:bidi="ar"/>
        </w:rPr>
        <w:t>page table)</w:t>
      </w:r>
    </w:p>
    <w:p>
      <w:pPr>
        <w:numPr>
          <w:ilvl w:val="1"/>
          <w:numId w:val="1"/>
        </w:numPr>
        <w:ind w:left="1080"/>
      </w:pPr>
      <w:r>
        <w:t>Explain the difference between internal and external fragmentation; provide an example of each</w:t>
      </w:r>
    </w:p>
    <w:p>
      <w:pPr>
        <w:numPr>
          <w:ilvl w:val="0"/>
          <w:numId w:val="0"/>
        </w:numPr>
        <w:ind w:left="1200" w:leftChars="300" w:hanging="480" w:hangingChars="200"/>
        <w:rPr>
          <w:rFonts w:hint="default" w:ascii="Roboto" w:hAnsi="Roboto" w:eastAsia="Roboto" w:cs="Roboto"/>
          <w:i w:val="0"/>
          <w:caps w:val="0"/>
          <w:color w:val="FF0000"/>
          <w:spacing w:val="0"/>
          <w:sz w:val="19"/>
          <w:szCs w:val="19"/>
          <w:shd w:val="clear" w:fill="FFFFFF"/>
        </w:rPr>
      </w:pPr>
      <w:r>
        <w:rPr>
          <w:rFonts w:hint="eastAsia" w:eastAsia="宋体"/>
          <w:lang w:val="en-US" w:eastAsia="zh-CN"/>
        </w:rPr>
        <w:t xml:space="preserve">        </w:t>
      </w:r>
      <w:r>
        <w:rPr>
          <w:rFonts w:hint="eastAsia" w:eastAsia="宋体"/>
          <w:b/>
          <w:bCs/>
          <w:color w:val="FF0000"/>
          <w:lang w:val="en-US" w:eastAsia="zh-CN"/>
        </w:rPr>
        <w:t>I</w:t>
      </w:r>
      <w:r>
        <w:rPr>
          <w:rFonts w:hint="default" w:ascii="Roboto" w:hAnsi="Roboto" w:eastAsia="Roboto" w:cs="Roboto"/>
          <w:b/>
          <w:i w:val="0"/>
          <w:caps w:val="0"/>
          <w:color w:val="FF0000"/>
          <w:spacing w:val="0"/>
          <w:sz w:val="19"/>
          <w:szCs w:val="19"/>
          <w:shd w:val="clear" w:fill="FFFFFF"/>
        </w:rPr>
        <w:t>nternal fragmentation</w:t>
      </w:r>
      <w:r>
        <w:rPr>
          <w:rFonts w:hint="default" w:ascii="Roboto" w:hAnsi="Roboto" w:eastAsia="Roboto" w:cs="Roboto"/>
          <w:i w:val="0"/>
          <w:caps w:val="0"/>
          <w:color w:val="FF0000"/>
          <w:spacing w:val="0"/>
          <w:sz w:val="19"/>
          <w:szCs w:val="19"/>
          <w:shd w:val="clear" w:fill="FFFFFF"/>
        </w:rPr>
        <w:t> fixed sized memory blocks are assigned to process </w:t>
      </w:r>
    </w:p>
    <w:p>
      <w:pPr>
        <w:numPr>
          <w:ilvl w:val="0"/>
          <w:numId w:val="0"/>
        </w:numPr>
        <w:ind w:firstLine="1144" w:firstLineChars="600"/>
        <w:rPr>
          <w:rFonts w:hint="default" w:ascii="Roboto" w:hAnsi="Roboto" w:eastAsia="Roboto" w:cs="Roboto"/>
          <w:i w:val="0"/>
          <w:caps w:val="0"/>
          <w:color w:val="FF0000"/>
          <w:spacing w:val="0"/>
          <w:sz w:val="19"/>
          <w:szCs w:val="19"/>
          <w:shd w:val="clear" w:fill="FFFFFF"/>
        </w:rPr>
      </w:pPr>
      <w:r>
        <w:rPr>
          <w:rFonts w:hint="eastAsia" w:ascii="Roboto" w:hAnsi="Roboto" w:eastAsia="宋体" w:cs="Roboto"/>
          <w:b/>
          <w:i w:val="0"/>
          <w:caps w:val="0"/>
          <w:color w:val="FF0000"/>
          <w:spacing w:val="0"/>
          <w:sz w:val="19"/>
          <w:szCs w:val="19"/>
          <w:shd w:val="clear" w:fill="FFFFFF"/>
          <w:lang w:val="en-US" w:eastAsia="zh-CN"/>
        </w:rPr>
        <w:t>E</w:t>
      </w:r>
      <w:r>
        <w:rPr>
          <w:rFonts w:hint="default" w:ascii="Roboto" w:hAnsi="Roboto" w:eastAsia="Roboto" w:cs="Roboto"/>
          <w:b/>
          <w:i w:val="0"/>
          <w:caps w:val="0"/>
          <w:color w:val="FF0000"/>
          <w:spacing w:val="0"/>
          <w:sz w:val="19"/>
          <w:szCs w:val="19"/>
          <w:shd w:val="clear" w:fill="FFFFFF"/>
        </w:rPr>
        <w:t xml:space="preserve">xternal </w:t>
      </w:r>
      <w:r>
        <w:rPr>
          <w:rFonts w:hint="eastAsia" w:ascii="Roboto" w:hAnsi="Roboto" w:eastAsia="宋体" w:cs="Roboto"/>
          <w:b/>
          <w:i w:val="0"/>
          <w:caps w:val="0"/>
          <w:color w:val="FF0000"/>
          <w:spacing w:val="0"/>
          <w:sz w:val="19"/>
          <w:szCs w:val="19"/>
          <w:shd w:val="clear" w:fill="FFFFFF"/>
          <w:lang w:val="en-US" w:eastAsia="zh-CN"/>
        </w:rPr>
        <w:t>f</w:t>
      </w:r>
      <w:r>
        <w:rPr>
          <w:rFonts w:hint="default" w:ascii="Roboto" w:hAnsi="Roboto" w:eastAsia="Roboto" w:cs="Roboto"/>
          <w:b/>
          <w:i w:val="0"/>
          <w:caps w:val="0"/>
          <w:color w:val="FF0000"/>
          <w:spacing w:val="0"/>
          <w:sz w:val="19"/>
          <w:szCs w:val="19"/>
          <w:shd w:val="clear" w:fill="FFFFFF"/>
        </w:rPr>
        <w:t>ragmentation</w:t>
      </w:r>
      <w:r>
        <w:rPr>
          <w:rFonts w:hint="default" w:ascii="Roboto" w:hAnsi="Roboto" w:eastAsia="Roboto" w:cs="Roboto"/>
          <w:i w:val="0"/>
          <w:caps w:val="0"/>
          <w:color w:val="FF0000"/>
          <w:spacing w:val="0"/>
          <w:sz w:val="19"/>
          <w:szCs w:val="19"/>
          <w:shd w:val="clear" w:fill="FFFFFF"/>
        </w:rPr>
        <w:t> variable sized memory blocks are assigned to process. </w:t>
      </w:r>
    </w:p>
    <w:p>
      <w:pPr>
        <w:numPr>
          <w:ilvl w:val="0"/>
          <w:numId w:val="0"/>
        </w:numPr>
        <w:ind w:left="1152" w:leftChars="480" w:firstLine="0" w:firstLineChars="0"/>
        <w:rPr>
          <w:rFonts w:hint="default" w:ascii="Roboto" w:hAnsi="Roboto" w:eastAsia="Roboto" w:cs="Roboto"/>
          <w:i w:val="0"/>
          <w:caps w:val="0"/>
          <w:color w:val="FF0000"/>
          <w:spacing w:val="0"/>
          <w:sz w:val="19"/>
          <w:szCs w:val="19"/>
          <w:shd w:val="clear" w:fill="FFFFFF"/>
        </w:rPr>
      </w:pPr>
      <w:r>
        <w:rPr>
          <w:rFonts w:hint="default" w:ascii="Roboto" w:hAnsi="Roboto" w:eastAsia="Roboto" w:cs="Roboto"/>
          <w:b/>
          <w:i w:val="0"/>
          <w:caps w:val="0"/>
          <w:color w:val="FF0000"/>
          <w:spacing w:val="0"/>
          <w:sz w:val="19"/>
          <w:szCs w:val="19"/>
          <w:shd w:val="clear" w:fill="FFFFFF"/>
        </w:rPr>
        <w:t>Internal fragmentation</w:t>
      </w:r>
      <w:r>
        <w:rPr>
          <w:rFonts w:hint="default" w:ascii="Roboto" w:hAnsi="Roboto" w:eastAsia="Roboto" w:cs="Roboto"/>
          <w:i w:val="0"/>
          <w:caps w:val="0"/>
          <w:color w:val="FF0000"/>
          <w:spacing w:val="0"/>
          <w:sz w:val="19"/>
          <w:szCs w:val="19"/>
          <w:shd w:val="clear" w:fill="FFFFFF"/>
        </w:rPr>
        <w:t> occurs when the process is larger than memory whereas </w:t>
      </w:r>
    </w:p>
    <w:p>
      <w:pPr>
        <w:numPr>
          <w:ilvl w:val="0"/>
          <w:numId w:val="0"/>
        </w:numPr>
        <w:ind w:left="1152" w:leftChars="480" w:firstLine="0" w:firstLineChars="0"/>
        <w:rPr>
          <w:rFonts w:hint="default" w:eastAsia="宋体"/>
          <w:color w:val="FF0000"/>
          <w:lang w:val="en-US" w:eastAsia="zh-CN"/>
        </w:rPr>
      </w:pPr>
      <w:r>
        <w:rPr>
          <w:rFonts w:hint="default" w:ascii="Roboto" w:hAnsi="Roboto" w:eastAsia="Roboto" w:cs="Roboto"/>
          <w:b/>
          <w:i w:val="0"/>
          <w:caps w:val="0"/>
          <w:color w:val="FF0000"/>
          <w:spacing w:val="0"/>
          <w:sz w:val="19"/>
          <w:szCs w:val="19"/>
          <w:shd w:val="clear" w:fill="FFFFFF"/>
        </w:rPr>
        <w:t>External fragmentation</w:t>
      </w:r>
      <w:r>
        <w:rPr>
          <w:rFonts w:hint="default" w:ascii="Roboto" w:hAnsi="Roboto" w:eastAsia="Roboto" w:cs="Roboto"/>
          <w:i w:val="0"/>
          <w:caps w:val="0"/>
          <w:color w:val="FF0000"/>
          <w:spacing w:val="0"/>
          <w:sz w:val="19"/>
          <w:szCs w:val="19"/>
          <w:shd w:val="clear" w:fill="FFFFFF"/>
        </w:rPr>
        <w:t> occurs when the process is removed</w:t>
      </w:r>
    </w:p>
    <w:p>
      <w:pPr>
        <w:numPr>
          <w:ilvl w:val="1"/>
          <w:numId w:val="1"/>
        </w:numPr>
        <w:ind w:left="1080"/>
      </w:pPr>
      <w:r>
        <w:t>Explain the difference between logical and physical memory addressing (paging, segmenting, and combinations)</w:t>
      </w:r>
    </w:p>
    <w:p>
      <w:pPr>
        <w:numPr>
          <w:ilvl w:val="0"/>
          <w:numId w:val="0"/>
        </w:numPr>
        <w:ind w:left="1200" w:leftChars="300" w:hanging="480" w:hangingChars="200"/>
        <w:rPr>
          <w:rFonts w:hint="default" w:ascii="Roboto" w:hAnsi="Roboto" w:eastAsia="Roboto" w:cs="Roboto"/>
          <w:i w:val="0"/>
          <w:caps w:val="0"/>
          <w:color w:val="FF0000"/>
          <w:spacing w:val="0"/>
          <w:sz w:val="19"/>
          <w:szCs w:val="19"/>
          <w:shd w:val="clear" w:fill="FFFFFF"/>
        </w:rPr>
      </w:pPr>
      <w:r>
        <w:rPr>
          <w:rFonts w:hint="eastAsia" w:eastAsia="宋体"/>
          <w:lang w:val="en-US" w:eastAsia="zh-CN"/>
        </w:rPr>
        <w:t xml:space="preserve">      </w:t>
      </w:r>
      <w:r>
        <w:rPr>
          <w:rFonts w:ascii="Roboto" w:hAnsi="Roboto" w:eastAsia="Roboto" w:cs="Roboto"/>
          <w:b/>
          <w:i w:val="0"/>
          <w:caps w:val="0"/>
          <w:color w:val="FF0000"/>
          <w:spacing w:val="0"/>
          <w:sz w:val="19"/>
          <w:szCs w:val="19"/>
          <w:shd w:val="clear" w:fill="FFFFFF"/>
        </w:rPr>
        <w:t>Logical address is</w:t>
      </w:r>
      <w:r>
        <w:rPr>
          <w:rFonts w:hint="default" w:ascii="Roboto" w:hAnsi="Roboto" w:eastAsia="Roboto" w:cs="Roboto"/>
          <w:i w:val="0"/>
          <w:caps w:val="0"/>
          <w:color w:val="FF0000"/>
          <w:spacing w:val="0"/>
          <w:sz w:val="19"/>
          <w:szCs w:val="19"/>
          <w:shd w:val="clear" w:fill="FFFFFF"/>
        </w:rPr>
        <w:t>generated by CPU in perspective </w:t>
      </w:r>
      <w:r>
        <w:rPr>
          <w:rFonts w:hint="default" w:ascii="Roboto" w:hAnsi="Roboto" w:eastAsia="Roboto" w:cs="Roboto"/>
          <w:b/>
          <w:i w:val="0"/>
          <w:caps w:val="0"/>
          <w:color w:val="FF0000"/>
          <w:spacing w:val="0"/>
          <w:sz w:val="19"/>
          <w:szCs w:val="19"/>
          <w:shd w:val="clear" w:fill="FFFFFF"/>
        </w:rPr>
        <w:t>of</w:t>
      </w:r>
      <w:r>
        <w:rPr>
          <w:rFonts w:hint="default" w:ascii="Roboto" w:hAnsi="Roboto" w:eastAsia="Roboto" w:cs="Roboto"/>
          <w:i w:val="0"/>
          <w:caps w:val="0"/>
          <w:color w:val="FF0000"/>
          <w:spacing w:val="0"/>
          <w:sz w:val="19"/>
          <w:szCs w:val="19"/>
          <w:shd w:val="clear" w:fill="FFFFFF"/>
        </w:rPr>
        <w:t xml:space="preserve"> a program. On the other hand, </w:t>
      </w:r>
    </w:p>
    <w:p>
      <w:pPr>
        <w:numPr>
          <w:ilvl w:val="0"/>
          <w:numId w:val="0"/>
        </w:numPr>
        <w:ind w:left="1102" w:leftChars="459" w:firstLine="0" w:firstLineChars="0"/>
        <w:rPr>
          <w:rFonts w:hint="default" w:ascii="Roboto" w:hAnsi="Roboto" w:eastAsia="Roboto" w:cs="Roboto"/>
          <w:i w:val="0"/>
          <w:caps w:val="0"/>
          <w:color w:val="FF0000"/>
          <w:spacing w:val="0"/>
          <w:sz w:val="19"/>
          <w:szCs w:val="19"/>
          <w:shd w:val="clear" w:fill="FFFFFF"/>
        </w:rPr>
      </w:pPr>
      <w:r>
        <w:rPr>
          <w:rFonts w:hint="default" w:ascii="Roboto" w:hAnsi="Roboto" w:eastAsia="Roboto" w:cs="Roboto"/>
          <w:b/>
          <w:i w:val="0"/>
          <w:caps w:val="0"/>
          <w:color w:val="FF0000"/>
          <w:spacing w:val="0"/>
          <w:sz w:val="19"/>
          <w:szCs w:val="19"/>
          <w:shd w:val="clear" w:fill="FFFFFF"/>
        </w:rPr>
        <w:t>physical address is</w:t>
      </w:r>
      <w:r>
        <w:rPr>
          <w:rFonts w:hint="default" w:ascii="Roboto" w:hAnsi="Roboto" w:eastAsia="Roboto" w:cs="Roboto"/>
          <w:i w:val="0"/>
          <w:caps w:val="0"/>
          <w:color w:val="FF0000"/>
          <w:spacing w:val="0"/>
          <w:sz w:val="19"/>
          <w:szCs w:val="19"/>
          <w:shd w:val="clear" w:fill="FFFFFF"/>
        </w:rPr>
        <w:t> a location that exists </w:t>
      </w:r>
      <w:r>
        <w:rPr>
          <w:rFonts w:hint="default" w:ascii="Roboto" w:hAnsi="Roboto" w:eastAsia="Roboto" w:cs="Roboto"/>
          <w:b/>
          <w:i w:val="0"/>
          <w:caps w:val="0"/>
          <w:color w:val="FF0000"/>
          <w:spacing w:val="0"/>
          <w:sz w:val="19"/>
          <w:szCs w:val="19"/>
          <w:shd w:val="clear" w:fill="FFFFFF"/>
        </w:rPr>
        <w:t>in the memory</w:t>
      </w:r>
      <w:r>
        <w:rPr>
          <w:rFonts w:hint="default" w:ascii="Roboto" w:hAnsi="Roboto" w:eastAsia="Roboto" w:cs="Roboto"/>
          <w:i w:val="0"/>
          <w:caps w:val="0"/>
          <w:color w:val="FF0000"/>
          <w:spacing w:val="0"/>
          <w:sz w:val="19"/>
          <w:szCs w:val="19"/>
          <w:shd w:val="clear" w:fill="FFFFFF"/>
        </w:rPr>
        <w:t xml:space="preserve"> unit. </w:t>
      </w:r>
    </w:p>
    <w:p>
      <w:pPr>
        <w:numPr>
          <w:ilvl w:val="0"/>
          <w:numId w:val="0"/>
        </w:numPr>
        <w:ind w:left="1102" w:leftChars="459" w:firstLine="0" w:firstLineChars="0"/>
        <w:rPr>
          <w:rFonts w:hint="default" w:eastAsia="宋体"/>
          <w:color w:val="FF0000"/>
          <w:lang w:val="en-US" w:eastAsia="zh-CN"/>
        </w:rPr>
      </w:pPr>
      <w:r>
        <w:rPr>
          <w:rFonts w:hint="default" w:ascii="Roboto" w:hAnsi="Roboto" w:eastAsia="Roboto" w:cs="Roboto"/>
          <w:i w:val="0"/>
          <w:caps w:val="0"/>
          <w:color w:val="FF0000"/>
          <w:spacing w:val="0"/>
          <w:sz w:val="19"/>
          <w:szCs w:val="19"/>
          <w:shd w:val="clear" w:fill="FFFFFF"/>
        </w:rPr>
        <w:t>The set </w:t>
      </w:r>
      <w:r>
        <w:rPr>
          <w:rFonts w:hint="default" w:ascii="Roboto" w:hAnsi="Roboto" w:eastAsia="Roboto" w:cs="Roboto"/>
          <w:b/>
          <w:i w:val="0"/>
          <w:caps w:val="0"/>
          <w:color w:val="FF0000"/>
          <w:spacing w:val="0"/>
          <w:sz w:val="19"/>
          <w:szCs w:val="19"/>
          <w:shd w:val="clear" w:fill="FFFFFF"/>
        </w:rPr>
        <w:t>of</w:t>
      </w:r>
      <w:r>
        <w:rPr>
          <w:rFonts w:hint="default" w:ascii="Roboto" w:hAnsi="Roboto" w:eastAsia="Roboto" w:cs="Roboto"/>
          <w:i w:val="0"/>
          <w:caps w:val="0"/>
          <w:color w:val="FF0000"/>
          <w:spacing w:val="0"/>
          <w:sz w:val="19"/>
          <w:szCs w:val="19"/>
          <w:shd w:val="clear" w:fill="FFFFFF"/>
        </w:rPr>
        <w:t> all </w:t>
      </w:r>
      <w:r>
        <w:rPr>
          <w:rFonts w:hint="default" w:ascii="Roboto" w:hAnsi="Roboto" w:eastAsia="Roboto" w:cs="Roboto"/>
          <w:b/>
          <w:i w:val="0"/>
          <w:caps w:val="0"/>
          <w:color w:val="FF0000"/>
          <w:spacing w:val="0"/>
          <w:sz w:val="19"/>
          <w:szCs w:val="19"/>
          <w:shd w:val="clear" w:fill="FFFFFF"/>
        </w:rPr>
        <w:t>logical addresses</w:t>
      </w:r>
      <w:r>
        <w:rPr>
          <w:rFonts w:hint="default" w:ascii="Roboto" w:hAnsi="Roboto" w:eastAsia="Roboto" w:cs="Roboto"/>
          <w:i w:val="0"/>
          <w:caps w:val="0"/>
          <w:color w:val="FF0000"/>
          <w:spacing w:val="0"/>
          <w:sz w:val="19"/>
          <w:szCs w:val="19"/>
          <w:shd w:val="clear" w:fill="FFFFFF"/>
        </w:rPr>
        <w:t>generated by CPU </w:t>
      </w:r>
      <w:r>
        <w:rPr>
          <w:rFonts w:hint="default" w:ascii="Roboto" w:hAnsi="Roboto" w:eastAsia="Roboto" w:cs="Roboto"/>
          <w:b/>
          <w:i w:val="0"/>
          <w:caps w:val="0"/>
          <w:color w:val="FF0000"/>
          <w:spacing w:val="0"/>
          <w:sz w:val="19"/>
          <w:szCs w:val="19"/>
          <w:shd w:val="clear" w:fill="FFFFFF"/>
        </w:rPr>
        <w:t>for</w:t>
      </w:r>
      <w:r>
        <w:rPr>
          <w:rFonts w:hint="default" w:ascii="Roboto" w:hAnsi="Roboto" w:eastAsia="Roboto" w:cs="Roboto"/>
          <w:i w:val="0"/>
          <w:caps w:val="0"/>
          <w:color w:val="FF0000"/>
          <w:spacing w:val="0"/>
          <w:sz w:val="19"/>
          <w:szCs w:val="19"/>
          <w:shd w:val="clear" w:fill="FFFFFF"/>
        </w:rPr>
        <w:t> a program </w:t>
      </w:r>
      <w:r>
        <w:rPr>
          <w:rFonts w:hint="default" w:ascii="Roboto" w:hAnsi="Roboto" w:eastAsia="Roboto" w:cs="Roboto"/>
          <w:b/>
          <w:i w:val="0"/>
          <w:caps w:val="0"/>
          <w:color w:val="FF0000"/>
          <w:spacing w:val="0"/>
          <w:sz w:val="19"/>
          <w:szCs w:val="19"/>
          <w:shd w:val="clear" w:fill="FFFFFF"/>
        </w:rPr>
        <w:t>is</w:t>
      </w:r>
      <w:r>
        <w:rPr>
          <w:rFonts w:hint="default" w:ascii="Roboto" w:hAnsi="Roboto" w:eastAsia="Roboto" w:cs="Roboto"/>
          <w:i w:val="0"/>
          <w:caps w:val="0"/>
          <w:color w:val="FF0000"/>
          <w:spacing w:val="0"/>
          <w:sz w:val="19"/>
          <w:szCs w:val="19"/>
          <w:shd w:val="clear" w:fill="FFFFFF"/>
        </w:rPr>
        <w:t> called </w:t>
      </w:r>
      <w:r>
        <w:rPr>
          <w:rFonts w:hint="default" w:ascii="Roboto" w:hAnsi="Roboto" w:eastAsia="Roboto" w:cs="Roboto"/>
          <w:b/>
          <w:i w:val="0"/>
          <w:caps w:val="0"/>
          <w:color w:val="FF0000"/>
          <w:spacing w:val="0"/>
          <w:sz w:val="19"/>
          <w:szCs w:val="19"/>
          <w:shd w:val="clear" w:fill="FFFFFF"/>
        </w:rPr>
        <w:t>Logical Address</w:t>
      </w:r>
      <w:r>
        <w:rPr>
          <w:rFonts w:hint="default" w:ascii="Roboto" w:hAnsi="Roboto" w:eastAsia="Roboto" w:cs="Roboto"/>
          <w:i w:val="0"/>
          <w:caps w:val="0"/>
          <w:color w:val="FF0000"/>
          <w:spacing w:val="0"/>
          <w:sz w:val="19"/>
          <w:szCs w:val="19"/>
          <w:shd w:val="clear" w:fill="FFFFFF"/>
        </w:rPr>
        <w:t> Space</w:t>
      </w:r>
    </w:p>
    <w:p>
      <w:pPr>
        <w:numPr>
          <w:ilvl w:val="1"/>
          <w:numId w:val="1"/>
        </w:numPr>
        <w:ind w:left="1080"/>
      </w:pPr>
      <w:r>
        <w:t>Explain how a page table is used to access memory</w:t>
      </w:r>
    </w:p>
    <w:p>
      <w:pPr>
        <w:numPr>
          <w:ilvl w:val="0"/>
          <w:numId w:val="0"/>
        </w:numPr>
        <w:ind w:left="300" w:leftChars="0"/>
        <w:rPr>
          <w:rFonts w:hint="default" w:eastAsia="宋体"/>
          <w:lang w:val="en-US" w:eastAsia="zh-CN"/>
        </w:rPr>
      </w:pPr>
      <w:r>
        <w:rPr>
          <w:rFonts w:hint="eastAsia" w:eastAsia="宋体"/>
          <w:lang w:val="en-US" w:eastAsia="zh-CN"/>
        </w:rPr>
        <w:t xml:space="preserve">             </w:t>
      </w:r>
      <w:r>
        <w:rPr>
          <w:rFonts w:hint="eastAsia" w:eastAsia="宋体"/>
          <w:color w:val="FF0000"/>
          <w:lang w:val="en-US" w:eastAsia="zh-CN"/>
        </w:rPr>
        <w:t xml:space="preserve"> By TLB</w:t>
      </w:r>
    </w:p>
    <w:p>
      <w:pPr>
        <w:numPr>
          <w:ilvl w:val="1"/>
          <w:numId w:val="1"/>
        </w:numPr>
        <w:ind w:left="1080"/>
      </w:pPr>
      <w:r>
        <w:t>Briefly explain how the valid and invalid bit controls are used in memory management</w:t>
      </w:r>
    </w:p>
    <w:p>
      <w:pPr>
        <w:numPr>
          <w:ilvl w:val="0"/>
          <w:numId w:val="0"/>
        </w:numPr>
        <w:ind w:left="1080" w:leftChars="450" w:firstLine="0" w:firstLineChars="0"/>
        <w:rPr>
          <w:color w:val="auto"/>
        </w:rPr>
      </w:pPr>
      <w:r>
        <w:rPr>
          <w:rStyle w:val="4"/>
          <w:rFonts w:ascii="Arial" w:hAnsi="Arial" w:eastAsia="宋体" w:cs="Arial"/>
          <w:b/>
          <w:i w:val="0"/>
          <w:caps w:val="0"/>
          <w:color w:val="auto"/>
          <w:spacing w:val="0"/>
          <w:sz w:val="18"/>
          <w:szCs w:val="18"/>
          <w:shd w:val="clear" w:fill="FFF8DC"/>
          <w:vertAlign w:val="baseline"/>
        </w:rPr>
        <w:t>valid–invalid</w:t>
      </w:r>
      <w:r>
        <w:rPr>
          <w:rFonts w:hint="default" w:ascii="Arial" w:hAnsi="Arial" w:eastAsia="宋体" w:cs="Arial"/>
          <w:i w:val="0"/>
          <w:caps w:val="0"/>
          <w:color w:val="auto"/>
          <w:spacing w:val="0"/>
          <w:sz w:val="18"/>
          <w:szCs w:val="18"/>
          <w:shd w:val="clear" w:fill="FFF8DC"/>
        </w:rPr>
        <w:t> bit. When this bit is set to </w:t>
      </w:r>
      <w:r>
        <w:rPr>
          <w:rStyle w:val="5"/>
          <w:rFonts w:hint="default" w:ascii="Arial" w:hAnsi="Arial" w:eastAsia="宋体" w:cs="Arial"/>
          <w:i/>
          <w:caps w:val="0"/>
          <w:color w:val="auto"/>
          <w:spacing w:val="0"/>
          <w:sz w:val="18"/>
          <w:szCs w:val="18"/>
          <w:shd w:val="clear" w:fill="FFF8DC"/>
          <w:vertAlign w:val="baseline"/>
        </w:rPr>
        <w:t>valid</w:t>
      </w:r>
      <w:r>
        <w:rPr>
          <w:rFonts w:hint="default" w:ascii="Arial" w:hAnsi="Arial" w:eastAsia="宋体" w:cs="Arial"/>
          <w:i w:val="0"/>
          <w:caps w:val="0"/>
          <w:color w:val="auto"/>
          <w:spacing w:val="0"/>
          <w:sz w:val="18"/>
          <w:szCs w:val="18"/>
          <w:shd w:val="clear" w:fill="FFF8DC"/>
        </w:rPr>
        <w:t>, the associated page is in the process’s logical address space and is thus a legal (or valid) page. When the bit is set to </w:t>
      </w:r>
      <w:r>
        <w:rPr>
          <w:rStyle w:val="5"/>
          <w:rFonts w:hint="default" w:ascii="Arial" w:hAnsi="Arial" w:eastAsia="宋体" w:cs="Arial"/>
          <w:i/>
          <w:caps w:val="0"/>
          <w:color w:val="auto"/>
          <w:spacing w:val="0"/>
          <w:sz w:val="18"/>
          <w:szCs w:val="18"/>
          <w:shd w:val="clear" w:fill="FFF8DC"/>
          <w:vertAlign w:val="baseline"/>
        </w:rPr>
        <w:t>invalid</w:t>
      </w:r>
      <w:r>
        <w:rPr>
          <w:rFonts w:hint="default" w:ascii="Arial" w:hAnsi="Arial" w:eastAsia="宋体" w:cs="Arial"/>
          <w:i w:val="0"/>
          <w:caps w:val="0"/>
          <w:color w:val="auto"/>
          <w:spacing w:val="0"/>
          <w:sz w:val="18"/>
          <w:szCs w:val="18"/>
          <w:shd w:val="clear" w:fill="FFF8DC"/>
        </w:rPr>
        <w:t>, the page is not in the process’s logical address space.</w:t>
      </w:r>
    </w:p>
    <w:p>
      <w:pPr>
        <w:numPr>
          <w:ilvl w:val="1"/>
          <w:numId w:val="1"/>
        </w:numPr>
        <w:ind w:left="1080"/>
      </w:pPr>
      <w:r>
        <w:t>Briefly explain how first fit and next fit are the same and how they are different</w:t>
      </w:r>
    </w:p>
    <w:p>
      <w:pPr>
        <w:numPr>
          <w:ilvl w:val="1"/>
          <w:numId w:val="1"/>
        </w:numPr>
        <w:ind w:left="1080"/>
        <w:rPr>
          <w:color w:val="FF0000"/>
        </w:rPr>
      </w:pPr>
      <w:r>
        <w:rPr>
          <w:rFonts w:ascii="Roboto" w:hAnsi="Roboto" w:eastAsia="Roboto" w:cs="Roboto"/>
          <w:b/>
          <w:bCs/>
          <w:i w:val="0"/>
          <w:caps w:val="0"/>
          <w:color w:val="FF0000"/>
          <w:spacing w:val="0"/>
          <w:sz w:val="19"/>
          <w:szCs w:val="19"/>
          <w:shd w:val="clear" w:fill="FFFFFF"/>
        </w:rPr>
        <w:t>Next fit</w:t>
      </w:r>
      <w:r>
        <w:rPr>
          <w:rFonts w:ascii="Roboto" w:hAnsi="Roboto" w:eastAsia="Roboto" w:cs="Roboto"/>
          <w:i w:val="0"/>
          <w:caps w:val="0"/>
          <w:color w:val="FF0000"/>
          <w:spacing w:val="0"/>
          <w:sz w:val="19"/>
          <w:szCs w:val="19"/>
          <w:shd w:val="clear" w:fill="FFFFFF"/>
        </w:rPr>
        <w:t xml:space="preserve"> is a modified version of</w:t>
      </w:r>
      <w:r>
        <w:rPr>
          <w:rFonts w:hint="default" w:ascii="Roboto" w:hAnsi="Roboto" w:eastAsia="Roboto" w:cs="Roboto"/>
          <w:i w:val="0"/>
          <w:caps w:val="0"/>
          <w:color w:val="FF0000"/>
          <w:spacing w:val="0"/>
          <w:sz w:val="19"/>
          <w:szCs w:val="19"/>
          <w:shd w:val="clear" w:fill="FFFFFF"/>
        </w:rPr>
        <w:t> </w:t>
      </w:r>
      <w:r>
        <w:rPr>
          <w:rFonts w:hint="default" w:ascii="Roboto" w:hAnsi="Roboto" w:eastAsia="Roboto" w:cs="Roboto"/>
          <w:i w:val="0"/>
          <w:caps w:val="0"/>
          <w:color w:val="FF0000"/>
          <w:spacing w:val="0"/>
          <w:sz w:val="19"/>
          <w:szCs w:val="19"/>
          <w:u w:val="none"/>
          <w:shd w:val="clear" w:fill="FFFFFF"/>
          <w:vertAlign w:val="baseline"/>
        </w:rPr>
        <w:fldChar w:fldCharType="begin"/>
      </w:r>
      <w:r>
        <w:rPr>
          <w:rFonts w:hint="default" w:ascii="Roboto" w:hAnsi="Roboto" w:eastAsia="Roboto" w:cs="Roboto"/>
          <w:i w:val="0"/>
          <w:caps w:val="0"/>
          <w:color w:val="FF0000"/>
          <w:spacing w:val="0"/>
          <w:sz w:val="19"/>
          <w:szCs w:val="19"/>
          <w:u w:val="none"/>
          <w:shd w:val="clear" w:fill="FFFFFF"/>
          <w:vertAlign w:val="baseline"/>
        </w:rPr>
        <w:instrText xml:space="preserve"> HYPERLINK "https://www.geeksforgeeks.org/program-first-fit-algorithm-memory-management/" </w:instrText>
      </w:r>
      <w:r>
        <w:rPr>
          <w:rFonts w:hint="default" w:ascii="Roboto" w:hAnsi="Roboto" w:eastAsia="Roboto" w:cs="Roboto"/>
          <w:i w:val="0"/>
          <w:caps w:val="0"/>
          <w:color w:val="FF0000"/>
          <w:spacing w:val="0"/>
          <w:sz w:val="19"/>
          <w:szCs w:val="19"/>
          <w:u w:val="none"/>
          <w:shd w:val="clear" w:fill="FFFFFF"/>
          <w:vertAlign w:val="baseline"/>
        </w:rPr>
        <w:fldChar w:fldCharType="separate"/>
      </w:r>
      <w:r>
        <w:rPr>
          <w:rStyle w:val="6"/>
          <w:rFonts w:hint="default" w:ascii="Roboto" w:hAnsi="Roboto" w:eastAsia="Roboto" w:cs="Roboto"/>
          <w:i w:val="0"/>
          <w:caps w:val="0"/>
          <w:color w:val="FF0000"/>
          <w:spacing w:val="0"/>
          <w:sz w:val="19"/>
          <w:szCs w:val="19"/>
          <w:u w:val="none"/>
          <w:shd w:val="clear" w:fill="FFFFFF"/>
          <w:vertAlign w:val="baseline"/>
        </w:rPr>
        <w:t>‘</w:t>
      </w:r>
      <w:r>
        <w:rPr>
          <w:rStyle w:val="6"/>
          <w:rFonts w:hint="default" w:ascii="Roboto" w:hAnsi="Roboto" w:eastAsia="Roboto" w:cs="Roboto"/>
          <w:b/>
          <w:bCs/>
          <w:i w:val="0"/>
          <w:caps w:val="0"/>
          <w:color w:val="FF0000"/>
          <w:spacing w:val="0"/>
          <w:sz w:val="19"/>
          <w:szCs w:val="19"/>
          <w:u w:val="none"/>
          <w:shd w:val="clear" w:fill="FFFFFF"/>
          <w:vertAlign w:val="baseline"/>
        </w:rPr>
        <w:t>first fit’</w:t>
      </w:r>
      <w:r>
        <w:rPr>
          <w:rFonts w:hint="default" w:ascii="Roboto" w:hAnsi="Roboto" w:eastAsia="Roboto" w:cs="Roboto"/>
          <w:i w:val="0"/>
          <w:caps w:val="0"/>
          <w:color w:val="FF0000"/>
          <w:spacing w:val="0"/>
          <w:sz w:val="19"/>
          <w:szCs w:val="19"/>
          <w:u w:val="none"/>
          <w:shd w:val="clear" w:fill="FFFFFF"/>
          <w:vertAlign w:val="baseline"/>
        </w:rPr>
        <w:fldChar w:fldCharType="end"/>
      </w:r>
      <w:r>
        <w:rPr>
          <w:rFonts w:hint="default" w:ascii="Roboto" w:hAnsi="Roboto" w:eastAsia="Roboto" w:cs="Roboto"/>
          <w:i w:val="0"/>
          <w:caps w:val="0"/>
          <w:color w:val="FF0000"/>
          <w:spacing w:val="0"/>
          <w:sz w:val="19"/>
          <w:szCs w:val="19"/>
          <w:shd w:val="clear" w:fill="FFFFFF"/>
        </w:rPr>
        <w:t>. It begins as the</w:t>
      </w:r>
      <w:r>
        <w:rPr>
          <w:rFonts w:hint="default" w:ascii="Roboto" w:hAnsi="Roboto" w:eastAsia="Roboto" w:cs="Roboto"/>
          <w:b/>
          <w:bCs/>
          <w:i w:val="0"/>
          <w:caps w:val="0"/>
          <w:color w:val="FF0000"/>
          <w:spacing w:val="0"/>
          <w:sz w:val="19"/>
          <w:szCs w:val="19"/>
          <w:shd w:val="clear" w:fill="FFFFFF"/>
        </w:rPr>
        <w:t xml:space="preserve"> first fit</w:t>
      </w:r>
      <w:r>
        <w:rPr>
          <w:rFonts w:hint="default" w:ascii="Roboto" w:hAnsi="Roboto" w:eastAsia="Roboto" w:cs="Roboto"/>
          <w:i w:val="0"/>
          <w:caps w:val="0"/>
          <w:color w:val="FF0000"/>
          <w:spacing w:val="0"/>
          <w:sz w:val="19"/>
          <w:szCs w:val="19"/>
          <w:shd w:val="clear" w:fill="FFFFFF"/>
        </w:rPr>
        <w:t xml:space="preserve"> to find a free partition but when called next time it starts searching from where it left off, not from the beginning. This policy makes use of a roving pointer. The pointer moves along the memory chain to search for a next fit. This helps in, to avoid the usage of memory always from the head (beginning) of the free block chain.</w:t>
      </w:r>
    </w:p>
    <w:p>
      <w:pPr>
        <w:numPr>
          <w:ilvl w:val="1"/>
          <w:numId w:val="1"/>
        </w:numPr>
        <w:ind w:left="1080"/>
      </w:pPr>
      <w:r>
        <w:t>Briefly explain how best fit and worst fit are different; identify the potential value of each of them</w:t>
      </w:r>
    </w:p>
    <w:p>
      <w:pPr>
        <w:keepNext w:val="0"/>
        <w:keepLines w:val="0"/>
        <w:widowControl/>
        <w:numPr>
          <w:ilvl w:val="0"/>
          <w:numId w:val="2"/>
        </w:numPr>
        <w:suppressLineNumbers w:val="0"/>
        <w:spacing w:before="0" w:beforeAutospacing="1" w:after="240" w:afterAutospacing="0"/>
        <w:ind w:left="720" w:hanging="360"/>
        <w:rPr>
          <w:rFonts w:hint="default" w:ascii="Cambria" w:hAnsi="Cambria" w:cs="Cambria"/>
          <w:color w:val="FF0000"/>
          <w:sz w:val="21"/>
          <w:szCs w:val="21"/>
        </w:rPr>
      </w:pPr>
      <w:r>
        <w:rPr>
          <w:rFonts w:hint="default" w:ascii="Cambria" w:hAnsi="Cambria" w:eastAsia="宋体" w:cs="Cambria"/>
          <w:sz w:val="21"/>
          <w:szCs w:val="21"/>
          <w:lang w:val="en-US" w:eastAsia="zh-CN"/>
        </w:rPr>
        <w:t xml:space="preserve">       </w:t>
      </w:r>
      <w:r>
        <w:rPr>
          <w:rFonts w:hint="default" w:ascii="Cambria" w:hAnsi="Cambria" w:eastAsia="微软雅黑" w:cs="Cambria"/>
          <w:b/>
          <w:i w:val="0"/>
          <w:caps w:val="0"/>
          <w:color w:val="FF0000"/>
          <w:spacing w:val="0"/>
          <w:sz w:val="21"/>
          <w:szCs w:val="21"/>
          <w:shd w:val="clear" w:fill="FFFFFF"/>
        </w:rPr>
        <w:t>Best fit: </w:t>
      </w:r>
      <w:r>
        <w:rPr>
          <w:rFonts w:hint="default" w:ascii="Cambria" w:hAnsi="Cambria" w:eastAsia="微软雅黑" w:cs="Cambria"/>
          <w:i w:val="0"/>
          <w:caps w:val="0"/>
          <w:color w:val="FF0000"/>
          <w:spacing w:val="0"/>
          <w:sz w:val="21"/>
          <w:szCs w:val="21"/>
          <w:shd w:val="clear" w:fill="FFFFFF"/>
        </w:rPr>
        <w:t>The allocator places a process in the smallest block of unallocated memory in which it will fit. For example, suppose a process requests 12KB of memory and the memory manager currently has a list of unallocated blocks of 6KB, 14KB, 19KB, 11KB, and 13KB blocks. The best-fit strategy will allocate 12KB of the 13KB block to the process.</w:t>
      </w:r>
    </w:p>
    <w:p>
      <w:pPr>
        <w:keepNext w:val="0"/>
        <w:keepLines w:val="0"/>
        <w:widowControl/>
        <w:numPr>
          <w:ilvl w:val="0"/>
          <w:numId w:val="2"/>
        </w:numPr>
        <w:suppressLineNumbers w:val="0"/>
        <w:spacing w:before="0" w:beforeAutospacing="1" w:after="0" w:afterAutospacing="1"/>
        <w:ind w:left="720" w:hanging="360"/>
        <w:rPr>
          <w:rFonts w:hint="default" w:ascii="Cambria" w:hAnsi="Cambria" w:cs="Cambria"/>
          <w:color w:val="FF0000"/>
          <w:sz w:val="21"/>
          <w:szCs w:val="21"/>
        </w:rPr>
      </w:pPr>
      <w:r>
        <w:rPr>
          <w:rFonts w:hint="default" w:ascii="Cambria" w:hAnsi="Cambria" w:eastAsia="微软雅黑" w:cs="Cambria"/>
          <w:b/>
          <w:i w:val="0"/>
          <w:caps w:val="0"/>
          <w:color w:val="FF0000"/>
          <w:spacing w:val="0"/>
          <w:sz w:val="21"/>
          <w:szCs w:val="21"/>
          <w:shd w:val="clear" w:fill="FFFFFF"/>
        </w:rPr>
        <w:t>Worst fit:</w:t>
      </w:r>
      <w:r>
        <w:rPr>
          <w:rFonts w:hint="default" w:ascii="Cambria" w:hAnsi="Cambria" w:eastAsia="微软雅黑" w:cs="Cambria"/>
          <w:i w:val="0"/>
          <w:caps w:val="0"/>
          <w:color w:val="FF0000"/>
          <w:spacing w:val="0"/>
          <w:sz w:val="21"/>
          <w:szCs w:val="21"/>
          <w:shd w:val="clear" w:fill="FFFFFF"/>
        </w:rPr>
        <w:t> The memory manager places a process in the largest block of unallocated memory available. The idea is that this placement will create the largest hold after the allocations, thus increasing the possibility that, compared to best fit, another process can use the remaining space. Using the same example as above, worst fit will allocate 12KB of the 19KB block to the process, leaving a 7KB block for future use.</w:t>
      </w:r>
    </w:p>
    <w:p>
      <w:pPr>
        <w:numPr>
          <w:ilvl w:val="0"/>
          <w:numId w:val="0"/>
        </w:numPr>
        <w:spacing w:after="0" w:line="240" w:lineRule="auto"/>
        <w:rPr>
          <w:rFonts w:hint="default" w:eastAsia="宋体"/>
          <w:lang w:val="en-US" w:eastAsia="zh-CN"/>
        </w:rPr>
      </w:pPr>
    </w:p>
    <w:p>
      <w:pPr>
        <w:numPr>
          <w:ilvl w:val="1"/>
          <w:numId w:val="1"/>
        </w:numPr>
        <w:ind w:left="1080"/>
      </w:pPr>
      <w:r>
        <w:t>Briefly explain how a TLB is used and how it would access paged data</w:t>
      </w:r>
    </w:p>
    <w:p>
      <w:pPr>
        <w:numPr>
          <w:ilvl w:val="1"/>
          <w:numId w:val="1"/>
        </w:numPr>
        <w:ind w:left="1080"/>
      </w:pPr>
      <w:r>
        <w:t>Briefly explain the value of using tiered or hierarchical paging</w:t>
      </w:r>
    </w:p>
    <w:p>
      <w:pPr>
        <w:numPr>
          <w:ilvl w:val="1"/>
          <w:numId w:val="1"/>
        </w:numPr>
        <w:ind w:left="1080"/>
      </w:pPr>
    </w:p>
    <w:p>
      <w:pPr>
        <w:numPr>
          <w:ilvl w:val="1"/>
          <w:numId w:val="1"/>
        </w:numPr>
        <w:ind w:left="1080"/>
      </w:pPr>
      <w:r>
        <w:t>Explain the difference between a standard paging system and an inverted page table system</w:t>
      </w:r>
    </w:p>
    <w:p>
      <w:pPr>
        <w:numPr>
          <w:ilvl w:val="1"/>
          <w:numId w:val="1"/>
        </w:numPr>
        <w:ind w:left="1080"/>
        <w:rPr>
          <w:color w:val="FF0000"/>
        </w:rPr>
      </w:pPr>
      <w:r>
        <w:rPr>
          <w:rFonts w:ascii="Segoe UI" w:hAnsi="Segoe UI" w:eastAsia="Segoe UI" w:cs="Segoe UI"/>
          <w:i w:val="0"/>
          <w:caps w:val="0"/>
          <w:color w:val="FF0000"/>
          <w:spacing w:val="0"/>
          <w:sz w:val="18"/>
          <w:szCs w:val="18"/>
        </w:rPr>
        <w:t>A</w:t>
      </w:r>
      <w:r>
        <w:rPr>
          <w:rFonts w:hint="default" w:ascii="Segoe UI" w:hAnsi="Segoe UI" w:eastAsia="Segoe UI" w:cs="Segoe UI"/>
          <w:i w:val="0"/>
          <w:caps w:val="0"/>
          <w:color w:val="FF0000"/>
          <w:spacing w:val="0"/>
          <w:sz w:val="18"/>
          <w:szCs w:val="18"/>
        </w:rPr>
        <w:t> </w:t>
      </w:r>
      <w:r>
        <w:rPr>
          <w:rFonts w:hint="default" w:ascii="Segoe UI" w:hAnsi="Segoe UI" w:eastAsia="Segoe UI" w:cs="Segoe UI"/>
          <w:b/>
          <w:i w:val="0"/>
          <w:caps w:val="0"/>
          <w:color w:val="FF0000"/>
          <w:spacing w:val="0"/>
          <w:sz w:val="18"/>
          <w:szCs w:val="18"/>
        </w:rPr>
        <w:t>page table</w:t>
      </w:r>
      <w:r>
        <w:rPr>
          <w:rFonts w:hint="default" w:ascii="Segoe UI" w:hAnsi="Segoe UI" w:eastAsia="Segoe UI" w:cs="Segoe UI"/>
          <w:i w:val="0"/>
          <w:caps w:val="0"/>
          <w:color w:val="FF0000"/>
          <w:spacing w:val="0"/>
          <w:sz w:val="18"/>
          <w:szCs w:val="18"/>
        </w:rPr>
        <w:t> is maintained by the operating system on a per proces</w:t>
      </w:r>
      <w:bookmarkStart w:id="0" w:name="_GoBack"/>
      <w:bookmarkEnd w:id="0"/>
      <w:r>
        <w:rPr>
          <w:rFonts w:hint="default" w:ascii="Segoe UI" w:hAnsi="Segoe UI" w:eastAsia="Segoe UI" w:cs="Segoe UI"/>
          <w:i w:val="0"/>
          <w:caps w:val="0"/>
          <w:color w:val="FF0000"/>
          <w:spacing w:val="0"/>
          <w:sz w:val="18"/>
          <w:szCs w:val="18"/>
        </w:rPr>
        <w:t>s basis. </w:t>
      </w:r>
      <w:r>
        <w:rPr>
          <w:rFonts w:hint="default" w:ascii="Segoe UI" w:hAnsi="Segoe UI" w:eastAsia="Segoe UI" w:cs="Segoe UI"/>
          <w:b/>
          <w:i w:val="0"/>
          <w:caps w:val="0"/>
          <w:color w:val="FF0000"/>
          <w:spacing w:val="0"/>
          <w:sz w:val="18"/>
          <w:szCs w:val="18"/>
        </w:rPr>
        <w:t>Every process has its own page table</w:t>
      </w:r>
      <w:r>
        <w:rPr>
          <w:rFonts w:hint="default" w:ascii="Segoe UI" w:hAnsi="Segoe UI" w:eastAsia="Segoe UI" w:cs="Segoe UI"/>
          <w:i w:val="0"/>
          <w:caps w:val="0"/>
          <w:color w:val="FF0000"/>
          <w:spacing w:val="0"/>
          <w:sz w:val="18"/>
          <w:szCs w:val="18"/>
        </w:rPr>
        <w:t>, and that is why we do not need to store any process identifier(s) in the page table. Page table maps a given logical/virtual page number to actual physical frame/page address. </w:t>
      </w:r>
    </w:p>
    <w:p>
      <w:pPr>
        <w:numPr>
          <w:ilvl w:val="1"/>
          <w:numId w:val="1"/>
        </w:numPr>
        <w:ind w:left="1080"/>
        <w:rPr>
          <w:color w:val="FF0000"/>
        </w:rPr>
      </w:pPr>
      <w:r>
        <w:rPr>
          <w:rFonts w:ascii="Segoe UI" w:hAnsi="Segoe UI" w:eastAsia="Segoe UI" w:cs="Segoe UI"/>
          <w:b/>
          <w:i w:val="0"/>
          <w:caps w:val="0"/>
          <w:color w:val="FF0000"/>
          <w:spacing w:val="0"/>
          <w:sz w:val="18"/>
          <w:szCs w:val="18"/>
        </w:rPr>
        <w:t>Inverted page table</w:t>
      </w:r>
      <w:r>
        <w:rPr>
          <w:rFonts w:hint="default" w:ascii="Segoe UI" w:hAnsi="Segoe UI" w:eastAsia="Segoe UI" w:cs="Segoe UI"/>
          <w:i w:val="0"/>
          <w:caps w:val="0"/>
          <w:color w:val="FF0000"/>
          <w:spacing w:val="0"/>
          <w:sz w:val="18"/>
          <w:szCs w:val="18"/>
        </w:rPr>
        <w:t> is a global page table maintained by the operating system for all the processes. There is just one page table in the entire system, implying that additional information needs to be stored in the page table to identify page table entries corresponding to each process. </w:t>
      </w:r>
    </w:p>
    <w:p>
      <w:pPr>
        <w:numPr>
          <w:numId w:val="0"/>
        </w:numPr>
        <w:spacing w:after="0" w:line="240" w:lineRule="auto"/>
        <w:rPr>
          <w:rFonts w:hint="default" w:ascii="Segoe UI" w:hAnsi="Segoe UI" w:eastAsia="Segoe UI" w:cs="Segoe UI"/>
          <w:i w:val="0"/>
          <w:caps w:val="0"/>
          <w:color w:val="FF0000"/>
          <w:spacing w:val="0"/>
          <w:sz w:val="18"/>
          <w:szCs w:val="18"/>
        </w:rPr>
      </w:pPr>
    </w:p>
    <w:p>
      <w:pPr>
        <w:numPr>
          <w:numId w:val="0"/>
        </w:numPr>
        <w:spacing w:after="0" w:line="240" w:lineRule="auto"/>
        <w:rPr>
          <w:rFonts w:hint="default" w:ascii="Segoe UI" w:hAnsi="Segoe UI" w:eastAsia="Segoe UI" w:cs="Segoe UI"/>
          <w:i w:val="0"/>
          <w:caps w:val="0"/>
          <w:color w:val="FF0000"/>
          <w:spacing w:val="0"/>
          <w:sz w:val="18"/>
          <w:szCs w:val="18"/>
        </w:rPr>
      </w:pPr>
    </w:p>
    <w:p>
      <w:pPr>
        <w:numPr>
          <w:numId w:val="0"/>
        </w:numPr>
        <w:spacing w:after="0" w:line="240" w:lineRule="auto"/>
        <w:rPr>
          <w:rFonts w:hint="default" w:ascii="Segoe UI" w:hAnsi="Segoe UI" w:eastAsia="Segoe UI" w:cs="Segoe UI"/>
          <w:i w:val="0"/>
          <w:caps w:val="0"/>
          <w:color w:val="FF0000"/>
          <w:spacing w:val="0"/>
          <w:sz w:val="18"/>
          <w:szCs w:val="18"/>
        </w:rPr>
      </w:pPr>
    </w:p>
    <w:p>
      <w:pPr>
        <w:numPr>
          <w:numId w:val="0"/>
        </w:numPr>
        <w:spacing w:after="0" w:line="240" w:lineRule="auto"/>
        <w:rPr>
          <w:rFonts w:hint="default" w:ascii="Segoe UI" w:hAnsi="Segoe UI" w:eastAsia="Segoe UI" w:cs="Segoe UI"/>
          <w:i w:val="0"/>
          <w:caps w:val="0"/>
          <w:color w:val="FF0000"/>
          <w:spacing w:val="0"/>
          <w:sz w:val="18"/>
          <w:szCs w:val="18"/>
        </w:rPr>
      </w:pPr>
    </w:p>
    <w:p>
      <w:pPr>
        <w:numPr>
          <w:ilvl w:val="1"/>
          <w:numId w:val="1"/>
        </w:numPr>
        <w:ind w:left="1080"/>
      </w:pPr>
      <w:r>
        <w:t>Explain how swapping supports effective memory management</w:t>
      </w:r>
      <w:r>
        <w:rPr>
          <w:rFonts w:hint="eastAsia" w:eastAsia="宋体"/>
          <w:lang w:val="en-US" w:eastAsia="zh-CN"/>
        </w:rPr>
        <w:t xml:space="preserve"> </w:t>
      </w:r>
      <w:r>
        <w:rPr>
          <w:rFonts w:ascii="&amp;quot" w:hAnsi="&amp;quot" w:eastAsia="&amp;quot" w:cs="&amp;quot"/>
          <w:i w:val="0"/>
          <w:caps w:val="0"/>
          <w:color w:val="000000"/>
          <w:spacing w:val="0"/>
          <w:sz w:val="16"/>
          <w:szCs w:val="16"/>
          <w:u w:val="none"/>
          <w:bdr w:val="none" w:color="auto" w:sz="0" w:space="0"/>
        </w:rPr>
        <w:t> </w:t>
      </w:r>
    </w:p>
    <w:p>
      <w:pPr>
        <w:numPr>
          <w:ilvl w:val="1"/>
          <w:numId w:val="1"/>
        </w:numPr>
        <w:ind w:left="1080"/>
      </w:pPr>
      <w:r>
        <w:rPr>
          <w:rStyle w:val="4"/>
          <w:rFonts w:hint="default" w:ascii="&amp;quot" w:hAnsi="&amp;quot" w:eastAsia="&amp;quot" w:cs="&amp;quot"/>
          <w:b/>
          <w:i w:val="0"/>
          <w:caps w:val="0"/>
          <w:color w:val="000000"/>
          <w:spacing w:val="0"/>
          <w:sz w:val="16"/>
          <w:szCs w:val="16"/>
          <w:u w:val="none"/>
          <w:bdr w:val="none" w:color="auto" w:sz="0" w:space="0"/>
        </w:rPr>
        <w:t>物理内存不足时，会引起 swap 频繁读写，从而降低系统性能，因为</w:t>
      </w:r>
      <w:r>
        <w:rPr>
          <w:rStyle w:val="4"/>
          <w:rFonts w:hint="default" w:ascii="&amp;quot" w:hAnsi="&amp;quot" w:eastAsia="&amp;quot" w:cs="&amp;quot"/>
          <w:b/>
          <w:i w:val="0"/>
          <w:caps w:val="0"/>
          <w:color w:val="000000"/>
          <w:spacing w:val="0"/>
          <w:sz w:val="16"/>
          <w:szCs w:val="16"/>
          <w:u w:val="none"/>
          <w:bdr w:val="none" w:color="auto" w:sz="0" w:space="0"/>
          <w:shd w:val="clear" w:fill="F0F3FA"/>
        </w:rPr>
        <w:t>与访问物理内存相比，磁盘的读写是很慢的</w:t>
      </w:r>
    </w:p>
    <w:p>
      <w:pPr>
        <w:numPr>
          <w:ilvl w:val="1"/>
          <w:numId w:val="1"/>
        </w:numPr>
        <w:ind w:left="1080"/>
        <w:rPr>
          <w:color w:val="FF0000"/>
        </w:rPr>
      </w:pPr>
      <w:r>
        <w:rPr>
          <w:rFonts w:ascii="Roboto" w:hAnsi="Roboto" w:eastAsia="Roboto" w:cs="Roboto"/>
          <w:b/>
          <w:i w:val="0"/>
          <w:caps w:val="0"/>
          <w:color w:val="FF0000"/>
          <w:spacing w:val="0"/>
          <w:sz w:val="19"/>
          <w:szCs w:val="19"/>
          <w:shd w:val="clear" w:fill="FFFFFF"/>
        </w:rPr>
        <w:t>Swapping</w:t>
      </w:r>
      <w:r>
        <w:rPr>
          <w:rFonts w:hint="default" w:ascii="Roboto" w:hAnsi="Roboto" w:eastAsia="Roboto" w:cs="Roboto"/>
          <w:i w:val="0"/>
          <w:caps w:val="0"/>
          <w:color w:val="FF0000"/>
          <w:spacing w:val="0"/>
          <w:sz w:val="19"/>
          <w:szCs w:val="19"/>
          <w:shd w:val="clear" w:fill="FFFFFF"/>
        </w:rPr>
        <w:t> is a mechanism in which a process can be </w:t>
      </w:r>
      <w:r>
        <w:rPr>
          <w:rFonts w:hint="default" w:ascii="Roboto" w:hAnsi="Roboto" w:eastAsia="Roboto" w:cs="Roboto"/>
          <w:b/>
          <w:i w:val="0"/>
          <w:caps w:val="0"/>
          <w:color w:val="FF0000"/>
          <w:spacing w:val="0"/>
          <w:sz w:val="19"/>
          <w:szCs w:val="19"/>
          <w:shd w:val="clear" w:fill="FFFFFF"/>
        </w:rPr>
        <w:t>swapped</w:t>
      </w:r>
      <w:r>
        <w:rPr>
          <w:rFonts w:hint="default" w:ascii="Roboto" w:hAnsi="Roboto" w:eastAsia="Roboto" w:cs="Roboto"/>
          <w:i w:val="0"/>
          <w:caps w:val="0"/>
          <w:color w:val="FF0000"/>
          <w:spacing w:val="0"/>
          <w:sz w:val="19"/>
          <w:szCs w:val="19"/>
          <w:shd w:val="clear" w:fill="FFFFFF"/>
        </w:rPr>
        <w:t> temporarily out of main </w:t>
      </w:r>
      <w:r>
        <w:rPr>
          <w:rFonts w:hint="default" w:ascii="Roboto" w:hAnsi="Roboto" w:eastAsia="Roboto" w:cs="Roboto"/>
          <w:b/>
          <w:i w:val="0"/>
          <w:caps w:val="0"/>
          <w:color w:val="FF0000"/>
          <w:spacing w:val="0"/>
          <w:sz w:val="19"/>
          <w:szCs w:val="19"/>
          <w:shd w:val="clear" w:fill="FFFFFF"/>
        </w:rPr>
        <w:t>memory</w:t>
      </w:r>
      <w:r>
        <w:rPr>
          <w:rFonts w:hint="default" w:ascii="Roboto" w:hAnsi="Roboto" w:eastAsia="Roboto" w:cs="Roboto"/>
          <w:i w:val="0"/>
          <w:caps w:val="0"/>
          <w:color w:val="FF0000"/>
          <w:spacing w:val="0"/>
          <w:sz w:val="19"/>
          <w:szCs w:val="19"/>
          <w:shd w:val="clear" w:fill="FFFFFF"/>
        </w:rPr>
        <w:t> (or move) to secondary storage (disk) and make that </w:t>
      </w:r>
      <w:r>
        <w:rPr>
          <w:rFonts w:hint="default" w:ascii="Roboto" w:hAnsi="Roboto" w:eastAsia="Roboto" w:cs="Roboto"/>
          <w:b/>
          <w:i w:val="0"/>
          <w:caps w:val="0"/>
          <w:color w:val="FF0000"/>
          <w:spacing w:val="0"/>
          <w:sz w:val="19"/>
          <w:szCs w:val="19"/>
          <w:shd w:val="clear" w:fill="FFFFFF"/>
        </w:rPr>
        <w:t>memory</w:t>
      </w:r>
      <w:r>
        <w:rPr>
          <w:rFonts w:hint="default" w:ascii="Roboto" w:hAnsi="Roboto" w:eastAsia="Roboto" w:cs="Roboto"/>
          <w:i w:val="0"/>
          <w:caps w:val="0"/>
          <w:color w:val="FF0000"/>
          <w:spacing w:val="0"/>
          <w:sz w:val="19"/>
          <w:szCs w:val="19"/>
          <w:shd w:val="clear" w:fill="FFFFFF"/>
        </w:rPr>
        <w:t> available to other processes. At some later time, the system </w:t>
      </w:r>
      <w:r>
        <w:rPr>
          <w:rFonts w:hint="default" w:ascii="Roboto" w:hAnsi="Roboto" w:eastAsia="Roboto" w:cs="Roboto"/>
          <w:b/>
          <w:i w:val="0"/>
          <w:caps w:val="0"/>
          <w:color w:val="FF0000"/>
          <w:spacing w:val="0"/>
          <w:sz w:val="19"/>
          <w:szCs w:val="19"/>
          <w:shd w:val="clear" w:fill="FFFFFF"/>
        </w:rPr>
        <w:t>swaps</w:t>
      </w:r>
      <w:r>
        <w:rPr>
          <w:rFonts w:hint="default" w:ascii="Roboto" w:hAnsi="Roboto" w:eastAsia="Roboto" w:cs="Roboto"/>
          <w:i w:val="0"/>
          <w:caps w:val="0"/>
          <w:color w:val="FF0000"/>
          <w:spacing w:val="0"/>
          <w:sz w:val="19"/>
          <w:szCs w:val="19"/>
          <w:shd w:val="clear" w:fill="FFFFFF"/>
        </w:rPr>
        <w:t> back the process from the secondary storage to main </w:t>
      </w:r>
      <w:r>
        <w:rPr>
          <w:rFonts w:hint="default" w:ascii="Roboto" w:hAnsi="Roboto" w:eastAsia="Roboto" w:cs="Roboto"/>
          <w:b/>
          <w:i w:val="0"/>
          <w:caps w:val="0"/>
          <w:color w:val="FF0000"/>
          <w:spacing w:val="0"/>
          <w:sz w:val="19"/>
          <w:szCs w:val="19"/>
          <w:shd w:val="clear" w:fill="FFFFFF"/>
        </w:rPr>
        <w:t>memory</w:t>
      </w:r>
    </w:p>
    <w:p>
      <w:pPr>
        <w:numPr>
          <w:ilvl w:val="0"/>
          <w:numId w:val="1"/>
        </w:numPr>
        <w:ind w:left="660" w:leftChars="0"/>
        <w:rPr>
          <w:color w:val="FF0000"/>
        </w:rPr>
      </w:pPr>
    </w:p>
    <w:p>
      <w:pPr>
        <w:numPr>
          <w:ilvl w:val="1"/>
          <w:numId w:val="1"/>
        </w:numPr>
        <w:ind w:left="1080"/>
      </w:pPr>
      <w:r>
        <w:t>Explain what page hits and misses means, and what the consequences of each might be</w:t>
      </w:r>
    </w:p>
    <w:p>
      <w:pPr>
        <w:numPr>
          <w:ilvl w:val="1"/>
          <w:numId w:val="1"/>
        </w:numPr>
        <w:ind w:left="1080"/>
        <w:rPr>
          <w:color w:val="FF0000"/>
        </w:rPr>
      </w:pPr>
      <w:r>
        <w:rPr>
          <w:rFonts w:ascii="Roboto" w:hAnsi="Roboto" w:eastAsia="Roboto" w:cs="Roboto"/>
          <w:i w:val="0"/>
          <w:caps w:val="0"/>
          <w:color w:val="FF0000"/>
          <w:spacing w:val="0"/>
          <w:sz w:val="16"/>
          <w:szCs w:val="16"/>
          <w:shd w:val="clear" w:fill="FFFFFF"/>
        </w:rPr>
        <w:t>When we want to load the page on the memory, and the page is already available on memory, then it is called page hit.</w:t>
      </w:r>
    </w:p>
    <w:p>
      <w:pPr>
        <w:numPr>
          <w:ilvl w:val="1"/>
          <w:numId w:val="1"/>
        </w:numPr>
        <w:ind w:left="1080"/>
        <w:rPr>
          <w:color w:val="FF0000"/>
        </w:rPr>
      </w:pPr>
      <w:r>
        <w:rPr>
          <w:rFonts w:ascii="Roboto" w:hAnsi="Roboto" w:eastAsia="Roboto" w:cs="Roboto"/>
          <w:i w:val="0"/>
          <w:caps w:val="0"/>
          <w:color w:val="FF0000"/>
          <w:spacing w:val="0"/>
          <w:sz w:val="16"/>
          <w:szCs w:val="16"/>
          <w:shd w:val="clear" w:fill="FFFFFF"/>
        </w:rPr>
        <w:t>For example, in the diagram page hit is on the 5th and 7th column.</w:t>
      </w:r>
    </w:p>
    <w:p>
      <w:pPr>
        <w:numPr>
          <w:ilvl w:val="1"/>
          <w:numId w:val="1"/>
        </w:numPr>
        <w:ind w:left="1080"/>
        <w:rPr>
          <w:color w:val="FF0000"/>
        </w:rPr>
      </w:pPr>
      <w:r>
        <w:rPr>
          <w:rFonts w:ascii="Roboto" w:hAnsi="Roboto" w:eastAsia="Roboto" w:cs="Roboto"/>
          <w:i w:val="0"/>
          <w:caps w:val="0"/>
          <w:color w:val="FF0000"/>
          <w:spacing w:val="0"/>
          <w:sz w:val="16"/>
          <w:szCs w:val="16"/>
          <w:shd w:val="clear" w:fill="FFFFFF"/>
        </w:rPr>
        <w:t>When we want to load the page on the memory, and the page is not already on memory, then it is called page fault. The page fault is also called page miss</w:t>
      </w:r>
    </w:p>
    <w:p>
      <w:pPr>
        <w:numPr>
          <w:ilvl w:val="1"/>
          <w:numId w:val="1"/>
        </w:numPr>
        <w:ind w:left="1080"/>
        <w:rPr>
          <w:color w:val="FF0000"/>
        </w:rPr>
      </w:pPr>
      <w:r>
        <w:rPr>
          <w:rFonts w:ascii="Roboto" w:hAnsi="Roboto" w:eastAsia="Roboto" w:cs="Roboto"/>
          <w:i w:val="0"/>
          <w:caps w:val="0"/>
          <w:color w:val="FF0000"/>
          <w:spacing w:val="0"/>
          <w:sz w:val="16"/>
          <w:szCs w:val="16"/>
          <w:shd w:val="clear" w:fill="FFFFFF"/>
        </w:rPr>
        <w:t>For example, in the diagram page fault is on 2nd, 3rd, 4th and 6th column.</w:t>
      </w:r>
    </w:p>
    <w:p>
      <w:pPr>
        <w:numPr>
          <w:ilvl w:val="1"/>
          <w:numId w:val="1"/>
        </w:numPr>
        <w:ind w:left="1080"/>
        <w:rPr>
          <w:color w:val="FF0000"/>
        </w:rPr>
      </w:pPr>
      <w:r>
        <w:rPr>
          <w:color w:val="FF0000"/>
        </w:rPr>
        <w:drawing>
          <wp:inline distT="0" distB="0" distL="114300" distR="114300">
            <wp:extent cx="3898900" cy="2059305"/>
            <wp:effectExtent l="0" t="0" r="2540" b="13335"/>
            <wp:docPr id="1" name="图片 1" descr="微信截图_20191002013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微信截图_20191002013458"/>
                    <pic:cNvPicPr>
                      <a:picLocks noChangeAspect="1"/>
                    </pic:cNvPicPr>
                  </pic:nvPicPr>
                  <pic:blipFill>
                    <a:blip r:embed="rId4"/>
                    <a:stretch>
                      <a:fillRect/>
                    </a:stretch>
                  </pic:blipFill>
                  <pic:spPr>
                    <a:xfrm>
                      <a:off x="0" y="0"/>
                      <a:ext cx="3898900" cy="2059305"/>
                    </a:xfrm>
                    <a:prstGeom prst="rect">
                      <a:avLst/>
                    </a:prstGeom>
                  </pic:spPr>
                </pic:pic>
              </a:graphicData>
            </a:graphic>
          </wp:inline>
        </w:drawing>
      </w:r>
    </w:p>
    <w:p>
      <w:pPr>
        <w:numPr>
          <w:ilvl w:val="1"/>
          <w:numId w:val="1"/>
        </w:numPr>
        <w:ind w:left="1080"/>
      </w:pPr>
      <w:r>
        <w:t>End of Chapter 9</w:t>
      </w:r>
    </w:p>
    <w:p>
      <w:pPr>
        <w:numPr>
          <w:ilvl w:val="2"/>
          <w:numId w:val="1"/>
        </w:numPr>
        <w:ind w:left="1440"/>
      </w:pPr>
      <w:r>
        <w:t xml:space="preserve">Exercises: 9.4, 9.5, 9.6, 9.7, 9.9, 9.10, 9.13, 9.21, 9.23, 9.24, 9.26 </w:t>
      </w:r>
    </w:p>
    <w:p>
      <w:pPr>
        <w:numPr>
          <w:ilvl w:val="2"/>
          <w:numId w:val="1"/>
        </w:numPr>
        <w:ind w:left="1440"/>
      </w:pPr>
      <w:r>
        <w:t>Programming Problem: 9.40</w:t>
      </w:r>
    </w:p>
    <w:p>
      <w:pPr>
        <w:ind w:left="1440"/>
      </w:pPr>
    </w:p>
    <w:p>
      <w:pPr>
        <w:ind w:left="1440"/>
      </w:pPr>
    </w:p>
    <w:p>
      <w:pPr>
        <w:ind w:left="1080"/>
      </w:pPr>
    </w:p>
    <w:sectPr>
      <w:pgSz w:w="12240" w:h="15840"/>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PalatinoLTStd-Roman">
    <w:altName w:val="Segoe Print"/>
    <w:panose1 w:val="00000000000000000000"/>
    <w:charset w:val="00"/>
    <w:family w:val="auto"/>
    <w:pitch w:val="default"/>
    <w:sig w:usb0="00000000" w:usb1="00000000" w:usb2="00000000" w:usb3="00000000" w:csb0="00000000" w:csb1="00000000"/>
  </w:font>
  <w:font w:name="PalatinoLTStd-Bold">
    <w:altName w:val="Segoe Print"/>
    <w:panose1 w:val="00000000000000000000"/>
    <w:charset w:val="00"/>
    <w:family w:val="auto"/>
    <w:pitch w:val="default"/>
    <w:sig w:usb0="00000000" w:usb1="00000000" w:usb2="00000000" w:usb3="00000000" w:csb0="00000000" w:csb1="00000000"/>
  </w:font>
  <w:font w:name="Roboto">
    <w:panose1 w:val="00000000000000000000"/>
    <w:charset w:val="00"/>
    <w:family w:val="auto"/>
    <w:pitch w:val="default"/>
    <w:sig w:usb0="E00002EF" w:usb1="5000205B" w:usb2="00000020" w:usb3="00000000" w:csb0="2000019F" w:csb1="4F010000"/>
  </w:font>
  <w:font w:name="Cambria">
    <w:panose1 w:val="02040503050406030204"/>
    <w:charset w:val="00"/>
    <w:family w:val="auto"/>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 w:name="Segoe Print">
    <w:panose1 w:val="02000600000000000000"/>
    <w:charset w:val="00"/>
    <w:family w:val="auto"/>
    <w:pitch w:val="default"/>
    <w:sig w:usb0="0000028F" w:usb1="00000000" w:usb2="00000000" w:usb3="00000000" w:csb0="2000009F" w:csb1="47010000"/>
  </w:font>
  <w:font w:name="&amp;quot">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49662A"/>
    <w:multiLevelType w:val="multilevel"/>
    <w:tmpl w:val="9049662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5FBA3448"/>
    <w:multiLevelType w:val="multilevel"/>
    <w:tmpl w:val="5FBA344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5849"/>
    <w:rsid w:val="00053017"/>
    <w:rsid w:val="00165B8A"/>
    <w:rsid w:val="0019257D"/>
    <w:rsid w:val="001A697F"/>
    <w:rsid w:val="001E7370"/>
    <w:rsid w:val="002659FA"/>
    <w:rsid w:val="002C1530"/>
    <w:rsid w:val="00383444"/>
    <w:rsid w:val="003B5849"/>
    <w:rsid w:val="003C2EFD"/>
    <w:rsid w:val="003D57DD"/>
    <w:rsid w:val="0041054D"/>
    <w:rsid w:val="004151DD"/>
    <w:rsid w:val="004C408E"/>
    <w:rsid w:val="004F1FC3"/>
    <w:rsid w:val="00511142"/>
    <w:rsid w:val="0054274B"/>
    <w:rsid w:val="00640434"/>
    <w:rsid w:val="006A21E8"/>
    <w:rsid w:val="006E3A97"/>
    <w:rsid w:val="007467AC"/>
    <w:rsid w:val="007A1087"/>
    <w:rsid w:val="007E0922"/>
    <w:rsid w:val="007E1479"/>
    <w:rsid w:val="007F4120"/>
    <w:rsid w:val="008010BD"/>
    <w:rsid w:val="008A42DA"/>
    <w:rsid w:val="0097528B"/>
    <w:rsid w:val="00A160AB"/>
    <w:rsid w:val="00B769D7"/>
    <w:rsid w:val="00B9242C"/>
    <w:rsid w:val="00BA0C50"/>
    <w:rsid w:val="00BD247D"/>
    <w:rsid w:val="00D276BC"/>
    <w:rsid w:val="00DE68AE"/>
    <w:rsid w:val="00E149FA"/>
    <w:rsid w:val="00E17487"/>
    <w:rsid w:val="00EC465B"/>
    <w:rsid w:val="00F32405"/>
    <w:rsid w:val="00FE5EDC"/>
    <w:rsid w:val="25686B80"/>
    <w:rsid w:val="308B40F9"/>
    <w:rsid w:val="3ADE7935"/>
    <w:rsid w:val="3B6431A3"/>
    <w:rsid w:val="774476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nhideWhenUsed="0" w:uiPriority="99" w:semiHidden="0" w:name="Table Web 2"/>
    <w:lsdException w:uiPriority="99" w:name="Table Web 3"/>
    <w:lsdException w:uiPriority="99" w:name="Balloon Text"/>
    <w:lsdException w:unhideWhenUsed="0" w:uiPriority="5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Times New Roman" w:hAnsi="Times New Roman" w:eastAsia="Times New Roman" w:cs="Times New Roman"/>
      <w:sz w:val="24"/>
      <w:szCs w:val="24"/>
      <w:lang w:val="en-US" w:eastAsia="en-US" w:bidi="ar-SA"/>
    </w:rPr>
  </w:style>
  <w:style w:type="character" w:default="1" w:styleId="3">
    <w:name w:val="Default Paragraph Font"/>
    <w:semiHidden/>
    <w:unhideWhenUsed/>
    <w:uiPriority w:val="1"/>
  </w:style>
  <w:style w:type="table" w:default="1" w:styleId="2">
    <w:name w:val="Normal Table"/>
    <w:semiHidden/>
    <w:unhideWhenUsed/>
    <w:uiPriority w:val="99"/>
    <w:tblPr>
      <w:tblLayout w:type="fixed"/>
      <w:tblCellMar>
        <w:top w:w="0" w:type="dxa"/>
        <w:left w:w="108" w:type="dxa"/>
        <w:bottom w:w="0" w:type="dxa"/>
        <w:right w:w="108" w:type="dxa"/>
      </w:tblCellMar>
    </w:tblPr>
  </w:style>
  <w:style w:type="character" w:styleId="4">
    <w:name w:val="Strong"/>
    <w:basedOn w:val="3"/>
    <w:qFormat/>
    <w:uiPriority w:val="22"/>
    <w:rPr>
      <w:b/>
    </w:rPr>
  </w:style>
  <w:style w:type="character" w:styleId="5">
    <w:name w:val="Emphasis"/>
    <w:basedOn w:val="3"/>
    <w:qFormat/>
    <w:uiPriority w:val="20"/>
    <w:rPr>
      <w:i/>
    </w:rPr>
  </w:style>
  <w:style w:type="character" w:styleId="6">
    <w:name w:val="Hyperlink"/>
    <w:basedOn w:val="3"/>
    <w:semiHidden/>
    <w:unhideWhenUsed/>
    <w:uiPriority w:val="99"/>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177</Words>
  <Characters>1012</Characters>
  <Lines>8</Lines>
  <Paragraphs>2</Paragraphs>
  <TotalTime>27</TotalTime>
  <ScaleCrop>false</ScaleCrop>
  <LinksUpToDate>false</LinksUpToDate>
  <CharactersWithSpaces>1187</CharactersWithSpaces>
  <Application>WPS Office_11.1.0.9098_F1E327BC-269C-435d-A152-05C5408002CA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2012-10-22T22:34:00Z</dcterms:created>
  <dc:creator>MichaelL</dc:creator>
  <cp:lastModifiedBy>•九</cp:lastModifiedBy>
  <dcterms:modified xsi:type="dcterms:W3CDTF">2019-10-02T21:41:29Z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2052-11.1.0.9098</vt:lpwstr>
  </property>
</Properties>
</file>