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E2" w:rsidRDefault="00B13BFD" w:rsidP="005B41B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石家庄市</w:t>
      </w:r>
      <w:r w:rsidR="00A662E2">
        <w:rPr>
          <w:rFonts w:hint="eastAsia"/>
          <w:sz w:val="28"/>
          <w:szCs w:val="28"/>
        </w:rPr>
        <w:t>大量在校大学生（至少</w:t>
      </w:r>
      <w:r w:rsidR="00A662E2">
        <w:rPr>
          <w:rFonts w:hint="eastAsia"/>
          <w:sz w:val="28"/>
          <w:szCs w:val="28"/>
        </w:rPr>
        <w:t>10</w:t>
      </w:r>
      <w:r w:rsidR="00A662E2">
        <w:rPr>
          <w:rFonts w:hint="eastAsia"/>
          <w:sz w:val="28"/>
          <w:szCs w:val="28"/>
        </w:rPr>
        <w:t>万以上）每天有丰富的物品采购需求，包括日用品、礼品、学习用品等；而他们的主要采购途径是校内或校附近的小商店、超市等，存在主要的问题包括：</w:t>
      </w:r>
    </w:p>
    <w:p w:rsidR="009825AB" w:rsidRDefault="00E442EF" w:rsidP="00A662E2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物品种</w:t>
      </w:r>
      <w:r w:rsidR="00A662E2">
        <w:rPr>
          <w:rFonts w:hint="eastAsia"/>
          <w:sz w:val="28"/>
          <w:szCs w:val="28"/>
        </w:rPr>
        <w:t>类不够丰富，可选择机会不多，</w:t>
      </w:r>
      <w:r w:rsidR="00A662E2" w:rsidRPr="00B83B48">
        <w:rPr>
          <w:rFonts w:hint="eastAsia"/>
          <w:color w:val="FF0000"/>
          <w:sz w:val="28"/>
          <w:szCs w:val="28"/>
        </w:rPr>
        <w:t>不适合</w:t>
      </w:r>
      <w:r w:rsidR="00A662E2">
        <w:rPr>
          <w:rFonts w:hint="eastAsia"/>
          <w:sz w:val="28"/>
          <w:szCs w:val="28"/>
        </w:rPr>
        <w:t>学生的多样化、个性化购物特点；</w:t>
      </w:r>
    </w:p>
    <w:p w:rsidR="00A662E2" w:rsidRDefault="00E442EF" w:rsidP="00A662E2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</w:t>
      </w:r>
      <w:r w:rsidR="00B83B48">
        <w:rPr>
          <w:rFonts w:hint="eastAsia"/>
          <w:sz w:val="28"/>
          <w:szCs w:val="28"/>
        </w:rPr>
        <w:t>，</w:t>
      </w:r>
      <w:r w:rsidR="00B83B48" w:rsidRPr="00B83B48">
        <w:rPr>
          <w:rFonts w:hint="eastAsia"/>
          <w:color w:val="FF0000"/>
          <w:sz w:val="28"/>
          <w:szCs w:val="28"/>
        </w:rPr>
        <w:t>缺乏</w:t>
      </w:r>
      <w:r w:rsidR="00B83B48">
        <w:rPr>
          <w:rFonts w:hint="eastAsia"/>
          <w:sz w:val="28"/>
          <w:szCs w:val="28"/>
        </w:rPr>
        <w:t>便利性</w:t>
      </w:r>
      <w:r>
        <w:rPr>
          <w:rFonts w:hint="eastAsia"/>
          <w:sz w:val="28"/>
          <w:szCs w:val="28"/>
        </w:rPr>
        <w:t>；</w:t>
      </w:r>
    </w:p>
    <w:p w:rsidR="00E442EF" w:rsidRDefault="00E442EF" w:rsidP="00A662E2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Pr="00B83B48"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E35D8A" w:rsidRDefault="00B83B48" w:rsidP="00B83B4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83B48">
        <w:rPr>
          <w:rFonts w:hint="eastAsia"/>
          <w:sz w:val="28"/>
          <w:szCs w:val="28"/>
        </w:rPr>
        <w:t>石家庄市拥有全国排名前十的南三条小商品批发市场，物品丰富、货源充足、价格低廉</w:t>
      </w:r>
      <w:r>
        <w:rPr>
          <w:rFonts w:hint="eastAsia"/>
          <w:sz w:val="28"/>
          <w:szCs w:val="28"/>
        </w:rPr>
        <w:t>；目前主要销售是面向传统的小批发商，由于商家不具备计算机和互联网知识，所以很难独立开拓网络销售渠道，</w:t>
      </w:r>
      <w:r w:rsidRPr="00B83B48"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B83B48" w:rsidRDefault="00B83B48" w:rsidP="00B83B4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B83B48" w:rsidRDefault="00B83B48" w:rsidP="00B83B48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 w:rsidRPr="00B83B48"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B83B48" w:rsidRDefault="00B83B48" w:rsidP="00B83B48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 w:rsidRPr="00B83B48"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  <w:bookmarkStart w:id="0" w:name="_GoBack"/>
      <w:bookmarkEnd w:id="0"/>
    </w:p>
    <w:p w:rsidR="00B83B48" w:rsidRPr="005B41B8" w:rsidRDefault="00B83B48" w:rsidP="00B83B4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 w:rsidRPr="00B83B48"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 w:rsidRPr="00E05AA2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sectPr w:rsidR="00B83B48" w:rsidRPr="005B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A27" w:rsidRDefault="00B50A27" w:rsidP="005B41B8">
      <w:r>
        <w:separator/>
      </w:r>
    </w:p>
  </w:endnote>
  <w:endnote w:type="continuationSeparator" w:id="0">
    <w:p w:rsidR="00B50A27" w:rsidRDefault="00B50A27" w:rsidP="005B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A27" w:rsidRDefault="00B50A27" w:rsidP="005B41B8">
      <w:r>
        <w:separator/>
      </w:r>
    </w:p>
  </w:footnote>
  <w:footnote w:type="continuationSeparator" w:id="0">
    <w:p w:rsidR="00B50A27" w:rsidRDefault="00B50A27" w:rsidP="005B4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hybridMultilevel"/>
    <w:tmpl w:val="CB6EEB8C"/>
    <w:lvl w:ilvl="0" w:tplc="8BFCD4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1B8"/>
    <w:rPr>
      <w:sz w:val="18"/>
      <w:szCs w:val="18"/>
    </w:rPr>
  </w:style>
  <w:style w:type="paragraph" w:styleId="a5">
    <w:name w:val="List Paragraph"/>
    <w:basedOn w:val="a"/>
    <w:uiPriority w:val="34"/>
    <w:qFormat/>
    <w:rsid w:val="005B4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1B8"/>
    <w:rPr>
      <w:sz w:val="18"/>
      <w:szCs w:val="18"/>
    </w:rPr>
  </w:style>
  <w:style w:type="paragraph" w:styleId="a5">
    <w:name w:val="List Paragraph"/>
    <w:basedOn w:val="a"/>
    <w:uiPriority w:val="34"/>
    <w:qFormat/>
    <w:rsid w:val="005B4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10</cp:revision>
  <dcterms:created xsi:type="dcterms:W3CDTF">2012-08-13T06:20:00Z</dcterms:created>
  <dcterms:modified xsi:type="dcterms:W3CDTF">2012-08-30T01:47:00Z</dcterms:modified>
</cp:coreProperties>
</file>