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6FD6C" w14:textId="007F5475" w:rsidR="00DA5774" w:rsidRPr="00E760C6" w:rsidRDefault="00F66268" w:rsidP="00F66268">
      <w:pPr>
        <w:jc w:val="center"/>
        <w:rPr>
          <w:b/>
          <w:bCs/>
          <w:sz w:val="32"/>
          <w:szCs w:val="32"/>
        </w:rPr>
      </w:pPr>
      <w:r w:rsidRPr="00E760C6">
        <w:rPr>
          <w:b/>
          <w:bCs/>
          <w:sz w:val="32"/>
          <w:szCs w:val="32"/>
        </w:rPr>
        <w:t>Experiment 11 – Analysis of HR Dataset (Power BI)</w:t>
      </w:r>
    </w:p>
    <w:p w14:paraId="4728AECF" w14:textId="77777777" w:rsidR="00F66268" w:rsidRPr="00F66268" w:rsidRDefault="00F66268" w:rsidP="00F6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2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14:paraId="7EC71050" w14:textId="77777777" w:rsidR="00F66268" w:rsidRPr="00F66268" w:rsidRDefault="00F66268" w:rsidP="00F66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2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F6626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662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HR dataset using </w:t>
      </w:r>
      <w:r w:rsidRPr="00F662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 and visualizations</w:t>
      </w:r>
      <w:r w:rsidRPr="00F662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— including attrition rates, employee distribution, and satisfaction levels — and to build an interactive dashboard.</w:t>
      </w:r>
    </w:p>
    <w:p w14:paraId="6220B064" w14:textId="52AD4D9F" w:rsidR="00F66268" w:rsidRDefault="00F66268" w:rsidP="00F66268">
      <w:pPr>
        <w:pStyle w:val="Heading3"/>
      </w:pPr>
      <w:r>
        <w:rPr>
          <w:rStyle w:val="Strong"/>
          <w:b/>
          <w:bCs/>
        </w:rPr>
        <w:t>Task 1: Create KPIs</w:t>
      </w:r>
    </w:p>
    <w:p w14:paraId="1B1BDDFF" w14:textId="77777777" w:rsidR="00F66268" w:rsidRDefault="00F66268" w:rsidP="00F66268">
      <w:pPr>
        <w:pStyle w:val="NormalWeb"/>
      </w:pPr>
      <w:r>
        <w:rPr>
          <w:rStyle w:val="Strong"/>
        </w:rPr>
        <w:t>Goal:</w:t>
      </w:r>
      <w:r>
        <w:t xml:space="preserve"> Show key performance indicators such as Employee Count, Attrition Count, Attrition Rate, Active Employees, and Average Age.</w:t>
      </w:r>
    </w:p>
    <w:p w14:paraId="1720482C" w14:textId="77777777" w:rsidR="00F66268" w:rsidRDefault="00F66268" w:rsidP="00F66268">
      <w:pPr>
        <w:pStyle w:val="NormalWeb"/>
      </w:pPr>
      <w:r>
        <w:rPr>
          <w:rStyle w:val="Strong"/>
        </w:rPr>
        <w:t>Steps:</w:t>
      </w:r>
    </w:p>
    <w:p w14:paraId="4C7D6CDE" w14:textId="77777777" w:rsidR="00F66268" w:rsidRDefault="00F66268" w:rsidP="00F66268">
      <w:pPr>
        <w:pStyle w:val="NormalWeb"/>
        <w:numPr>
          <w:ilvl w:val="0"/>
          <w:numId w:val="1"/>
        </w:numPr>
      </w:pPr>
      <w:r>
        <w:t xml:space="preserve">Go to the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 xml:space="preserve"> tab → New Measure</w:t>
      </w:r>
      <w:r>
        <w:t xml:space="preserve"> and create these measures:</w:t>
      </w:r>
    </w:p>
    <w:p w14:paraId="02C652EC" w14:textId="77777777" w:rsidR="00F66268" w:rsidRDefault="00F66268" w:rsidP="00F66268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Employee Count = COUNT(HR[</w:t>
      </w:r>
      <w:proofErr w:type="spellStart"/>
      <w:r>
        <w:rPr>
          <w:rStyle w:val="HTMLCode"/>
        </w:rPr>
        <w:t>EmployeeNumber</w:t>
      </w:r>
      <w:proofErr w:type="spellEnd"/>
      <w:r>
        <w:rPr>
          <w:rStyle w:val="HTMLCode"/>
        </w:rPr>
        <w:t>])</w:t>
      </w:r>
    </w:p>
    <w:p w14:paraId="0D67EC26" w14:textId="77777777" w:rsidR="00F66268" w:rsidRDefault="00F66268" w:rsidP="00F66268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Attrition Count = </w:t>
      </w:r>
      <w:proofErr w:type="gramStart"/>
      <w:r>
        <w:rPr>
          <w:rStyle w:val="HTMLCode"/>
        </w:rPr>
        <w:t>COUNTROWS(</w:t>
      </w:r>
      <w:proofErr w:type="gramEnd"/>
      <w:r>
        <w:rPr>
          <w:rStyle w:val="HTMLCode"/>
        </w:rPr>
        <w:t>FILTER(HR, HR[Attrition] = "Yes"))</w:t>
      </w:r>
    </w:p>
    <w:p w14:paraId="66DB1B10" w14:textId="77777777" w:rsidR="00F66268" w:rsidRDefault="00F66268" w:rsidP="00F66268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Attrition Rate = </w:t>
      </w:r>
      <w:proofErr w:type="gramStart"/>
      <w:r>
        <w:rPr>
          <w:rStyle w:val="HTMLCode"/>
        </w:rPr>
        <w:t>DIVIDE(</w:t>
      </w:r>
      <w:proofErr w:type="gramEnd"/>
      <w:r>
        <w:rPr>
          <w:rStyle w:val="HTMLCode"/>
        </w:rPr>
        <w:t>[Attrition Count], [Employee Count], 0) * 100</w:t>
      </w:r>
    </w:p>
    <w:p w14:paraId="7EAA1A90" w14:textId="77777777" w:rsidR="00F66268" w:rsidRDefault="00F66268" w:rsidP="00F66268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Active Employees = [Employee Count] - [Attrition Count]</w:t>
      </w:r>
    </w:p>
    <w:p w14:paraId="5EC9F9C7" w14:textId="77777777" w:rsidR="00F66268" w:rsidRDefault="00F66268" w:rsidP="00F66268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Average Age = AVERAGE(HR[Age])</w:t>
      </w:r>
    </w:p>
    <w:p w14:paraId="05801DB0" w14:textId="77777777" w:rsidR="00F66268" w:rsidRDefault="00F66268" w:rsidP="00F66268">
      <w:pPr>
        <w:pStyle w:val="NormalWeb"/>
        <w:numPr>
          <w:ilvl w:val="0"/>
          <w:numId w:val="1"/>
        </w:numPr>
      </w:pPr>
      <w:r>
        <w:t xml:space="preserve">Insert </w:t>
      </w:r>
      <w:r>
        <w:rPr>
          <w:rStyle w:val="Strong"/>
        </w:rPr>
        <w:t>KPI cards</w:t>
      </w:r>
      <w:r>
        <w:t xml:space="preserve"> from the Visualizations pane.</w:t>
      </w:r>
    </w:p>
    <w:p w14:paraId="1EFFACFA" w14:textId="77777777" w:rsidR="00F66268" w:rsidRDefault="00F66268" w:rsidP="00F66268">
      <w:pPr>
        <w:pStyle w:val="NormalWeb"/>
        <w:numPr>
          <w:ilvl w:val="0"/>
          <w:numId w:val="1"/>
        </w:numPr>
      </w:pPr>
      <w:r>
        <w:t>Drag and drop each measure into a separate card.</w:t>
      </w:r>
    </w:p>
    <w:p w14:paraId="519BA399" w14:textId="77777777" w:rsidR="00F66268" w:rsidRDefault="00F66268" w:rsidP="00F66268">
      <w:pPr>
        <w:pStyle w:val="NormalWeb"/>
        <w:numPr>
          <w:ilvl w:val="0"/>
          <w:numId w:val="1"/>
        </w:numPr>
      </w:pPr>
      <w:r>
        <w:t>Format and align them neatly at the top of your report.</w:t>
      </w:r>
    </w:p>
    <w:p w14:paraId="5AE007F0" w14:textId="37E135B0" w:rsidR="00F66268" w:rsidRDefault="00F66268" w:rsidP="00F66268">
      <w:pPr>
        <w:pStyle w:val="NormalWeb"/>
      </w:pPr>
      <w:r>
        <w:rPr>
          <w:rStyle w:val="Emphasis"/>
        </w:rPr>
        <w:t>Output:</w:t>
      </w:r>
      <w:r>
        <w:t xml:space="preserve"> KPI cards showing Employee Count, Attrition Count, Attrition Rate, Active Employees, and Average Age.</w:t>
      </w:r>
    </w:p>
    <w:p w14:paraId="5F9D567B" w14:textId="77777777" w:rsidR="00F66268" w:rsidRDefault="00F66268" w:rsidP="00F66268">
      <w:r>
        <w:pict w14:anchorId="5CA50E4C">
          <v:rect id="_x0000_i1025" style="width:0;height:1.5pt" o:hralign="center" o:hrstd="t" o:hr="t" fillcolor="#a0a0a0" stroked="f"/>
        </w:pict>
      </w:r>
    </w:p>
    <w:p w14:paraId="320B93C9" w14:textId="7824C95C" w:rsidR="00F66268" w:rsidRDefault="00F66268" w:rsidP="00F66268">
      <w:pPr>
        <w:pStyle w:val="Heading3"/>
      </w:pPr>
      <w:r>
        <w:rPr>
          <w:rStyle w:val="Strong"/>
          <w:b/>
          <w:bCs/>
        </w:rPr>
        <w:t>Task 2: Lollipop Chart – Attrition Rate by Gender</w:t>
      </w:r>
    </w:p>
    <w:p w14:paraId="01315D77" w14:textId="77777777" w:rsidR="00F66268" w:rsidRDefault="00F66268" w:rsidP="00F66268">
      <w:pPr>
        <w:pStyle w:val="NormalWeb"/>
      </w:pPr>
      <w:r>
        <w:rPr>
          <w:rStyle w:val="Strong"/>
        </w:rPr>
        <w:t>Goal:</w:t>
      </w:r>
      <w:r>
        <w:t xml:space="preserve"> Compare attrition rate between Male and Female employees.</w:t>
      </w:r>
    </w:p>
    <w:p w14:paraId="5DDB50BB" w14:textId="77777777" w:rsidR="00F66268" w:rsidRDefault="00F66268" w:rsidP="00F66268">
      <w:pPr>
        <w:pStyle w:val="NormalWeb"/>
      </w:pPr>
      <w:r>
        <w:rPr>
          <w:rStyle w:val="Strong"/>
        </w:rPr>
        <w:t>Steps:</w:t>
      </w:r>
    </w:p>
    <w:p w14:paraId="41B5001C" w14:textId="77777777" w:rsidR="00F66268" w:rsidRDefault="00F66268" w:rsidP="00F66268">
      <w:pPr>
        <w:pStyle w:val="NormalWeb"/>
        <w:numPr>
          <w:ilvl w:val="0"/>
          <w:numId w:val="2"/>
        </w:numPr>
      </w:pPr>
      <w:r>
        <w:t xml:space="preserve">Power BI does not have a built-in lollipop chart — so use a </w:t>
      </w:r>
      <w:r>
        <w:rPr>
          <w:rStyle w:val="Strong"/>
        </w:rPr>
        <w:t>Clustered Column Chart</w:t>
      </w:r>
      <w:r>
        <w:t>.</w:t>
      </w:r>
    </w:p>
    <w:p w14:paraId="57D1FFDF" w14:textId="77777777" w:rsidR="00F66268" w:rsidRDefault="00F66268" w:rsidP="00F66268">
      <w:pPr>
        <w:pStyle w:val="NormalWeb"/>
        <w:numPr>
          <w:ilvl w:val="0"/>
          <w:numId w:val="2"/>
        </w:numPr>
      </w:pPr>
      <w:r>
        <w:t xml:space="preserve">Drag </w:t>
      </w:r>
      <w:r>
        <w:rPr>
          <w:rStyle w:val="HTMLCode"/>
        </w:rPr>
        <w:t>Gender</w:t>
      </w:r>
      <w:r>
        <w:t xml:space="preserve"> → Axis.</w:t>
      </w:r>
    </w:p>
    <w:p w14:paraId="2E51F5B7" w14:textId="77777777" w:rsidR="00F66268" w:rsidRDefault="00F66268" w:rsidP="00F66268">
      <w:pPr>
        <w:pStyle w:val="NormalWeb"/>
        <w:numPr>
          <w:ilvl w:val="0"/>
          <w:numId w:val="2"/>
        </w:numPr>
      </w:pPr>
      <w:r>
        <w:t xml:space="preserve">Drag </w:t>
      </w:r>
      <w:r>
        <w:rPr>
          <w:rStyle w:val="HTMLCode"/>
        </w:rPr>
        <w:t>Attrition Rate</w:t>
      </w:r>
      <w:r>
        <w:t xml:space="preserve"> → Values.</w:t>
      </w:r>
    </w:p>
    <w:p w14:paraId="194C2FF2" w14:textId="77777777" w:rsidR="00F66268" w:rsidRDefault="00F66268" w:rsidP="00F66268">
      <w:pPr>
        <w:pStyle w:val="NormalWeb"/>
        <w:numPr>
          <w:ilvl w:val="0"/>
          <w:numId w:val="2"/>
        </w:numPr>
      </w:pPr>
      <w:r>
        <w:t xml:space="preserve">Add a </w:t>
      </w:r>
      <w:r>
        <w:rPr>
          <w:rStyle w:val="Strong"/>
        </w:rPr>
        <w:t>line marker</w:t>
      </w:r>
      <w:r>
        <w:t xml:space="preserve"> (optional: duplicate measure with Line and Stacked Column Chart) to simulate the lollipop effect.</w:t>
      </w:r>
    </w:p>
    <w:p w14:paraId="1AD80ED0" w14:textId="77777777" w:rsidR="00F66268" w:rsidRDefault="00F66268" w:rsidP="00F66268">
      <w:pPr>
        <w:pStyle w:val="NormalWeb"/>
        <w:numPr>
          <w:ilvl w:val="0"/>
          <w:numId w:val="2"/>
        </w:numPr>
      </w:pPr>
      <w:r>
        <w:t xml:space="preserve">Format </w:t>
      </w:r>
      <w:proofErr w:type="spellStart"/>
      <w:r>
        <w:t>colors</w:t>
      </w:r>
      <w:proofErr w:type="spellEnd"/>
      <w:r>
        <w:t xml:space="preserve"> and data labels.</w:t>
      </w:r>
    </w:p>
    <w:p w14:paraId="6DBD085E" w14:textId="62921B25" w:rsidR="00F66268" w:rsidRDefault="00F66268" w:rsidP="00F66268">
      <w:pPr>
        <w:pStyle w:val="NormalWeb"/>
      </w:pPr>
      <w:r>
        <w:rPr>
          <w:rStyle w:val="Emphasis"/>
        </w:rPr>
        <w:t>Output:</w:t>
      </w:r>
      <w:r>
        <w:t xml:space="preserve"> Bar/Line (Lollipop-style) chart comparing attrition rates by gender.</w:t>
      </w:r>
    </w:p>
    <w:p w14:paraId="07F6F0F1" w14:textId="77777777" w:rsidR="00F66268" w:rsidRDefault="00F66268" w:rsidP="00F66268">
      <w:r>
        <w:pict w14:anchorId="43225C24">
          <v:rect id="_x0000_i1026" style="width:0;height:1.5pt" o:hralign="center" o:hrstd="t" o:hr="t" fillcolor="#a0a0a0" stroked="f"/>
        </w:pict>
      </w:r>
    </w:p>
    <w:p w14:paraId="27860B85" w14:textId="16C5F92A" w:rsidR="00F66268" w:rsidRDefault="00F66268" w:rsidP="00F66268">
      <w:pPr>
        <w:pStyle w:val="Heading3"/>
      </w:pPr>
      <w:r>
        <w:rPr>
          <w:rStyle w:val="Strong"/>
          <w:b/>
          <w:bCs/>
        </w:rPr>
        <w:t>Task 3: Pie Chart – Attrition % by Department</w:t>
      </w:r>
    </w:p>
    <w:p w14:paraId="5C74A91C" w14:textId="77777777" w:rsidR="00F66268" w:rsidRDefault="00F66268" w:rsidP="00F66268">
      <w:pPr>
        <w:pStyle w:val="NormalWeb"/>
      </w:pPr>
      <w:r>
        <w:rPr>
          <w:rStyle w:val="Strong"/>
        </w:rPr>
        <w:t>Goal:</w:t>
      </w:r>
      <w:r>
        <w:t xml:space="preserve"> Display how much each department contributes to total attrition.</w:t>
      </w:r>
    </w:p>
    <w:p w14:paraId="02886F11" w14:textId="77777777" w:rsidR="00F66268" w:rsidRDefault="00F66268" w:rsidP="00F66268">
      <w:pPr>
        <w:pStyle w:val="NormalWeb"/>
      </w:pPr>
      <w:r>
        <w:rPr>
          <w:rStyle w:val="Strong"/>
        </w:rPr>
        <w:lastRenderedPageBreak/>
        <w:t>Steps:</w:t>
      </w:r>
    </w:p>
    <w:p w14:paraId="47199520" w14:textId="77777777" w:rsidR="00F66268" w:rsidRDefault="00F66268" w:rsidP="00F66268">
      <w:pPr>
        <w:pStyle w:val="NormalWeb"/>
        <w:numPr>
          <w:ilvl w:val="0"/>
          <w:numId w:val="3"/>
        </w:numPr>
      </w:pPr>
      <w:r>
        <w:t xml:space="preserve">Insert a </w:t>
      </w:r>
      <w:r>
        <w:rPr>
          <w:rStyle w:val="Strong"/>
        </w:rPr>
        <w:t>Pie Chart</w:t>
      </w:r>
      <w:r>
        <w:t xml:space="preserve"> from Visualizations.</w:t>
      </w:r>
    </w:p>
    <w:p w14:paraId="3B7ABE13" w14:textId="77777777" w:rsidR="00F66268" w:rsidRDefault="00F66268" w:rsidP="00F66268">
      <w:pPr>
        <w:pStyle w:val="NormalWeb"/>
        <w:numPr>
          <w:ilvl w:val="0"/>
          <w:numId w:val="3"/>
        </w:numPr>
      </w:pPr>
      <w:r>
        <w:t xml:space="preserve">Drag </w:t>
      </w:r>
      <w:r>
        <w:rPr>
          <w:rStyle w:val="HTMLCode"/>
        </w:rPr>
        <w:t>Department</w:t>
      </w:r>
      <w:r>
        <w:t xml:space="preserve"> → </w:t>
      </w:r>
      <w:r>
        <w:rPr>
          <w:rStyle w:val="Strong"/>
        </w:rPr>
        <w:t>Legend</w:t>
      </w:r>
      <w:r>
        <w:t>.</w:t>
      </w:r>
    </w:p>
    <w:p w14:paraId="6EDABA63" w14:textId="77777777" w:rsidR="00F66268" w:rsidRDefault="00F66268" w:rsidP="00F66268">
      <w:pPr>
        <w:pStyle w:val="NormalWeb"/>
        <w:numPr>
          <w:ilvl w:val="0"/>
          <w:numId w:val="3"/>
        </w:numPr>
      </w:pPr>
      <w:r>
        <w:t xml:space="preserve">Drag </w:t>
      </w:r>
      <w:r>
        <w:rPr>
          <w:rStyle w:val="HTMLCode"/>
        </w:rPr>
        <w:t>Attrition Count</w:t>
      </w:r>
      <w:r>
        <w:t xml:space="preserve"> → </w:t>
      </w:r>
      <w:r>
        <w:rPr>
          <w:rStyle w:val="Strong"/>
        </w:rPr>
        <w:t>Values</w:t>
      </w:r>
      <w:r>
        <w:t>.</w:t>
      </w:r>
    </w:p>
    <w:p w14:paraId="582D5FD9" w14:textId="77777777" w:rsidR="00F66268" w:rsidRDefault="00F66268" w:rsidP="00F66268">
      <w:pPr>
        <w:pStyle w:val="NormalWeb"/>
        <w:numPr>
          <w:ilvl w:val="0"/>
          <w:numId w:val="3"/>
        </w:numPr>
      </w:pPr>
      <w:r>
        <w:t xml:space="preserve">Open </w:t>
      </w:r>
      <w:r>
        <w:rPr>
          <w:rStyle w:val="Strong"/>
        </w:rPr>
        <w:t>Format Pane → Data Labels → Turn ON → Label Style → Percent.</w:t>
      </w:r>
    </w:p>
    <w:p w14:paraId="5FC2F9A6" w14:textId="77777777" w:rsidR="00F66268" w:rsidRDefault="00F66268" w:rsidP="00F66268">
      <w:pPr>
        <w:pStyle w:val="NormalWeb"/>
        <w:numPr>
          <w:ilvl w:val="0"/>
          <w:numId w:val="3"/>
        </w:numPr>
      </w:pPr>
      <w:r>
        <w:t xml:space="preserve">Add total count in </w:t>
      </w:r>
      <w:r>
        <w:rPr>
          <w:rStyle w:val="Strong"/>
        </w:rPr>
        <w:t>Title</w:t>
      </w:r>
      <w:r>
        <w:t xml:space="preserve"> or Tooltip.</w:t>
      </w:r>
    </w:p>
    <w:p w14:paraId="55F02BC5" w14:textId="77777777" w:rsidR="00F66268" w:rsidRDefault="00F66268" w:rsidP="00F66268">
      <w:pPr>
        <w:pStyle w:val="NormalWeb"/>
        <w:numPr>
          <w:ilvl w:val="0"/>
          <w:numId w:val="3"/>
        </w:numPr>
      </w:pPr>
      <w:r>
        <w:t xml:space="preserve">Adjust </w:t>
      </w:r>
      <w:proofErr w:type="spellStart"/>
      <w:r>
        <w:t>colors</w:t>
      </w:r>
      <w:proofErr w:type="spellEnd"/>
      <w:r>
        <w:t xml:space="preserve"> and labels as needed.</w:t>
      </w:r>
    </w:p>
    <w:p w14:paraId="79CC15EE" w14:textId="13482DA3" w:rsidR="00F66268" w:rsidRDefault="00F66268" w:rsidP="00F66268">
      <w:pPr>
        <w:pStyle w:val="NormalWeb"/>
      </w:pPr>
      <w:r>
        <w:rPr>
          <w:rStyle w:val="Emphasis"/>
        </w:rPr>
        <w:t>Output:</w:t>
      </w:r>
      <w:r>
        <w:t xml:space="preserve"> Pie chart showing attrition % by department with percentage labels.</w:t>
      </w:r>
    </w:p>
    <w:p w14:paraId="257244D9" w14:textId="77777777" w:rsidR="00F66268" w:rsidRDefault="00F66268" w:rsidP="00F66268">
      <w:r>
        <w:pict w14:anchorId="1835A573">
          <v:rect id="_x0000_i1027" style="width:0;height:1.5pt" o:hralign="center" o:hrstd="t" o:hr="t" fillcolor="#a0a0a0" stroked="f"/>
        </w:pict>
      </w:r>
    </w:p>
    <w:p w14:paraId="2BC7F633" w14:textId="7B5960AF" w:rsidR="00F66268" w:rsidRDefault="00F66268" w:rsidP="00F66268">
      <w:pPr>
        <w:pStyle w:val="Heading3"/>
      </w:pPr>
      <w:r>
        <w:rPr>
          <w:rStyle w:val="Strong"/>
          <w:b/>
          <w:bCs/>
        </w:rPr>
        <w:t>Task 4: Bar Chart – Employees by Age Group</w:t>
      </w:r>
    </w:p>
    <w:p w14:paraId="313CD34D" w14:textId="77777777" w:rsidR="00F66268" w:rsidRDefault="00F66268" w:rsidP="00F66268">
      <w:pPr>
        <w:pStyle w:val="NormalWeb"/>
      </w:pPr>
      <w:r>
        <w:rPr>
          <w:rStyle w:val="Strong"/>
        </w:rPr>
        <w:t>Goal:</w:t>
      </w:r>
      <w:r>
        <w:t xml:space="preserve"> Display employee distribution across age groups.</w:t>
      </w:r>
    </w:p>
    <w:p w14:paraId="05830379" w14:textId="77777777" w:rsidR="00F66268" w:rsidRDefault="00F66268" w:rsidP="00F66268">
      <w:pPr>
        <w:pStyle w:val="NormalWeb"/>
      </w:pPr>
      <w:r>
        <w:rPr>
          <w:rStyle w:val="Strong"/>
        </w:rPr>
        <w:t>Steps:</w:t>
      </w:r>
    </w:p>
    <w:p w14:paraId="0E28EBE9" w14:textId="77777777" w:rsidR="00F66268" w:rsidRDefault="00F66268" w:rsidP="00F66268">
      <w:pPr>
        <w:pStyle w:val="NormalWeb"/>
        <w:numPr>
          <w:ilvl w:val="0"/>
          <w:numId w:val="4"/>
        </w:numPr>
      </w:pPr>
      <w:r>
        <w:t xml:space="preserve">Right-click on </w:t>
      </w:r>
      <w:r>
        <w:rPr>
          <w:rStyle w:val="HTMLCode"/>
        </w:rPr>
        <w:t>Age</w:t>
      </w:r>
      <w:r>
        <w:t xml:space="preserve"> → </w:t>
      </w:r>
      <w:r>
        <w:rPr>
          <w:rStyle w:val="Strong"/>
        </w:rPr>
        <w:t>New Group</w:t>
      </w:r>
      <w:r>
        <w:t xml:space="preserve"> → Set </w:t>
      </w:r>
      <w:r>
        <w:rPr>
          <w:rStyle w:val="Strong"/>
        </w:rPr>
        <w:t>Bin Size = 5</w:t>
      </w:r>
      <w:r>
        <w:t>.</w:t>
      </w:r>
    </w:p>
    <w:p w14:paraId="52EF10E7" w14:textId="77777777" w:rsidR="00F66268" w:rsidRDefault="00F66268" w:rsidP="00F66268">
      <w:pPr>
        <w:pStyle w:val="NormalWeb"/>
        <w:numPr>
          <w:ilvl w:val="0"/>
          <w:numId w:val="4"/>
        </w:numPr>
      </w:pPr>
      <w:r>
        <w:t xml:space="preserve">Insert a </w:t>
      </w:r>
      <w:r>
        <w:rPr>
          <w:rStyle w:val="Strong"/>
        </w:rPr>
        <w:t>Bar Chart</w:t>
      </w:r>
      <w:r>
        <w:t>.</w:t>
      </w:r>
    </w:p>
    <w:p w14:paraId="38683DCB" w14:textId="77777777" w:rsidR="00F66268" w:rsidRDefault="00F66268" w:rsidP="00F66268">
      <w:pPr>
        <w:pStyle w:val="NormalWeb"/>
        <w:numPr>
          <w:ilvl w:val="0"/>
          <w:numId w:val="4"/>
        </w:numPr>
      </w:pPr>
      <w:r>
        <w:t xml:space="preserve">Drag </w:t>
      </w:r>
      <w:r>
        <w:rPr>
          <w:rStyle w:val="HTMLCode"/>
        </w:rPr>
        <w:t>Age (Bins)</w:t>
      </w:r>
      <w:r>
        <w:t xml:space="preserve"> → Axis.</w:t>
      </w:r>
    </w:p>
    <w:p w14:paraId="1217605A" w14:textId="77777777" w:rsidR="00F66268" w:rsidRDefault="00F66268" w:rsidP="00F66268">
      <w:pPr>
        <w:pStyle w:val="NormalWeb"/>
        <w:numPr>
          <w:ilvl w:val="0"/>
          <w:numId w:val="4"/>
        </w:numPr>
      </w:pPr>
      <w:r>
        <w:t xml:space="preserve">Drag </w:t>
      </w:r>
      <w:r>
        <w:rPr>
          <w:rStyle w:val="HTMLCode"/>
        </w:rPr>
        <w:t>Employee Count</w:t>
      </w:r>
      <w:r>
        <w:t xml:space="preserve"> → Values.</w:t>
      </w:r>
    </w:p>
    <w:p w14:paraId="25D81ABD" w14:textId="3EADA752" w:rsidR="00F66268" w:rsidRDefault="00F66268" w:rsidP="00F66268">
      <w:pPr>
        <w:pStyle w:val="NormalWeb"/>
      </w:pPr>
      <w:r>
        <w:rPr>
          <w:rStyle w:val="Emphasis"/>
        </w:rPr>
        <w:t>Output:</w:t>
      </w:r>
      <w:r>
        <w:t xml:space="preserve"> Bar chart showing the number of employees in each age range.</w:t>
      </w:r>
    </w:p>
    <w:p w14:paraId="6E86876B" w14:textId="77777777" w:rsidR="00F66268" w:rsidRDefault="00F66268" w:rsidP="00F66268">
      <w:r>
        <w:pict w14:anchorId="5D18F47B">
          <v:rect id="_x0000_i1028" style="width:0;height:1.5pt" o:hralign="center" o:hrstd="t" o:hr="t" fillcolor="#a0a0a0" stroked="f"/>
        </w:pict>
      </w:r>
    </w:p>
    <w:p w14:paraId="3A060E01" w14:textId="319A6DFB" w:rsidR="00F66268" w:rsidRDefault="00F66268" w:rsidP="00F66268">
      <w:pPr>
        <w:pStyle w:val="Heading3"/>
      </w:pPr>
      <w:r>
        <w:rPr>
          <w:rStyle w:val="Strong"/>
          <w:b/>
          <w:bCs/>
        </w:rPr>
        <w:t>Task 5: Highlight Table – Job Satisfaction by Job Role</w:t>
      </w:r>
    </w:p>
    <w:p w14:paraId="15541934" w14:textId="77777777" w:rsidR="00F66268" w:rsidRDefault="00F66268" w:rsidP="00F66268">
      <w:pPr>
        <w:pStyle w:val="NormalWeb"/>
      </w:pPr>
      <w:r>
        <w:rPr>
          <w:rStyle w:val="Strong"/>
        </w:rPr>
        <w:t>Goal:</w:t>
      </w:r>
      <w:r>
        <w:t xml:space="preserve"> Show job satisfaction ratings across job roles.</w:t>
      </w:r>
    </w:p>
    <w:p w14:paraId="56579563" w14:textId="77777777" w:rsidR="00F66268" w:rsidRDefault="00F66268" w:rsidP="00F66268">
      <w:pPr>
        <w:pStyle w:val="NormalWeb"/>
      </w:pPr>
      <w:r>
        <w:rPr>
          <w:rStyle w:val="Strong"/>
        </w:rPr>
        <w:t>Steps:</w:t>
      </w:r>
    </w:p>
    <w:p w14:paraId="790AEB53" w14:textId="77777777" w:rsidR="00F66268" w:rsidRDefault="00F66268" w:rsidP="00F66268">
      <w:pPr>
        <w:pStyle w:val="NormalWeb"/>
        <w:numPr>
          <w:ilvl w:val="0"/>
          <w:numId w:val="5"/>
        </w:numPr>
      </w:pPr>
      <w:r>
        <w:t xml:space="preserve">Insert a </w:t>
      </w:r>
      <w:r>
        <w:rPr>
          <w:rStyle w:val="Strong"/>
        </w:rPr>
        <w:t>Matrix Visual</w:t>
      </w:r>
      <w:r>
        <w:t>.</w:t>
      </w:r>
    </w:p>
    <w:p w14:paraId="32F2D2BA" w14:textId="77777777" w:rsidR="00F66268" w:rsidRDefault="00F66268" w:rsidP="00F66268">
      <w:pPr>
        <w:pStyle w:val="NormalWeb"/>
        <w:numPr>
          <w:ilvl w:val="0"/>
          <w:numId w:val="5"/>
        </w:numPr>
      </w:pPr>
      <w:r>
        <w:t xml:space="preserve">Drag </w:t>
      </w:r>
      <w:proofErr w:type="spellStart"/>
      <w:r>
        <w:rPr>
          <w:rStyle w:val="HTMLCode"/>
        </w:rPr>
        <w:t>JobRole</w:t>
      </w:r>
      <w:proofErr w:type="spellEnd"/>
      <w:r>
        <w:t xml:space="preserve"> → Rows.</w:t>
      </w:r>
    </w:p>
    <w:p w14:paraId="288B01EA" w14:textId="77777777" w:rsidR="00F66268" w:rsidRDefault="00F66268" w:rsidP="00F66268">
      <w:pPr>
        <w:pStyle w:val="NormalWeb"/>
        <w:numPr>
          <w:ilvl w:val="0"/>
          <w:numId w:val="5"/>
        </w:numPr>
      </w:pPr>
      <w:r>
        <w:t xml:space="preserve">Drag </w:t>
      </w:r>
      <w:proofErr w:type="spellStart"/>
      <w:r>
        <w:rPr>
          <w:rStyle w:val="HTMLCode"/>
        </w:rPr>
        <w:t>JobSatisfaction</w:t>
      </w:r>
      <w:proofErr w:type="spellEnd"/>
      <w:r>
        <w:t xml:space="preserve"> → Columns.</w:t>
      </w:r>
    </w:p>
    <w:p w14:paraId="77D52766" w14:textId="77777777" w:rsidR="00F66268" w:rsidRDefault="00F66268" w:rsidP="00F66268">
      <w:pPr>
        <w:pStyle w:val="NormalWeb"/>
        <w:numPr>
          <w:ilvl w:val="0"/>
          <w:numId w:val="5"/>
        </w:numPr>
      </w:pPr>
      <w:r>
        <w:t xml:space="preserve">Drag </w:t>
      </w:r>
      <w:r>
        <w:rPr>
          <w:rStyle w:val="HTMLCode"/>
        </w:rPr>
        <w:t>Employee Count</w:t>
      </w:r>
      <w:r>
        <w:t xml:space="preserve"> → Values.</w:t>
      </w:r>
    </w:p>
    <w:p w14:paraId="47557980" w14:textId="77777777" w:rsidR="00F66268" w:rsidRDefault="00F66268" w:rsidP="00F66268">
      <w:pPr>
        <w:pStyle w:val="NormalWeb"/>
        <w:numPr>
          <w:ilvl w:val="0"/>
          <w:numId w:val="5"/>
        </w:numPr>
      </w:pPr>
      <w:r>
        <w:t xml:space="preserve">Format using </w:t>
      </w:r>
      <w:r>
        <w:rPr>
          <w:rStyle w:val="Strong"/>
        </w:rPr>
        <w:t xml:space="preserve">Conditional Formatting → Background </w:t>
      </w:r>
      <w:proofErr w:type="spellStart"/>
      <w:r>
        <w:rPr>
          <w:rStyle w:val="Strong"/>
        </w:rPr>
        <w:t>Color</w:t>
      </w:r>
      <w:proofErr w:type="spellEnd"/>
      <w:r>
        <w:t xml:space="preserve"> to highlight satisfaction levels.</w:t>
      </w:r>
    </w:p>
    <w:p w14:paraId="352310AC" w14:textId="40BFF39F" w:rsidR="00F66268" w:rsidRDefault="00F66268" w:rsidP="00F66268">
      <w:pPr>
        <w:pStyle w:val="NormalWeb"/>
      </w:pPr>
      <w:r>
        <w:rPr>
          <w:rStyle w:val="Emphasis"/>
        </w:rPr>
        <w:t>Output:</w:t>
      </w:r>
      <w:r>
        <w:t xml:space="preserve"> Highlight table showing job satisfaction rating for each job role.</w:t>
      </w:r>
    </w:p>
    <w:p w14:paraId="1D4362EA" w14:textId="77777777" w:rsidR="00F66268" w:rsidRDefault="00F66268" w:rsidP="00F66268">
      <w:r>
        <w:pict w14:anchorId="21680C5F">
          <v:rect id="_x0000_i1029" style="width:0;height:1.5pt" o:hralign="center" o:hrstd="t" o:hr="t" fillcolor="#a0a0a0" stroked="f"/>
        </w:pict>
      </w:r>
    </w:p>
    <w:p w14:paraId="3D3668F9" w14:textId="41E5B944" w:rsidR="00F66268" w:rsidRDefault="00F66268" w:rsidP="00F66268">
      <w:pPr>
        <w:pStyle w:val="Heading3"/>
      </w:pPr>
      <w:r>
        <w:rPr>
          <w:rStyle w:val="Strong"/>
          <w:b/>
          <w:bCs/>
        </w:rPr>
        <w:t>Task 6: Horizontal Bar Chart – Attrition by Education Field</w:t>
      </w:r>
    </w:p>
    <w:p w14:paraId="6B65FA9C" w14:textId="77777777" w:rsidR="00F66268" w:rsidRDefault="00F66268" w:rsidP="00F66268">
      <w:pPr>
        <w:pStyle w:val="NormalWeb"/>
      </w:pPr>
      <w:r>
        <w:rPr>
          <w:rStyle w:val="Strong"/>
        </w:rPr>
        <w:t>Goal:</w:t>
      </w:r>
      <w:r>
        <w:t xml:space="preserve"> Compare attrition count across education fields.</w:t>
      </w:r>
    </w:p>
    <w:p w14:paraId="424C30ED" w14:textId="77777777" w:rsidR="00F66268" w:rsidRDefault="00F66268" w:rsidP="00F66268">
      <w:pPr>
        <w:pStyle w:val="NormalWeb"/>
      </w:pPr>
      <w:r>
        <w:rPr>
          <w:rStyle w:val="Strong"/>
        </w:rPr>
        <w:lastRenderedPageBreak/>
        <w:t>Steps:</w:t>
      </w:r>
    </w:p>
    <w:p w14:paraId="7FFDD07B" w14:textId="77777777" w:rsidR="00F66268" w:rsidRDefault="00F66268" w:rsidP="00F66268">
      <w:pPr>
        <w:pStyle w:val="NormalWeb"/>
        <w:numPr>
          <w:ilvl w:val="0"/>
          <w:numId w:val="6"/>
        </w:numPr>
      </w:pPr>
      <w:r>
        <w:t xml:space="preserve">Insert a </w:t>
      </w:r>
      <w:r>
        <w:rPr>
          <w:rStyle w:val="Strong"/>
        </w:rPr>
        <w:t>Stacked Bar Chart</w:t>
      </w:r>
      <w:r>
        <w:t>.</w:t>
      </w:r>
    </w:p>
    <w:p w14:paraId="4733FD76" w14:textId="77777777" w:rsidR="00F66268" w:rsidRDefault="00F66268" w:rsidP="00F66268">
      <w:pPr>
        <w:pStyle w:val="NormalWeb"/>
        <w:numPr>
          <w:ilvl w:val="0"/>
          <w:numId w:val="6"/>
        </w:numPr>
      </w:pPr>
      <w:r>
        <w:t xml:space="preserve">Drag </w:t>
      </w:r>
      <w:proofErr w:type="spellStart"/>
      <w:r>
        <w:rPr>
          <w:rStyle w:val="HTMLCode"/>
        </w:rPr>
        <w:t>EducationField</w:t>
      </w:r>
      <w:proofErr w:type="spellEnd"/>
      <w:r>
        <w:t xml:space="preserve"> → Y-axis.</w:t>
      </w:r>
    </w:p>
    <w:p w14:paraId="308F7E98" w14:textId="77777777" w:rsidR="00F66268" w:rsidRDefault="00F66268" w:rsidP="00F66268">
      <w:pPr>
        <w:pStyle w:val="NormalWeb"/>
        <w:numPr>
          <w:ilvl w:val="0"/>
          <w:numId w:val="6"/>
        </w:numPr>
      </w:pPr>
      <w:r>
        <w:t xml:space="preserve">Drag </w:t>
      </w:r>
      <w:r>
        <w:rPr>
          <w:rStyle w:val="HTMLCode"/>
        </w:rPr>
        <w:t>Attrition Count</w:t>
      </w:r>
      <w:r>
        <w:t xml:space="preserve"> → X-axis.</w:t>
      </w:r>
    </w:p>
    <w:p w14:paraId="0BF8682F" w14:textId="3BDB6A13" w:rsidR="00F66268" w:rsidRDefault="00F66268" w:rsidP="00F66268">
      <w:pPr>
        <w:pStyle w:val="NormalWeb"/>
      </w:pPr>
      <w:r>
        <w:rPr>
          <w:rStyle w:val="Emphasis"/>
        </w:rPr>
        <w:t>Output:</w:t>
      </w:r>
      <w:r>
        <w:t xml:space="preserve"> Horizontal bar chart showing attrition count for each education field.</w:t>
      </w:r>
    </w:p>
    <w:p w14:paraId="53C19A2E" w14:textId="77777777" w:rsidR="00F66268" w:rsidRDefault="00F66268" w:rsidP="00F66268">
      <w:r>
        <w:pict w14:anchorId="2FAF4B64">
          <v:rect id="_x0000_i1030" style="width:0;height:1.5pt" o:hralign="center" o:hrstd="t" o:hr="t" fillcolor="#a0a0a0" stroked="f"/>
        </w:pict>
      </w:r>
    </w:p>
    <w:p w14:paraId="4544BF03" w14:textId="5552DFE5" w:rsidR="00F66268" w:rsidRDefault="00F66268" w:rsidP="00F66268">
      <w:pPr>
        <w:pStyle w:val="Heading3"/>
      </w:pPr>
      <w:r>
        <w:rPr>
          <w:rStyle w:val="Strong"/>
          <w:b/>
          <w:bCs/>
        </w:rPr>
        <w:t>Task 7: Multiple Donut Charts – Attrition Rate by Gender for Age Groups</w:t>
      </w:r>
    </w:p>
    <w:p w14:paraId="7960A9EE" w14:textId="77777777" w:rsidR="00F66268" w:rsidRDefault="00F66268" w:rsidP="00F66268">
      <w:pPr>
        <w:pStyle w:val="NormalWeb"/>
      </w:pPr>
      <w:r>
        <w:rPr>
          <w:rStyle w:val="Strong"/>
        </w:rPr>
        <w:t>Goal:</w:t>
      </w:r>
      <w:r>
        <w:t xml:space="preserve"> Visualize attrition rate across gender and age groups.</w:t>
      </w:r>
    </w:p>
    <w:p w14:paraId="0C64197B" w14:textId="77777777" w:rsidR="00F66268" w:rsidRDefault="00F66268" w:rsidP="00F66268">
      <w:pPr>
        <w:pStyle w:val="NormalWeb"/>
      </w:pPr>
      <w:r>
        <w:rPr>
          <w:rStyle w:val="Strong"/>
        </w:rPr>
        <w:t>Steps:</w:t>
      </w:r>
    </w:p>
    <w:p w14:paraId="77324DA3" w14:textId="77777777" w:rsidR="00F66268" w:rsidRDefault="00F66268" w:rsidP="00F66268">
      <w:pPr>
        <w:pStyle w:val="NormalWeb"/>
        <w:numPr>
          <w:ilvl w:val="0"/>
          <w:numId w:val="7"/>
        </w:numPr>
      </w:pPr>
      <w:r>
        <w:t xml:space="preserve">Insert a </w:t>
      </w:r>
      <w:r>
        <w:rPr>
          <w:rStyle w:val="Strong"/>
        </w:rPr>
        <w:t>Donut Chart</w:t>
      </w:r>
      <w:r>
        <w:t>.</w:t>
      </w:r>
    </w:p>
    <w:p w14:paraId="5FD94AC4" w14:textId="77777777" w:rsidR="00F66268" w:rsidRDefault="00F66268" w:rsidP="00F66268">
      <w:pPr>
        <w:pStyle w:val="NormalWeb"/>
        <w:numPr>
          <w:ilvl w:val="0"/>
          <w:numId w:val="7"/>
        </w:numPr>
      </w:pPr>
      <w:r>
        <w:t xml:space="preserve">Drag </w:t>
      </w:r>
      <w:r>
        <w:rPr>
          <w:rStyle w:val="HTMLCode"/>
        </w:rPr>
        <w:t>Gender</w:t>
      </w:r>
      <w:r>
        <w:t xml:space="preserve"> → Legend.</w:t>
      </w:r>
    </w:p>
    <w:p w14:paraId="2E16386A" w14:textId="77777777" w:rsidR="00F66268" w:rsidRDefault="00F66268" w:rsidP="00F66268">
      <w:pPr>
        <w:pStyle w:val="NormalWeb"/>
        <w:numPr>
          <w:ilvl w:val="0"/>
          <w:numId w:val="7"/>
        </w:numPr>
      </w:pPr>
      <w:r>
        <w:t xml:space="preserve">Drag </w:t>
      </w:r>
      <w:r>
        <w:rPr>
          <w:rStyle w:val="HTMLCode"/>
        </w:rPr>
        <w:t>Attrition Rate</w:t>
      </w:r>
      <w:r>
        <w:t xml:space="preserve"> → Values.</w:t>
      </w:r>
    </w:p>
    <w:p w14:paraId="257F13F9" w14:textId="77777777" w:rsidR="00F66268" w:rsidRDefault="00F66268" w:rsidP="00F66268">
      <w:pPr>
        <w:pStyle w:val="NormalWeb"/>
        <w:numPr>
          <w:ilvl w:val="0"/>
          <w:numId w:val="7"/>
        </w:numPr>
      </w:pPr>
      <w:r>
        <w:t xml:space="preserve">Filter dataset for each </w:t>
      </w:r>
      <w:r>
        <w:rPr>
          <w:rStyle w:val="Strong"/>
        </w:rPr>
        <w:t>Age Group</w:t>
      </w:r>
      <w:r>
        <w:t xml:space="preserve"> created earlier.</w:t>
      </w:r>
    </w:p>
    <w:p w14:paraId="172E0CA7" w14:textId="77777777" w:rsidR="00F66268" w:rsidRDefault="00F66268" w:rsidP="00F66268">
      <w:pPr>
        <w:pStyle w:val="NormalWeb"/>
        <w:numPr>
          <w:ilvl w:val="0"/>
          <w:numId w:val="7"/>
        </w:numPr>
      </w:pPr>
      <w:r>
        <w:t>Duplicate the Donut Chart for other age groups.</w:t>
      </w:r>
    </w:p>
    <w:p w14:paraId="5CA82A4C" w14:textId="0ADEE838" w:rsidR="00F66268" w:rsidRDefault="00F66268" w:rsidP="00F66268">
      <w:pPr>
        <w:pStyle w:val="NormalWeb"/>
      </w:pPr>
      <w:r>
        <w:rPr>
          <w:rStyle w:val="Emphasis"/>
        </w:rPr>
        <w:t>Output:</w:t>
      </w:r>
      <w:r>
        <w:t xml:space="preserve"> Multiple donut charts showing attrition rate by gender for each age group.</w:t>
      </w:r>
    </w:p>
    <w:p w14:paraId="3A6B9853" w14:textId="77777777" w:rsidR="00F66268" w:rsidRDefault="00F66268" w:rsidP="00F66268">
      <w:r>
        <w:pict w14:anchorId="72EBFB9D">
          <v:rect id="_x0000_i1031" style="width:0;height:1.5pt" o:hralign="center" o:hrstd="t" o:hr="t" fillcolor="#a0a0a0" stroked="f"/>
        </w:pict>
      </w:r>
    </w:p>
    <w:p w14:paraId="4CBF8583" w14:textId="247F55A2" w:rsidR="00F66268" w:rsidRPr="00F66268" w:rsidRDefault="00F66268" w:rsidP="00F66268">
      <w:pPr>
        <w:pStyle w:val="Heading2"/>
        <w:rPr>
          <w:b/>
          <w:bCs/>
        </w:rPr>
      </w:pPr>
      <w:r w:rsidRPr="00F66268">
        <w:rPr>
          <w:b/>
          <w:bCs/>
        </w:rPr>
        <w:t xml:space="preserve"> </w:t>
      </w:r>
      <w:r w:rsidRPr="00F66268">
        <w:rPr>
          <w:rStyle w:val="Strong"/>
          <w:b w:val="0"/>
          <w:bCs w:val="0"/>
        </w:rPr>
        <w:t>Final Dashboard:</w:t>
      </w:r>
    </w:p>
    <w:p w14:paraId="6A71D8DD" w14:textId="77777777" w:rsidR="00F66268" w:rsidRDefault="00F66268" w:rsidP="00F66268">
      <w:pPr>
        <w:pStyle w:val="NormalWeb"/>
        <w:numPr>
          <w:ilvl w:val="0"/>
          <w:numId w:val="8"/>
        </w:numPr>
      </w:pPr>
      <w:r>
        <w:t>Combine all visuals (KPIs, charts, tables) on one dashboard.</w:t>
      </w:r>
    </w:p>
    <w:p w14:paraId="2C99942B" w14:textId="77777777" w:rsidR="00F66268" w:rsidRDefault="00F66268" w:rsidP="00F66268">
      <w:pPr>
        <w:pStyle w:val="NormalWeb"/>
        <w:numPr>
          <w:ilvl w:val="0"/>
          <w:numId w:val="8"/>
        </w:numPr>
      </w:pPr>
      <w:r>
        <w:t xml:space="preserve">Use filters/slicers for </w:t>
      </w:r>
      <w:r>
        <w:rPr>
          <w:rStyle w:val="Strong"/>
        </w:rPr>
        <w:t>Department</w:t>
      </w:r>
      <w:r>
        <w:t xml:space="preserve">, </w:t>
      </w:r>
      <w:r>
        <w:rPr>
          <w:rStyle w:val="Strong"/>
        </w:rPr>
        <w:t>Gender</w:t>
      </w:r>
      <w:r>
        <w:t xml:space="preserve">, and </w:t>
      </w:r>
      <w:proofErr w:type="spellStart"/>
      <w:r>
        <w:rPr>
          <w:rStyle w:val="Strong"/>
        </w:rPr>
        <w:t>EducationField</w:t>
      </w:r>
      <w:proofErr w:type="spellEnd"/>
      <w:r>
        <w:t>.</w:t>
      </w:r>
    </w:p>
    <w:p w14:paraId="1AD5EF18" w14:textId="51F62D8F" w:rsidR="00F66268" w:rsidRDefault="00F66268" w:rsidP="00F66268">
      <w:pPr>
        <w:pStyle w:val="NormalWeb"/>
        <w:numPr>
          <w:ilvl w:val="0"/>
          <w:numId w:val="8"/>
        </w:numPr>
      </w:pPr>
      <w:r>
        <w:t>Add titles and background design.</w:t>
      </w:r>
    </w:p>
    <w:p w14:paraId="6C3EA522" w14:textId="745FEB22" w:rsidR="00F66268" w:rsidRDefault="00F66268" w:rsidP="00F66268">
      <w:pPr>
        <w:pStyle w:val="NormalWeb"/>
        <w:ind w:left="360"/>
      </w:pPr>
      <w:r>
        <w:pict w14:anchorId="3A51EF8E">
          <v:rect id="_x0000_i1039" style="width:0;height:1.5pt" o:hralign="center" o:hrstd="t" o:hr="t" fillcolor="#a0a0a0" stroked="f"/>
        </w:pict>
      </w:r>
    </w:p>
    <w:p w14:paraId="2FD7C6CD" w14:textId="77777777" w:rsidR="00F66268" w:rsidRDefault="00F66268"/>
    <w:sectPr w:rsidR="00F66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32B0"/>
    <w:multiLevelType w:val="multilevel"/>
    <w:tmpl w:val="9C22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368DA"/>
    <w:multiLevelType w:val="multilevel"/>
    <w:tmpl w:val="6C1A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9187C"/>
    <w:multiLevelType w:val="multilevel"/>
    <w:tmpl w:val="F110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B1234"/>
    <w:multiLevelType w:val="multilevel"/>
    <w:tmpl w:val="FB6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02C75"/>
    <w:multiLevelType w:val="multilevel"/>
    <w:tmpl w:val="6E42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8408F"/>
    <w:multiLevelType w:val="multilevel"/>
    <w:tmpl w:val="C83E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51652"/>
    <w:multiLevelType w:val="multilevel"/>
    <w:tmpl w:val="FB8A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41719"/>
    <w:multiLevelType w:val="multilevel"/>
    <w:tmpl w:val="A478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E2"/>
    <w:rsid w:val="00137DE2"/>
    <w:rsid w:val="00DA5774"/>
    <w:rsid w:val="00E760C6"/>
    <w:rsid w:val="00F6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1BF6"/>
  <w15:chartTrackingRefBased/>
  <w15:docId w15:val="{44870988-2787-4115-932B-16DFE1AC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66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62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662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26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626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662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3</cp:revision>
  <dcterms:created xsi:type="dcterms:W3CDTF">2025-11-03T02:38:00Z</dcterms:created>
  <dcterms:modified xsi:type="dcterms:W3CDTF">2025-11-03T02:40:00Z</dcterms:modified>
</cp:coreProperties>
</file>