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D8" w:rsidRDefault="00DE0DD8" w:rsidP="00DE0DD8">
      <w:pPr>
        <w:spacing w:line="300" w:lineRule="atLeast"/>
      </w:pPr>
      <w:r>
        <w:t>Design of My Game…</w:t>
      </w:r>
    </w:p>
    <w:p w:rsidR="002834C7" w:rsidRPr="004A23BC" w:rsidRDefault="007F7AA7" w:rsidP="004A23BC">
      <w:pPr>
        <w:spacing w:line="300" w:lineRule="atLeast"/>
        <w:jc w:val="center"/>
        <w:rPr>
          <w:b/>
          <w:u w:val="single"/>
        </w:rPr>
      </w:pPr>
      <w:r>
        <w:rPr>
          <w:b/>
          <w:u w:val="single"/>
        </w:rPr>
        <w:t>Cycling</w:t>
      </w:r>
      <w:r w:rsidR="002834C7" w:rsidRPr="004A23BC">
        <w:rPr>
          <w:b/>
          <w:u w:val="single"/>
        </w:rPr>
        <w:t xml:space="preserve"> Adventure</w:t>
      </w:r>
    </w:p>
    <w:p w:rsidR="002834C7" w:rsidRDefault="00DE0DD8" w:rsidP="00DE0DD8">
      <w:pPr>
        <w:spacing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t>1</w:t>
      </w:r>
      <w:r w:rsidR="002834C7">
        <w:t>:</w:t>
      </w:r>
      <w:r w:rsidR="002834C7" w:rsidRPr="00DE0DD8">
        <w:rPr>
          <w:rFonts w:ascii="Arial" w:eastAsia="Times New Roman" w:hAnsi="Arial" w:cs="Arial"/>
          <w:color w:val="000000"/>
          <w:sz w:val="21"/>
          <w:szCs w:val="21"/>
        </w:rPr>
        <w:t xml:space="preserve"> Story</w:t>
      </w:r>
      <w:r w:rsidRPr="00DE0DD8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C3876" w:rsidRDefault="00E72F1B" w:rsidP="00DE0DD8">
      <w:pPr>
        <w:spacing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There 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s a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kid(Dave)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 my society whose hobby is to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go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cycling after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bunch of weeks he kept on lingering  on his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parent’s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to buy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him a cycle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 xml:space="preserve"> and finally they bought one,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Dave was so happy, ve</w:t>
      </w:r>
      <w:r w:rsidR="00A6291B">
        <w:rPr>
          <w:rFonts w:ascii="Arial" w:eastAsia="Times New Roman" w:hAnsi="Arial" w:cs="Arial"/>
          <w:color w:val="000000"/>
          <w:sz w:val="21"/>
          <w:szCs w:val="21"/>
        </w:rPr>
        <w:t>r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y next moment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he star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ted to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go cycling in his ground and within few days he was perfect in cycling.</w:t>
      </w:r>
    </w:p>
    <w:p w:rsidR="00C872E5" w:rsidRPr="00DE0DD8" w:rsidRDefault="00E72F1B" w:rsidP="00DE0DD8">
      <w:pPr>
        <w:spacing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Ther</w:t>
      </w:r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e are two things in his way: 1) there is an aired balloon which can refill his </w:t>
      </w:r>
      <w:proofErr w:type="spellStart"/>
      <w:r w:rsidR="007D48AE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 and a stone which almost look like an aired balloon which can harm his </w:t>
      </w:r>
      <w:proofErr w:type="spellStart"/>
      <w:r w:rsidR="007D48AE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7D48AE">
        <w:rPr>
          <w:rFonts w:ascii="Arial" w:eastAsia="Times New Roman" w:hAnsi="Arial" w:cs="Arial"/>
          <w:color w:val="000000"/>
          <w:sz w:val="21"/>
          <w:szCs w:val="21"/>
        </w:rPr>
        <w:t>. Whenever he collects the balloon points keep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 xml:space="preserve"> on rising and when his </w:t>
      </w:r>
      <w:proofErr w:type="spellStart"/>
      <w:r w:rsidR="004A23BC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4A2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A6291B">
        <w:rPr>
          <w:rFonts w:ascii="Arial" w:eastAsia="Times New Roman" w:hAnsi="Arial" w:cs="Arial"/>
          <w:color w:val="000000"/>
          <w:sz w:val="21"/>
          <w:szCs w:val="21"/>
        </w:rPr>
        <w:t>touche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D48AE">
        <w:rPr>
          <w:rFonts w:ascii="Arial" w:eastAsia="Times New Roman" w:hAnsi="Arial" w:cs="Arial"/>
          <w:color w:val="000000"/>
          <w:sz w:val="21"/>
          <w:szCs w:val="21"/>
        </w:rPr>
        <w:t>the stone the points reduce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 and also the density of air in the </w:t>
      </w:r>
      <w:proofErr w:type="spellStart"/>
      <w:r w:rsidR="007D48AE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 reduce.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On every achievement of 100 points</w:t>
      </w:r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 his cycle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keeps upgrading</w:t>
      </w:r>
      <w:r w:rsidR="007D48AE">
        <w:rPr>
          <w:rFonts w:ascii="Arial" w:eastAsia="Times New Roman" w:hAnsi="Arial" w:cs="Arial"/>
          <w:color w:val="000000"/>
          <w:sz w:val="21"/>
          <w:szCs w:val="21"/>
        </w:rPr>
        <w:t xml:space="preserve"> example (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 xml:space="preserve">he started 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cycling </w:t>
      </w:r>
      <w:r w:rsidR="004A23BC">
        <w:rPr>
          <w:rFonts w:ascii="Arial" w:eastAsia="Times New Roman" w:hAnsi="Arial" w:cs="Arial"/>
          <w:color w:val="000000"/>
          <w:sz w:val="21"/>
          <w:szCs w:val="21"/>
        </w:rPr>
        <w:t>from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three </w:t>
      </w:r>
      <w:proofErr w:type="spellStart"/>
      <w:r w:rsidR="00135418">
        <w:rPr>
          <w:rFonts w:ascii="Arial" w:eastAsia="Times New Roman" w:hAnsi="Arial" w:cs="Arial"/>
          <w:color w:val="000000"/>
          <w:sz w:val="21"/>
          <w:szCs w:val="21"/>
        </w:rPr>
        <w:t>tyres</w:t>
      </w:r>
      <w:proofErr w:type="spellEnd"/>
      <w:r w:rsidR="004A23BC">
        <w:rPr>
          <w:rFonts w:ascii="Arial" w:eastAsia="Times New Roman" w:hAnsi="Arial" w:cs="Arial"/>
          <w:color w:val="000000"/>
          <w:sz w:val="21"/>
          <w:szCs w:val="21"/>
        </w:rPr>
        <w:t>, every 100 points achievement will make Dave’s cycle upgrade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su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h as from 3 </w:t>
      </w:r>
      <w:proofErr w:type="spellStart"/>
      <w:r w:rsidR="00E02FC0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 to 2 </w:t>
      </w:r>
      <w:proofErr w:type="spellStart"/>
      <w:r w:rsidR="00E02FC0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, from 2 type small version to larger then adding fancy mirrors, headlight, gears and </w:t>
      </w:r>
      <w:proofErr w:type="spellStart"/>
      <w:r w:rsidR="00E02FC0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="00C329B5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and in above levels cycle will convert into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motor cycle but when he is going to do cycling on two </w:t>
      </w:r>
      <w:proofErr w:type="spellStart"/>
      <w:r w:rsidR="00135418">
        <w:rPr>
          <w:rFonts w:ascii="Arial" w:eastAsia="Times New Roman" w:hAnsi="Arial" w:cs="Arial"/>
          <w:color w:val="000000"/>
          <w:sz w:val="21"/>
          <w:szCs w:val="21"/>
        </w:rPr>
        <w:t>tyre</w:t>
      </w:r>
      <w:proofErr w:type="spellEnd"/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the place should also be upgrade from ground to road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 accordingly and it will also keep upgrading simultaneously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, from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rough road, muddy 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road to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 xml:space="preserve">highway and 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mountain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on obtaining huge amount of points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After </w:t>
      </w:r>
      <w:r w:rsidR="00A6291B">
        <w:rPr>
          <w:rFonts w:ascii="Arial" w:eastAsia="Times New Roman" w:hAnsi="Arial" w:cs="Arial"/>
          <w:color w:val="000000"/>
          <w:sz w:val="21"/>
          <w:szCs w:val="21"/>
        </w:rPr>
        <w:t>up-gradation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when he goes to do cycling on mountain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, highway and etc. his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opponents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are harming him with Kicks, throwing spikes on him to downgrade Dave, because of his great achievement and</w:t>
      </w:r>
      <w:r w:rsidR="00135418">
        <w:rPr>
          <w:rFonts w:ascii="Arial" w:eastAsia="Times New Roman" w:hAnsi="Arial" w:cs="Arial"/>
          <w:color w:val="000000"/>
          <w:sz w:val="21"/>
          <w:szCs w:val="21"/>
        </w:rPr>
        <w:t xml:space="preserve"> skills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 After every interval of collective 200 points the velocity of aired balloon and the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obstacles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 should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keep increasing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02FC0">
        <w:rPr>
          <w:rFonts w:ascii="Arial" w:eastAsia="Times New Roman" w:hAnsi="Arial" w:cs="Arial"/>
          <w:color w:val="000000"/>
          <w:sz w:val="21"/>
          <w:szCs w:val="21"/>
        </w:rPr>
        <w:t>including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 xml:space="preserve"> enemies</w:t>
      </w:r>
      <w:r w:rsidR="00DA61DE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>task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 should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 xml:space="preserve"> keep going tougher</w:t>
      </w:r>
      <w:r w:rsidR="007C387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A61DE">
        <w:rPr>
          <w:rFonts w:ascii="Arial" w:eastAsia="Times New Roman" w:hAnsi="Arial" w:cs="Arial"/>
          <w:color w:val="000000"/>
          <w:sz w:val="21"/>
          <w:szCs w:val="21"/>
        </w:rPr>
        <w:t xml:space="preserve">whenever 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>Dave hits or harm his opponent, opponent should downgrade,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After several 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>levels there should be option to change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weather</w:t>
      </w:r>
      <w:r w:rsidR="00D32A85">
        <w:rPr>
          <w:rFonts w:ascii="Arial" w:eastAsia="Times New Roman" w:hAnsi="Arial" w:cs="Arial"/>
          <w:color w:val="000000"/>
          <w:sz w:val="21"/>
          <w:szCs w:val="21"/>
        </w:rPr>
        <w:t xml:space="preserve"> for better graphic or ambient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DA61DE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 xml:space="preserve">2: Characters </w:t>
      </w:r>
      <w:r w:rsidR="00DA61DE">
        <w:rPr>
          <w:rFonts w:ascii="Arial" w:eastAsia="Times New Roman" w:hAnsi="Arial" w:cs="Arial"/>
          <w:color w:val="000000"/>
          <w:sz w:val="21"/>
          <w:szCs w:val="21"/>
        </w:rPr>
        <w:t>–</w:t>
      </w:r>
      <w:r w:rsidRPr="00DE0DD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DA61DE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Playing Cha</w:t>
      </w:r>
      <w:r w:rsidR="00DA61DE">
        <w:rPr>
          <w:rFonts w:ascii="Arial" w:eastAsia="Times New Roman" w:hAnsi="Arial" w:cs="Arial"/>
          <w:color w:val="000000"/>
          <w:sz w:val="21"/>
          <w:szCs w:val="21"/>
        </w:rPr>
        <w:t xml:space="preserve">racter: </w:t>
      </w:r>
    </w:p>
    <w:p w:rsidR="00DA61DE" w:rsidRPr="00D32A85" w:rsidRDefault="00D32A85" w:rsidP="00D32A85">
      <w:pPr>
        <w:pStyle w:val="ListParagraph"/>
        <w:numPr>
          <w:ilvl w:val="0"/>
          <w:numId w:val="1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32A85">
        <w:rPr>
          <w:rFonts w:ascii="Arial" w:eastAsia="Times New Roman" w:hAnsi="Arial" w:cs="Arial"/>
          <w:color w:val="000000"/>
          <w:sz w:val="21"/>
          <w:szCs w:val="21"/>
        </w:rPr>
        <w:t>Dave</w:t>
      </w:r>
    </w:p>
    <w:p w:rsidR="00D32A85" w:rsidRPr="00D32A85" w:rsidRDefault="00D32A85" w:rsidP="00D32A85">
      <w:pPr>
        <w:pStyle w:val="ListParagraph"/>
        <w:numPr>
          <w:ilvl w:val="0"/>
          <w:numId w:val="1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3 </w:t>
      </w:r>
      <w:r w:rsidRPr="00D32A85">
        <w:rPr>
          <w:rFonts w:ascii="Arial" w:eastAsia="Times New Roman" w:hAnsi="Arial" w:cs="Arial"/>
          <w:color w:val="000000"/>
          <w:sz w:val="21"/>
          <w:szCs w:val="21"/>
        </w:rPr>
        <w:t>Opponent</w:t>
      </w:r>
      <w:r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D32A8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D32A85" w:rsidRDefault="00D32A85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E0DD8" w:rsidRDefault="00DA61DE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Non Playing Character:</w:t>
      </w:r>
    </w:p>
    <w:p w:rsidR="00D32A85" w:rsidRDefault="00D32A85" w:rsidP="00D32A85">
      <w:pPr>
        <w:pStyle w:val="ListParagraph"/>
        <w:numPr>
          <w:ilvl w:val="0"/>
          <w:numId w:val="1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Buildings</w:t>
      </w:r>
    </w:p>
    <w:p w:rsidR="00D32A85" w:rsidRDefault="00D32A85" w:rsidP="00D32A85">
      <w:pPr>
        <w:pStyle w:val="ListParagraph"/>
        <w:numPr>
          <w:ilvl w:val="0"/>
          <w:numId w:val="1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Lamp post</w:t>
      </w:r>
    </w:p>
    <w:p w:rsidR="00D32A85" w:rsidRPr="00D32A85" w:rsidRDefault="00D32A85" w:rsidP="00D32A85">
      <w:pPr>
        <w:pStyle w:val="ListParagraph"/>
        <w:numPr>
          <w:ilvl w:val="0"/>
          <w:numId w:val="1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Cops wandering </w:t>
      </w:r>
    </w:p>
    <w:p w:rsidR="00DE0DD8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3. Goal:</w:t>
      </w:r>
    </w:p>
    <w:p w:rsidR="00DA61DE" w:rsidRPr="00DE0DD8" w:rsidRDefault="00DA61DE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To collect all the balloons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 xml:space="preserve"> without being hit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by the 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obstacles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or enemy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</w:p>
    <w:p w:rsidR="00DA61DE" w:rsidRDefault="00DA61DE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E0DD8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4: Rules:</w:t>
      </w:r>
    </w:p>
    <w:p w:rsidR="006E2A1C" w:rsidRDefault="006E2A1C" w:rsidP="006E2A1C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1) If the stone or the spikes or enemy kick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s or hit you and you fall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down chance will decrease</w:t>
      </w:r>
    </w:p>
    <w:p w:rsidR="006E2A1C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2) The player should drive his cycle or motor cycle in his proper 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manner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if he is driving in 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reckless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the points will decrease.</w:t>
      </w:r>
    </w:p>
    <w:p w:rsidR="006E2A1C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3) The player should not hurt 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 xml:space="preserve">by </w:t>
      </w:r>
      <w:r>
        <w:rPr>
          <w:rFonts w:ascii="Arial" w:eastAsia="Times New Roman" w:hAnsi="Arial" w:cs="Arial"/>
          <w:color w:val="000000"/>
          <w:sz w:val="21"/>
          <w:szCs w:val="21"/>
        </w:rPr>
        <w:t>anybody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 xml:space="preserve"> to lose his chance to stumble onto next level.</w:t>
      </w:r>
    </w:p>
    <w:p w:rsidR="006E2A1C" w:rsidRPr="00DE0DD8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E0DD8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5. Balance</w:t>
      </w:r>
    </w:p>
    <w:p w:rsidR="00724175" w:rsidRPr="00DE0DD8" w:rsidRDefault="00724175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E0DD8" w:rsidRDefault="00DE0DD8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6. Adaptive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6E2A1C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After several gap of 200 points the velocity of the stone, balloon, e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nemy population should increase by 5%.</w:t>
      </w:r>
    </w:p>
    <w:p w:rsidR="00724175" w:rsidRPr="00DE0DD8" w:rsidRDefault="00724175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24175" w:rsidRDefault="00DE0DD8" w:rsidP="00724175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7. Skill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DE0DD8" w:rsidRPr="00724175" w:rsidRDefault="006E2A1C" w:rsidP="00724175">
      <w:pPr>
        <w:pStyle w:val="ListParagraph"/>
        <w:numPr>
          <w:ilvl w:val="0"/>
          <w:numId w:val="2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Collect balloons</w:t>
      </w:r>
    </w:p>
    <w:p w:rsidR="006E2A1C" w:rsidRPr="00724175" w:rsidRDefault="00724175" w:rsidP="00724175">
      <w:pPr>
        <w:pStyle w:val="ListParagraph"/>
        <w:numPr>
          <w:ilvl w:val="0"/>
          <w:numId w:val="2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Cycle upgrade</w:t>
      </w:r>
    </w:p>
    <w:p w:rsidR="00724175" w:rsidRPr="00724175" w:rsidRDefault="00724175" w:rsidP="00724175">
      <w:pPr>
        <w:pStyle w:val="ListParagraph"/>
        <w:numPr>
          <w:ilvl w:val="0"/>
          <w:numId w:val="2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Harming skills</w:t>
      </w:r>
    </w:p>
    <w:p w:rsidR="006E2A1C" w:rsidRPr="00724175" w:rsidRDefault="006E2A1C" w:rsidP="00724175">
      <w:pPr>
        <w:pStyle w:val="ListParagraph"/>
        <w:numPr>
          <w:ilvl w:val="0"/>
          <w:numId w:val="2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 xml:space="preserve">Defend </w:t>
      </w:r>
      <w:r w:rsidR="00724175" w:rsidRPr="00724175">
        <w:rPr>
          <w:rFonts w:ascii="Arial" w:eastAsia="Times New Roman" w:hAnsi="Arial" w:cs="Arial"/>
          <w:color w:val="000000"/>
          <w:sz w:val="21"/>
          <w:szCs w:val="21"/>
        </w:rPr>
        <w:t>obstacles</w:t>
      </w:r>
    </w:p>
    <w:p w:rsidR="006E2A1C" w:rsidRPr="00724175" w:rsidRDefault="006E2A1C" w:rsidP="00724175">
      <w:pPr>
        <w:pStyle w:val="ListParagraph"/>
        <w:numPr>
          <w:ilvl w:val="0"/>
          <w:numId w:val="2"/>
        </w:num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Be attentive</w:t>
      </w:r>
    </w:p>
    <w:p w:rsidR="006E2A1C" w:rsidRPr="00DE0DD8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6E2A1C" w:rsidRDefault="006E2A1C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8. Chance:</w:t>
      </w:r>
    </w:p>
    <w:p w:rsidR="006E2A1C" w:rsidRDefault="00724175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When the player is hit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by </w:t>
      </w:r>
      <w:r>
        <w:rPr>
          <w:rFonts w:ascii="Arial" w:eastAsia="Times New Roman" w:hAnsi="Arial" w:cs="Arial"/>
          <w:color w:val="000000"/>
          <w:sz w:val="21"/>
          <w:szCs w:val="21"/>
        </w:rPr>
        <w:t>opponent</w:t>
      </w:r>
      <w:r w:rsidR="006E2A1C">
        <w:rPr>
          <w:rFonts w:ascii="Arial" w:eastAsia="Times New Roman" w:hAnsi="Arial" w:cs="Arial"/>
          <w:color w:val="000000"/>
          <w:sz w:val="21"/>
          <w:szCs w:val="21"/>
        </w:rPr>
        <w:t xml:space="preserve"> or by the stone </w:t>
      </w:r>
      <w:r w:rsidR="002D00EA">
        <w:rPr>
          <w:rFonts w:ascii="Arial" w:eastAsia="Times New Roman" w:hAnsi="Arial" w:cs="Arial"/>
          <w:color w:val="000000"/>
          <w:sz w:val="21"/>
          <w:szCs w:val="21"/>
        </w:rPr>
        <w:t>the chance should decrease.</w:t>
      </w:r>
    </w:p>
    <w:p w:rsidR="002D00EA" w:rsidRPr="00DE0DD8" w:rsidRDefault="002D00EA" w:rsidP="00DE0DD8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E0DD8" w:rsidRDefault="00DE0DD8" w:rsidP="00DE0DD8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E0DD8">
        <w:rPr>
          <w:rFonts w:ascii="Arial" w:eastAsia="Times New Roman" w:hAnsi="Arial" w:cs="Arial"/>
          <w:color w:val="000000"/>
          <w:sz w:val="21"/>
          <w:szCs w:val="21"/>
        </w:rPr>
        <w:t>9. Feedback:</w:t>
      </w:r>
    </w:p>
    <w:p w:rsidR="002D00EA" w:rsidRPr="00DE0DD8" w:rsidRDefault="002D00EA" w:rsidP="00DE0DD8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D00EA" w:rsidRPr="00724175" w:rsidRDefault="002D00EA" w:rsidP="00724175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Whenever the player coll</w:t>
      </w:r>
      <w:r w:rsidR="00724175">
        <w:rPr>
          <w:rFonts w:ascii="Arial" w:eastAsia="Times New Roman" w:hAnsi="Arial" w:cs="Arial"/>
          <w:color w:val="000000"/>
          <w:sz w:val="21"/>
          <w:szCs w:val="21"/>
        </w:rPr>
        <w:t xml:space="preserve">ects the balloon reaches the </w:t>
      </w:r>
      <w:proofErr w:type="spellStart"/>
      <w:r w:rsidR="00724175">
        <w:rPr>
          <w:rFonts w:ascii="Arial" w:eastAsia="Times New Roman" w:hAnsi="Arial" w:cs="Arial"/>
          <w:color w:val="000000"/>
          <w:sz w:val="21"/>
          <w:szCs w:val="21"/>
        </w:rPr>
        <w:t>up</w:t>
      </w:r>
      <w:r w:rsidRPr="00724175">
        <w:rPr>
          <w:rFonts w:ascii="Arial" w:eastAsia="Times New Roman" w:hAnsi="Arial" w:cs="Arial"/>
          <w:color w:val="000000"/>
          <w:sz w:val="21"/>
          <w:szCs w:val="21"/>
        </w:rPr>
        <w:t>gradation</w:t>
      </w:r>
      <w:proofErr w:type="spellEnd"/>
      <w:r w:rsidRPr="00724175">
        <w:rPr>
          <w:rFonts w:ascii="Arial" w:eastAsia="Times New Roman" w:hAnsi="Arial" w:cs="Arial"/>
          <w:color w:val="000000"/>
          <w:sz w:val="21"/>
          <w:szCs w:val="21"/>
        </w:rPr>
        <w:t xml:space="preserve"> limit play a motivate sound, when he reaches the 1000 point he will get a gift.</w:t>
      </w:r>
    </w:p>
    <w:p w:rsidR="002D00EA" w:rsidRPr="00724175" w:rsidRDefault="002D00EA" w:rsidP="00724175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24175">
        <w:rPr>
          <w:rFonts w:ascii="Arial" w:eastAsia="Times New Roman" w:hAnsi="Arial" w:cs="Arial"/>
          <w:color w:val="000000"/>
          <w:sz w:val="21"/>
          <w:szCs w:val="21"/>
        </w:rPr>
        <w:t>And when the</w:t>
      </w:r>
      <w:r w:rsidR="00724175" w:rsidRPr="00724175">
        <w:rPr>
          <w:rFonts w:ascii="Arial" w:eastAsia="Times New Roman" w:hAnsi="Arial" w:cs="Arial"/>
          <w:color w:val="000000"/>
          <w:sz w:val="21"/>
          <w:szCs w:val="21"/>
        </w:rPr>
        <w:t xml:space="preserve"> player hits the stone or hit</w:t>
      </w:r>
      <w:r w:rsidRPr="00724175">
        <w:rPr>
          <w:rFonts w:ascii="Arial" w:eastAsia="Times New Roman" w:hAnsi="Arial" w:cs="Arial"/>
          <w:color w:val="000000"/>
          <w:sz w:val="21"/>
          <w:szCs w:val="21"/>
        </w:rPr>
        <w:t xml:space="preserve"> by the enemy play bad sound </w:t>
      </w:r>
    </w:p>
    <w:p w:rsidR="002D00EA" w:rsidRPr="002D00EA" w:rsidRDefault="002D00EA" w:rsidP="002D00EA">
      <w:pPr>
        <w:rPr>
          <w:rFonts w:ascii="Arial" w:hAnsi="Arial" w:cs="Arial"/>
          <w:sz w:val="21"/>
          <w:szCs w:val="21"/>
        </w:rPr>
      </w:pPr>
    </w:p>
    <w:p w:rsidR="002D00EA" w:rsidRPr="002D00EA" w:rsidRDefault="002D00EA" w:rsidP="002D00EA">
      <w:pPr>
        <w:rPr>
          <w:rFonts w:ascii="Arial" w:hAnsi="Arial" w:cs="Arial"/>
          <w:sz w:val="21"/>
          <w:szCs w:val="21"/>
        </w:rPr>
      </w:pPr>
    </w:p>
    <w:p w:rsidR="002D00EA" w:rsidRPr="002D00EA" w:rsidRDefault="002D00EA" w:rsidP="002D00EA">
      <w:pPr>
        <w:rPr>
          <w:rFonts w:ascii="Arial" w:hAnsi="Arial" w:cs="Arial"/>
          <w:sz w:val="21"/>
          <w:szCs w:val="21"/>
        </w:rPr>
      </w:pPr>
    </w:p>
    <w:p w:rsidR="002D00EA" w:rsidRDefault="002D00EA" w:rsidP="002D00EA">
      <w:pPr>
        <w:rPr>
          <w:rFonts w:ascii="Arial" w:hAnsi="Arial" w:cs="Arial"/>
          <w:sz w:val="21"/>
          <w:szCs w:val="21"/>
        </w:rPr>
      </w:pPr>
    </w:p>
    <w:p w:rsidR="001C14DF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</w:p>
    <w:p w:rsid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</w:p>
    <w:p w:rsid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</w:p>
    <w:p w:rsid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</w:p>
    <w:p w:rsid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</w:p>
    <w:p w:rsidR="002D00EA" w:rsidRPr="002D00EA" w:rsidRDefault="002D00EA" w:rsidP="002D00EA">
      <w:pPr>
        <w:tabs>
          <w:tab w:val="left" w:pos="1751"/>
        </w:tabs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2D00EA" w:rsidRPr="002D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0E32"/>
    <w:multiLevelType w:val="hybridMultilevel"/>
    <w:tmpl w:val="27487508"/>
    <w:lvl w:ilvl="0" w:tplc="3F96A854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4598"/>
    <w:multiLevelType w:val="hybridMultilevel"/>
    <w:tmpl w:val="2E561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D8"/>
    <w:rsid w:val="00135418"/>
    <w:rsid w:val="001C14DF"/>
    <w:rsid w:val="002834C7"/>
    <w:rsid w:val="002D00EA"/>
    <w:rsid w:val="00382E22"/>
    <w:rsid w:val="00385612"/>
    <w:rsid w:val="004A23BC"/>
    <w:rsid w:val="006E2A1C"/>
    <w:rsid w:val="00724175"/>
    <w:rsid w:val="007C3876"/>
    <w:rsid w:val="007D48AE"/>
    <w:rsid w:val="007F7AA7"/>
    <w:rsid w:val="008A162B"/>
    <w:rsid w:val="009B2218"/>
    <w:rsid w:val="00A6291B"/>
    <w:rsid w:val="00C329B5"/>
    <w:rsid w:val="00C872E5"/>
    <w:rsid w:val="00D32A85"/>
    <w:rsid w:val="00DA61DE"/>
    <w:rsid w:val="00DE0DD8"/>
    <w:rsid w:val="00E02FC0"/>
    <w:rsid w:val="00E72F1B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4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6964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6158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953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6248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783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755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754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8C19-8568-4AD0-A8AB-06557979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Hanzala Khamkar</dc:creator>
  <cp:lastModifiedBy>Hanzala Khamkar</cp:lastModifiedBy>
  <cp:revision>14</cp:revision>
  <dcterms:created xsi:type="dcterms:W3CDTF">2020-08-06T09:02:00Z</dcterms:created>
  <dcterms:modified xsi:type="dcterms:W3CDTF">2020-08-07T11:59:00Z</dcterms:modified>
</cp:coreProperties>
</file>