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E7CE6" w14:textId="23F47893" w:rsidR="006357D2" w:rsidRDefault="008746C3" w:rsidP="008746C3">
      <w:pPr>
        <w:pStyle w:val="Titel"/>
      </w:pPr>
      <w:r>
        <w:t>4+1 Architectuur model openpilot</w:t>
      </w:r>
    </w:p>
    <w:p w14:paraId="423B6054" w14:textId="5923778D" w:rsidR="008746C3" w:rsidRDefault="008746C3" w:rsidP="008746C3">
      <w:r w:rsidRPr="008746C3">
        <w:t>In dit verslag word</w:t>
      </w:r>
      <w:r>
        <w:t>t naar de code van openpilot gekeken door middel van het 4+1 view model.</w:t>
      </w:r>
    </w:p>
    <w:p w14:paraId="657091E1" w14:textId="58A67FF9" w:rsidR="008746C3" w:rsidRPr="008746C3" w:rsidRDefault="008746C3" w:rsidP="008746C3">
      <w:r>
        <w:t xml:space="preserve">Hierbij wordt er in 5 verschillende views gekeken naar de code: </w:t>
      </w:r>
      <w:proofErr w:type="spellStart"/>
      <w:r>
        <w:t>logical</w:t>
      </w:r>
      <w:proofErr w:type="spellEnd"/>
      <w:r>
        <w:t xml:space="preserve">, </w:t>
      </w:r>
      <w:proofErr w:type="spellStart"/>
      <w:r>
        <w:t>process</w:t>
      </w:r>
      <w:proofErr w:type="spellEnd"/>
      <w:r>
        <w:t xml:space="preserve">, development, </w:t>
      </w:r>
      <w:proofErr w:type="spellStart"/>
      <w:r>
        <w:t>physical</w:t>
      </w:r>
      <w:proofErr w:type="spellEnd"/>
      <w:r>
        <w:t xml:space="preserve"> en </w:t>
      </w:r>
      <w:proofErr w:type="spellStart"/>
      <w:r>
        <w:t>scenarios</w:t>
      </w:r>
      <w:proofErr w:type="spellEnd"/>
      <w:r>
        <w:t>.</w:t>
      </w:r>
    </w:p>
    <w:p w14:paraId="7F0938D4" w14:textId="1CA130DD" w:rsidR="008746C3" w:rsidRPr="008746C3" w:rsidRDefault="008746C3" w:rsidP="008746C3"/>
    <w:p w14:paraId="75F1EAA7" w14:textId="62FFFE49" w:rsidR="008746C3" w:rsidRPr="00053FB9" w:rsidRDefault="008746C3" w:rsidP="008746C3">
      <w:pPr>
        <w:pStyle w:val="Kop1"/>
      </w:pPr>
      <w:proofErr w:type="spellStart"/>
      <w:r w:rsidRPr="00053FB9">
        <w:t>Logical</w:t>
      </w:r>
      <w:proofErr w:type="spellEnd"/>
      <w:r w:rsidRPr="00053FB9">
        <w:t xml:space="preserve"> view</w:t>
      </w:r>
    </w:p>
    <w:p w14:paraId="0E231834" w14:textId="25BE585D" w:rsidR="00E86758" w:rsidRDefault="00E86758" w:rsidP="00E921D6">
      <w:r w:rsidRPr="00E86758">
        <w:t>Dit hoofdstuk b</w:t>
      </w:r>
      <w:r>
        <w:t>evat het class diagram</w:t>
      </w:r>
    </w:p>
    <w:p w14:paraId="09812320" w14:textId="25B70E32" w:rsidR="00DD3050" w:rsidRDefault="00DD3050" w:rsidP="00DD3050">
      <w:r>
        <w:t xml:space="preserve">Hieronder is het totaal overzicht te zien van de </w:t>
      </w:r>
      <w:r w:rsidR="00BC601B">
        <w:t xml:space="preserve">class diagram. Omdat deze extreem groot </w:t>
      </w:r>
      <w:r w:rsidR="00E400BC">
        <w:t xml:space="preserve">en onleesbaar </w:t>
      </w:r>
      <w:r w:rsidR="00BC601B">
        <w:t>is, zijn hieronder enkele ingezoomde elementen te zien welke het belangrijkste zijn</w:t>
      </w:r>
      <w:r w:rsidR="00E400BC">
        <w:t xml:space="preserve"> voor de ontwikkeling van de </w:t>
      </w:r>
      <w:r w:rsidR="00433CDE">
        <w:t>virtuele rijcoach.</w:t>
      </w:r>
    </w:p>
    <w:p w14:paraId="63667C77" w14:textId="6C79B814" w:rsidR="00E400BC" w:rsidRPr="00DD3050" w:rsidRDefault="00E400BC" w:rsidP="00DD3050">
      <w:r>
        <w:rPr>
          <w:noProof/>
        </w:rPr>
        <w:drawing>
          <wp:inline distT="0" distB="0" distL="0" distR="0" wp14:anchorId="09B2AD51" wp14:editId="14F038B8">
            <wp:extent cx="6340448" cy="406762"/>
            <wp:effectExtent l="0" t="0" r="381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72" cy="41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6F4C" w14:textId="71CDE1E5" w:rsidR="0000130C" w:rsidRDefault="00702631" w:rsidP="0000130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00063" wp14:editId="599FD873">
                <wp:simplePos x="0" y="0"/>
                <wp:positionH relativeFrom="column">
                  <wp:posOffset>-36195</wp:posOffset>
                </wp:positionH>
                <wp:positionV relativeFrom="paragraph">
                  <wp:posOffset>4394200</wp:posOffset>
                </wp:positionV>
                <wp:extent cx="2323465" cy="635"/>
                <wp:effectExtent l="0" t="0" r="0" b="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3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65090E" w14:textId="081455E6" w:rsidR="00702631" w:rsidRPr="00E079DF" w:rsidRDefault="00702631" w:rsidP="00702631">
                            <w:pPr>
                              <w:pStyle w:val="Bijschrift"/>
                            </w:pPr>
                            <w:r>
                              <w:t xml:space="preserve">Afbeelding </w:t>
                            </w:r>
                            <w:fldSimple w:instr=" SEQ Afbeelding \* ARABIC ">
                              <w:r w:rsidR="00D83B7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In dit diagram is te zien dat er 3 verschillende processen kunnen zijn welke gestart en gestopt kunnen worden door de </w:t>
                            </w:r>
                            <w:proofErr w:type="spellStart"/>
                            <w:r>
                              <w:t>ManagerProcess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600063" id="_x0000_t202" coordsize="21600,21600" o:spt="202" path="m,l,21600r21600,l21600,xe">
                <v:stroke joinstyle="miter"/>
                <v:path gradientshapeok="t" o:connecttype="rect"/>
              </v:shapetype>
              <v:shape id="Tekstvak 10" o:spid="_x0000_s1026" type="#_x0000_t202" style="position:absolute;margin-left:-2.85pt;margin-top:346pt;width:182.9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" stroked="f">
                <v:textbox style="mso-fit-shape-to-text:t" inset="0,0,0,0">
                  <w:txbxContent>
                    <w:p w14:paraId="5365090E" w14:textId="081455E6" w:rsidR="00702631" w:rsidRPr="00E079DF" w:rsidRDefault="00702631" w:rsidP="00702631">
                      <w:pPr>
                        <w:pStyle w:val="Bijschrift"/>
                      </w:pPr>
                      <w:r>
                        <w:t xml:space="preserve">Afbeelding </w:t>
                      </w:r>
                      <w:fldSimple w:instr=" SEQ Afbeelding \* ARABIC ">
                        <w:r w:rsidR="00D83B7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 dit diagram is te zien dat er 3 verschillende processen kunnen zijn welke gestart en gestopt kunnen worden door de </w:t>
                      </w:r>
                      <w:proofErr w:type="spellStart"/>
                      <w:r>
                        <w:t>ManagerProcess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03DF" w:rsidRPr="003E5DE6">
        <w:drawing>
          <wp:anchor distT="0" distB="0" distL="114300" distR="114300" simplePos="0" relativeHeight="251659264" behindDoc="0" locked="0" layoutInCell="1" allowOverlap="1" wp14:anchorId="4AC5480F" wp14:editId="508F805A">
            <wp:simplePos x="0" y="0"/>
            <wp:positionH relativeFrom="column">
              <wp:posOffset>-36576</wp:posOffset>
            </wp:positionH>
            <wp:positionV relativeFrom="paragraph">
              <wp:posOffset>50850</wp:posOffset>
            </wp:positionV>
            <wp:extent cx="2324058" cy="4286707"/>
            <wp:effectExtent l="0" t="0" r="635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058" cy="428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67624" w14:textId="0027AAB9" w:rsidR="003E5DE6" w:rsidRDefault="00AB1DF7" w:rsidP="0000130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CD3548" wp14:editId="0FB1E487">
                <wp:simplePos x="0" y="0"/>
                <wp:positionH relativeFrom="column">
                  <wp:posOffset>2530475</wp:posOffset>
                </wp:positionH>
                <wp:positionV relativeFrom="paragraph">
                  <wp:posOffset>4101465</wp:posOffset>
                </wp:positionV>
                <wp:extent cx="3268980" cy="635"/>
                <wp:effectExtent l="0" t="0" r="0" b="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B8253" w14:textId="1149A9F4" w:rsidR="00AB1DF7" w:rsidRPr="002134A2" w:rsidRDefault="00AB1DF7" w:rsidP="00AB1DF7">
                            <w:pPr>
                              <w:pStyle w:val="Bijschrift"/>
                            </w:pPr>
                            <w:r>
                              <w:t xml:space="preserve">Afbeelding </w:t>
                            </w:r>
                            <w:fldSimple w:instr=" SEQ Afbeelding \* ARABIC ">
                              <w:r w:rsidR="00D83B7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In dit diagram zijn de klassen te zien die plannen op welk baangedeelte de auto zicht moet (gaan) begeven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D3548" id="Tekstvak 9" o:spid="_x0000_s1027" type="#_x0000_t202" style="position:absolute;margin-left:199.25pt;margin-top:322.95pt;width:257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" stroked="f">
                <v:textbox style="mso-fit-shape-to-text:t" inset="0,0,0,0">
                  <w:txbxContent>
                    <w:p w14:paraId="373B8253" w14:textId="1149A9F4" w:rsidR="00AB1DF7" w:rsidRPr="002134A2" w:rsidRDefault="00AB1DF7" w:rsidP="00AB1DF7">
                      <w:pPr>
                        <w:pStyle w:val="Bijschrift"/>
                      </w:pPr>
                      <w:r>
                        <w:t xml:space="preserve">Afbeelding </w:t>
                      </w:r>
                      <w:fldSimple w:instr=" SEQ Afbeelding \* ARABIC ">
                        <w:r w:rsidR="00D83B7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In dit diagram zijn de klassen te zien die plannen op welk baangedeelte de auto zicht moet (gaan) begeven</w:t>
                      </w:r>
                    </w:p>
                  </w:txbxContent>
                </v:textbox>
              </v:shape>
            </w:pict>
          </mc:Fallback>
        </mc:AlternateContent>
      </w:r>
      <w:r w:rsidR="00BF03DF" w:rsidRPr="00BF03DF">
        <w:drawing>
          <wp:anchor distT="0" distB="0" distL="114300" distR="114300" simplePos="0" relativeHeight="251658240" behindDoc="0" locked="0" layoutInCell="1" allowOverlap="1" wp14:anchorId="5E92AD68" wp14:editId="3EF64585">
            <wp:simplePos x="0" y="0"/>
            <wp:positionH relativeFrom="column">
              <wp:posOffset>2531034</wp:posOffset>
            </wp:positionH>
            <wp:positionV relativeFrom="paragraph">
              <wp:posOffset>181483</wp:posOffset>
            </wp:positionV>
            <wp:extent cx="3269589" cy="3863390"/>
            <wp:effectExtent l="0" t="0" r="7620" b="381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24" cy="3867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2692C" w14:textId="30C1855E" w:rsidR="003E5DE6" w:rsidRDefault="003E5DE6" w:rsidP="0000130C"/>
    <w:p w14:paraId="2CFA799B" w14:textId="4F75748B" w:rsidR="00BF03DF" w:rsidRDefault="00BF03DF" w:rsidP="0000130C"/>
    <w:p w14:paraId="593D8CFC" w14:textId="77777777" w:rsidR="0000130C" w:rsidRDefault="0000130C" w:rsidP="0000130C"/>
    <w:p w14:paraId="0A1E75C8" w14:textId="50B2A610" w:rsidR="008746C3" w:rsidRDefault="0000130C" w:rsidP="0000130C">
      <w:pPr>
        <w:pStyle w:val="Kop2"/>
      </w:pPr>
      <w:r>
        <w:t>State diagram</w:t>
      </w:r>
      <w:r w:rsidR="008746C3" w:rsidRPr="00E86758">
        <w:br w:type="page"/>
      </w:r>
    </w:p>
    <w:p w14:paraId="3A09E652" w14:textId="77777777" w:rsidR="00C27A1E" w:rsidRDefault="00E400BC" w:rsidP="00C27A1E">
      <w:pPr>
        <w:keepNext/>
      </w:pPr>
      <w:r w:rsidRPr="00E400BC">
        <w:lastRenderedPageBreak/>
        <w:drawing>
          <wp:inline distT="0" distB="0" distL="0" distR="0" wp14:anchorId="0C074BDF" wp14:editId="74C00092">
            <wp:extent cx="8442279" cy="3762375"/>
            <wp:effectExtent l="0" t="3493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6530" cy="37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A335" w14:textId="1E97565E" w:rsidR="00E400BC" w:rsidRDefault="00C27A1E" w:rsidP="00C27A1E">
      <w:pPr>
        <w:pStyle w:val="Bijschrift"/>
      </w:pPr>
      <w:r>
        <w:t xml:space="preserve">Afbeelding </w:t>
      </w:r>
      <w:fldSimple w:instr=" SEQ Afbeelding \* ARABIC ">
        <w:r w:rsidR="00D83B70">
          <w:rPr>
            <w:noProof/>
          </w:rPr>
          <w:t>3</w:t>
        </w:r>
      </w:fldSimple>
      <w:r>
        <w:t xml:space="preserve"> doordat </w:t>
      </w:r>
      <w:proofErr w:type="spellStart"/>
      <w:r>
        <w:t>Comma</w:t>
      </w:r>
      <w:proofErr w:type="spellEnd"/>
      <w:r>
        <w:t xml:space="preserve"> veel verschillende types auto's ondersteund moet er voor de meeste merken een andere </w:t>
      </w:r>
      <w:proofErr w:type="spellStart"/>
      <w:r>
        <w:t>CarState</w:t>
      </w:r>
      <w:proofErr w:type="spellEnd"/>
      <w:r>
        <w:t xml:space="preserve"> aangemaakt worden omdat dit vaak verschild per automerk</w:t>
      </w:r>
    </w:p>
    <w:p w14:paraId="04C054E7" w14:textId="77777777" w:rsidR="00C27A1E" w:rsidRDefault="00C27A1E" w:rsidP="00C27A1E">
      <w:pPr>
        <w:keepNext/>
      </w:pPr>
      <w:r w:rsidRPr="00C27A1E">
        <w:lastRenderedPageBreak/>
        <w:drawing>
          <wp:inline distT="0" distB="0" distL="0" distR="0" wp14:anchorId="79CA76CC" wp14:editId="673C7661">
            <wp:extent cx="5172797" cy="5611008"/>
            <wp:effectExtent l="0" t="0" r="8890" b="889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B1FB" w14:textId="7BE636DD" w:rsidR="00C27A1E" w:rsidRDefault="00C27A1E" w:rsidP="00C27A1E">
      <w:pPr>
        <w:pStyle w:val="Bijschrift"/>
      </w:pPr>
      <w:r>
        <w:t xml:space="preserve">Afbeelding </w:t>
      </w:r>
      <w:fldSimple w:instr=" SEQ Afbeelding \* ARABIC ">
        <w:r w:rsidR="00D83B70">
          <w:rPr>
            <w:noProof/>
          </w:rPr>
          <w:t>4</w:t>
        </w:r>
      </w:fldSimple>
      <w:r>
        <w:t xml:space="preserve">In dit diagram is te zien welke klassen verbonden zijn aan de Alert klasse, welke gebruikt kan worden voor alerts op de </w:t>
      </w:r>
      <w:proofErr w:type="spellStart"/>
      <w:r>
        <w:t>comma</w:t>
      </w:r>
      <w:proofErr w:type="spellEnd"/>
    </w:p>
    <w:p w14:paraId="271217BD" w14:textId="77777777" w:rsidR="006E2988" w:rsidRDefault="006E2988" w:rsidP="006E2988">
      <w:pPr>
        <w:keepNext/>
      </w:pPr>
      <w:r w:rsidRPr="006E2988">
        <w:lastRenderedPageBreak/>
        <w:drawing>
          <wp:inline distT="0" distB="0" distL="0" distR="0" wp14:anchorId="01B5BBFD" wp14:editId="08531EF1">
            <wp:extent cx="5760720" cy="3309620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BEC" w14:textId="16F98450" w:rsidR="006E2988" w:rsidRPr="006E2988" w:rsidRDefault="006E2988" w:rsidP="006E2988">
      <w:pPr>
        <w:pStyle w:val="Bijschrift"/>
      </w:pPr>
      <w:r>
        <w:t xml:space="preserve">Afbeelding </w:t>
      </w:r>
      <w:fldSimple w:instr=" SEQ Afbeelding \* ARABIC ">
        <w:r w:rsidR="00D83B70">
          <w:rPr>
            <w:noProof/>
          </w:rPr>
          <w:t>5</w:t>
        </w:r>
      </w:fldSimple>
      <w:r w:rsidR="00702631">
        <w:t xml:space="preserve"> </w:t>
      </w:r>
      <w:r>
        <w:t xml:space="preserve">Hier zijn de verschillende merken te zien die </w:t>
      </w:r>
      <w:proofErr w:type="spellStart"/>
      <w:r>
        <w:t>onderstuend</w:t>
      </w:r>
      <w:proofErr w:type="spellEnd"/>
      <w:r>
        <w:t xml:space="preserve"> worden door de </w:t>
      </w:r>
      <w:proofErr w:type="spellStart"/>
      <w:r>
        <w:t>comma</w:t>
      </w:r>
      <w:proofErr w:type="spellEnd"/>
    </w:p>
    <w:p w14:paraId="08A73AFE" w14:textId="2501D418" w:rsidR="008746C3" w:rsidRPr="00E86758" w:rsidRDefault="008746C3" w:rsidP="008746C3">
      <w:pPr>
        <w:pStyle w:val="Kop1"/>
      </w:pPr>
      <w:proofErr w:type="spellStart"/>
      <w:r w:rsidRPr="00E86758">
        <w:t>Process</w:t>
      </w:r>
      <w:proofErr w:type="spellEnd"/>
      <w:r w:rsidRPr="00E86758">
        <w:t xml:space="preserve"> view</w:t>
      </w:r>
    </w:p>
    <w:p w14:paraId="4A130AFA" w14:textId="2E12715D" w:rsidR="00E06634" w:rsidRDefault="00E06634" w:rsidP="00E06634">
      <w:proofErr w:type="spellStart"/>
      <w:r>
        <w:t>Sequence</w:t>
      </w:r>
      <w:proofErr w:type="spellEnd"/>
      <w:r>
        <w:t xml:space="preserve"> diagram waarin te zien is hoe data van</w:t>
      </w:r>
      <w:r w:rsidR="00A77FEC">
        <w:t xml:space="preserve"> een</w:t>
      </w:r>
      <w:r>
        <w:t xml:space="preserve"> sens</w:t>
      </w:r>
      <w:r w:rsidR="00A77FEC">
        <w:t xml:space="preserve">or </w:t>
      </w:r>
      <w:r>
        <w:t xml:space="preserve">omgezet wordt in </w:t>
      </w:r>
      <w:r w:rsidR="00A77FEC">
        <w:t>een instructie</w:t>
      </w:r>
      <w:r>
        <w:t xml:space="preserve"> voor de auto.</w:t>
      </w:r>
    </w:p>
    <w:p w14:paraId="2789404B" w14:textId="77777777" w:rsidR="00E06634" w:rsidRDefault="00E06634" w:rsidP="00E06634">
      <w:r w:rsidRPr="00E06634">
        <w:rPr>
          <w:noProof/>
        </w:rPr>
        <w:drawing>
          <wp:inline distT="0" distB="0" distL="0" distR="0" wp14:anchorId="5AC53058" wp14:editId="6F76E412">
            <wp:extent cx="5760720" cy="26174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06B" w14:textId="3A20E6FC" w:rsidR="00E06634" w:rsidRDefault="00E06634" w:rsidP="00E06634">
      <w:r>
        <w:t xml:space="preserve">1: De sensor stuurt data naar openpilot waar deze data wordt omgezet in bruikbare data voor het </w:t>
      </w:r>
      <w:proofErr w:type="spellStart"/>
      <w:r>
        <w:t>selfdrive</w:t>
      </w:r>
      <w:proofErr w:type="spellEnd"/>
      <w:r>
        <w:t xml:space="preserve"> gedeelte van de code</w:t>
      </w:r>
      <w:r w:rsidR="00B138F4">
        <w:t>.</w:t>
      </w:r>
    </w:p>
    <w:p w14:paraId="04F6E318" w14:textId="77777777" w:rsidR="00B138F4" w:rsidRDefault="00E06634" w:rsidP="00E06634">
      <w:r>
        <w:t xml:space="preserve">2: In </w:t>
      </w:r>
      <w:proofErr w:type="spellStart"/>
      <w:r>
        <w:t>selfdrive</w:t>
      </w:r>
      <w:proofErr w:type="spellEnd"/>
      <w:r>
        <w:t xml:space="preserve"> wordt de data ontvangen en geanalyseerd door middel </w:t>
      </w:r>
      <w:r w:rsidR="00B138F4">
        <w:t>de modellen.</w:t>
      </w:r>
    </w:p>
    <w:p w14:paraId="1902A93B" w14:textId="77777777" w:rsidR="00B138F4" w:rsidRDefault="00B138F4" w:rsidP="00E06634">
      <w:r>
        <w:t>3: De modellen hebben de data geanalyseerd en een instructie bepaald die naar openpilot wordt gestuurd</w:t>
      </w:r>
    </w:p>
    <w:p w14:paraId="52326E3D" w14:textId="50A491E3" w:rsidR="008746C3" w:rsidRPr="00E86758" w:rsidRDefault="00B138F4" w:rsidP="00E0663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4: Openpilot vertaald de instructie naar een instructie </w:t>
      </w:r>
      <w:r w:rsidR="00A77FEC">
        <w:t xml:space="preserve">die geformatteerd is </w:t>
      </w:r>
      <w:r>
        <w:t>voor de auto en de auto wordt hierdoor aangestuurd.</w:t>
      </w:r>
      <w:r w:rsidR="007D40A2">
        <w:t xml:space="preserve">  </w:t>
      </w:r>
      <w:r w:rsidR="008746C3" w:rsidRPr="00E86758">
        <w:br w:type="page"/>
      </w:r>
    </w:p>
    <w:p w14:paraId="434ABB57" w14:textId="3C401F99" w:rsidR="008746C3" w:rsidRDefault="008746C3" w:rsidP="008746C3">
      <w:pPr>
        <w:pStyle w:val="Kop1"/>
      </w:pPr>
      <w:r w:rsidRPr="00053FB9">
        <w:lastRenderedPageBreak/>
        <w:t>Development view</w:t>
      </w:r>
    </w:p>
    <w:p w14:paraId="09EAC50D" w14:textId="0CA1D986" w:rsidR="00396984" w:rsidRDefault="00396984" w:rsidP="00396984"/>
    <w:p w14:paraId="0B2A98A0" w14:textId="77777777" w:rsidR="00D83B70" w:rsidRDefault="00396984" w:rsidP="00396984">
      <w:r>
        <w:t xml:space="preserve">Net als </w:t>
      </w:r>
      <w:r w:rsidR="00FE00D6">
        <w:t xml:space="preserve">het klassendiagram in de </w:t>
      </w:r>
      <w:proofErr w:type="spellStart"/>
      <w:r w:rsidR="00FE00D6">
        <w:t>logical</w:t>
      </w:r>
      <w:proofErr w:type="spellEnd"/>
      <w:r w:rsidR="00FE00D6">
        <w:t xml:space="preserve"> view is ook het package diagram te groot om goed op een afbeelding weer te geven. Om toch een beetje duidelijkheid te geven over de packages in de map </w:t>
      </w:r>
      <w:proofErr w:type="spellStart"/>
      <w:r w:rsidR="00FE00D6">
        <w:t>selfdrive</w:t>
      </w:r>
      <w:proofErr w:type="spellEnd"/>
      <w:r w:rsidR="00FE00D6">
        <w:t xml:space="preserve"> is de afbeelding hieronder </w:t>
      </w:r>
      <w:r w:rsidR="004D2E88">
        <w:t xml:space="preserve">opgedeeld in 3 delen, van links naar rechts. Ook zijn de </w:t>
      </w:r>
      <w:proofErr w:type="spellStart"/>
      <w:r w:rsidR="004D2E88">
        <w:t>packageg</w:t>
      </w:r>
      <w:proofErr w:type="spellEnd"/>
      <w:r w:rsidR="004D2E88">
        <w:t xml:space="preserve"> </w:t>
      </w:r>
      <w:proofErr w:type="spellStart"/>
      <w:r w:rsidR="004D2E88">
        <w:t>Car</w:t>
      </w:r>
      <w:proofErr w:type="spellEnd"/>
      <w:r w:rsidR="004D2E88">
        <w:t xml:space="preserve">, Debug en Hardware weggelaten om een overzichtelijker beeld te geven. </w:t>
      </w:r>
    </w:p>
    <w:p w14:paraId="08B40C46" w14:textId="77777777" w:rsidR="00D83B70" w:rsidRDefault="00D83B70" w:rsidP="00396984"/>
    <w:p w14:paraId="35D0312C" w14:textId="75E91DD6" w:rsidR="00D83B70" w:rsidRDefault="00D83B70" w:rsidP="00396984">
      <w:r>
        <w:rPr>
          <w:noProof/>
        </w:rPr>
        <w:drawing>
          <wp:inline distT="0" distB="0" distL="0" distR="0" wp14:anchorId="162C704C" wp14:editId="16487CD1">
            <wp:extent cx="5760720" cy="670873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E2CA" w14:textId="77777777" w:rsidR="00D83B70" w:rsidRDefault="00D83B70">
      <w:r>
        <w:br w:type="page"/>
      </w:r>
    </w:p>
    <w:p w14:paraId="2099F691" w14:textId="77777777" w:rsidR="00D83B70" w:rsidRDefault="002B0E7C" w:rsidP="00D83B70">
      <w:pPr>
        <w:keepNext/>
      </w:pPr>
      <w:r w:rsidRPr="002B0E7C">
        <w:lastRenderedPageBreak/>
        <w:drawing>
          <wp:inline distT="0" distB="0" distL="0" distR="0" wp14:anchorId="4C40B579" wp14:editId="0A8C2BA7">
            <wp:extent cx="5760720" cy="209994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AC36" w14:textId="139EAEDF" w:rsidR="002B0E7C" w:rsidRDefault="00D83B70" w:rsidP="00D83B70">
      <w:pPr>
        <w:pStyle w:val="Bijschrift"/>
      </w:pPr>
      <w:r>
        <w:t xml:space="preserve">Afbeelding </w:t>
      </w:r>
      <w:fldSimple w:instr=" SEQ Afbeelding \* ARABIC ">
        <w:r>
          <w:rPr>
            <w:noProof/>
          </w:rPr>
          <w:t>6</w:t>
        </w:r>
      </w:fldSimple>
      <w:r>
        <w:t xml:space="preserve"> linker deel packagediagram</w:t>
      </w:r>
    </w:p>
    <w:p w14:paraId="71943E19" w14:textId="77777777" w:rsidR="00D83B70" w:rsidRDefault="00BE42A3" w:rsidP="00D83B70">
      <w:pPr>
        <w:keepNext/>
      </w:pPr>
      <w:r w:rsidRPr="00BE42A3">
        <w:drawing>
          <wp:inline distT="0" distB="0" distL="0" distR="0" wp14:anchorId="0C8CF340" wp14:editId="487C29FC">
            <wp:extent cx="5760720" cy="216090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AF4B" w14:textId="1C8923F6" w:rsidR="00BE42A3" w:rsidRDefault="00D83B70" w:rsidP="00D83B70">
      <w:pPr>
        <w:pStyle w:val="Bijschrift"/>
      </w:pPr>
      <w:r>
        <w:t xml:space="preserve">Afbeelding </w:t>
      </w:r>
      <w:fldSimple w:instr=" SEQ Afbeelding \* ARABIC ">
        <w:r>
          <w:rPr>
            <w:noProof/>
          </w:rPr>
          <w:t>7</w:t>
        </w:r>
      </w:fldSimple>
      <w:r w:rsidRPr="007E55FC">
        <w:t xml:space="preserve"> </w:t>
      </w:r>
      <w:r>
        <w:t>middelste</w:t>
      </w:r>
      <w:r w:rsidRPr="007E55FC">
        <w:t xml:space="preserve"> deel packagediagram</w:t>
      </w:r>
    </w:p>
    <w:p w14:paraId="216B18AD" w14:textId="77777777" w:rsidR="00D83B70" w:rsidRDefault="00D83B70" w:rsidP="00D83B70">
      <w:pPr>
        <w:keepNext/>
      </w:pPr>
      <w:r w:rsidRPr="00D83B70">
        <w:drawing>
          <wp:inline distT="0" distB="0" distL="0" distR="0" wp14:anchorId="7E1A44B5" wp14:editId="4D87C957">
            <wp:extent cx="5760720" cy="217868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11C" w14:textId="7F666AF7" w:rsidR="00D83B70" w:rsidRDefault="00D83B70" w:rsidP="00D83B70">
      <w:pPr>
        <w:pStyle w:val="Bijschrift"/>
      </w:pPr>
      <w:r>
        <w:t xml:space="preserve">Afbeelding </w:t>
      </w:r>
      <w:fldSimple w:instr=" SEQ Afbeelding \* ARABIC ">
        <w:r>
          <w:rPr>
            <w:noProof/>
          </w:rPr>
          <w:t>8</w:t>
        </w:r>
      </w:fldSimple>
      <w:r w:rsidRPr="00CB7D47">
        <w:t xml:space="preserve"> </w:t>
      </w:r>
      <w:r>
        <w:t>rechter</w:t>
      </w:r>
      <w:r w:rsidRPr="00CB7D47">
        <w:t xml:space="preserve"> deel packagediagram</w:t>
      </w:r>
    </w:p>
    <w:p w14:paraId="7781D846" w14:textId="240CE48E" w:rsidR="00D83B70" w:rsidRDefault="00D83B70">
      <w:r>
        <w:br w:type="page"/>
      </w:r>
    </w:p>
    <w:p w14:paraId="62D48004" w14:textId="2A852A8C" w:rsidR="008746C3" w:rsidRDefault="008746C3" w:rsidP="008746C3">
      <w:pPr>
        <w:pStyle w:val="Kop1"/>
        <w:rPr>
          <w:lang w:val="en-US"/>
        </w:rPr>
      </w:pPr>
      <w:r w:rsidRPr="003E3EAE">
        <w:rPr>
          <w:lang w:val="en-US"/>
        </w:rPr>
        <w:lastRenderedPageBreak/>
        <w:t>Physical view</w:t>
      </w:r>
    </w:p>
    <w:p w14:paraId="51BDFCFF" w14:textId="1250BB2F" w:rsidR="008746C3" w:rsidRPr="003E3EAE" w:rsidRDefault="000F34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0F34A2">
        <w:rPr>
          <w:lang w:val="en-US"/>
        </w:rPr>
        <w:drawing>
          <wp:inline distT="0" distB="0" distL="0" distR="0" wp14:anchorId="037D1B2B" wp14:editId="6F6319F0">
            <wp:extent cx="4563374" cy="1940138"/>
            <wp:effectExtent l="0" t="0" r="8890" b="317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6766" cy="19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4A2">
        <w:rPr>
          <w:lang w:val="en-US"/>
        </w:rPr>
        <w:t xml:space="preserve"> </w:t>
      </w:r>
    </w:p>
    <w:p w14:paraId="259043C9" w14:textId="66501487" w:rsidR="008746C3" w:rsidRDefault="008746C3" w:rsidP="008746C3">
      <w:pPr>
        <w:pStyle w:val="Kop1"/>
        <w:rPr>
          <w:lang w:val="en-US"/>
        </w:rPr>
      </w:pPr>
      <w:r w:rsidRPr="003E3EAE">
        <w:rPr>
          <w:lang w:val="en-US"/>
        </w:rPr>
        <w:lastRenderedPageBreak/>
        <w:t>Scenarios</w:t>
      </w:r>
    </w:p>
    <w:p w14:paraId="3224AF4C" w14:textId="7B8A0AFA" w:rsidR="00A311F1" w:rsidRPr="00E921D6" w:rsidRDefault="00E921D6" w:rsidP="00A311F1">
      <w:r w:rsidRPr="00E921D6">
        <w:t xml:space="preserve">Een </w:t>
      </w:r>
      <w:proofErr w:type="spellStart"/>
      <w:r w:rsidRPr="00E921D6">
        <w:t>usecase</w:t>
      </w:r>
      <w:proofErr w:type="spellEnd"/>
      <w:r w:rsidRPr="00E921D6">
        <w:t xml:space="preserve"> diagram met a</w:t>
      </w:r>
      <w:r>
        <w:t>ls actor de bestuurder van de auto</w:t>
      </w:r>
    </w:p>
    <w:p w14:paraId="14CFE718" w14:textId="2FCD5152" w:rsidR="00A311F1" w:rsidRPr="00A311F1" w:rsidRDefault="00A311F1" w:rsidP="00A311F1">
      <w:pPr>
        <w:rPr>
          <w:lang w:val="en-US"/>
        </w:rPr>
      </w:pPr>
      <w:r w:rsidRPr="00A311F1">
        <w:rPr>
          <w:lang w:val="en-US"/>
        </w:rPr>
        <w:drawing>
          <wp:inline distT="0" distB="0" distL="0" distR="0" wp14:anchorId="72B58802" wp14:editId="61B5CBFE">
            <wp:extent cx="3102199" cy="5331125"/>
            <wp:effectExtent l="0" t="0" r="3175" b="317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6544" cy="53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1F1" w:rsidRPr="00A311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6C3"/>
    <w:rsid w:val="0000130C"/>
    <w:rsid w:val="00053FB9"/>
    <w:rsid w:val="000F34A2"/>
    <w:rsid w:val="00140ED7"/>
    <w:rsid w:val="002B0E7C"/>
    <w:rsid w:val="003751F4"/>
    <w:rsid w:val="00396984"/>
    <w:rsid w:val="003E3EAE"/>
    <w:rsid w:val="003E5DE6"/>
    <w:rsid w:val="00433CDE"/>
    <w:rsid w:val="004A73BD"/>
    <w:rsid w:val="004D2E88"/>
    <w:rsid w:val="006E1FBF"/>
    <w:rsid w:val="006E2988"/>
    <w:rsid w:val="00702631"/>
    <w:rsid w:val="007D40A2"/>
    <w:rsid w:val="008404AD"/>
    <w:rsid w:val="008746C3"/>
    <w:rsid w:val="00A311F1"/>
    <w:rsid w:val="00A32B36"/>
    <w:rsid w:val="00A77FEC"/>
    <w:rsid w:val="00AB1DF7"/>
    <w:rsid w:val="00AE35C4"/>
    <w:rsid w:val="00B138F4"/>
    <w:rsid w:val="00BC601B"/>
    <w:rsid w:val="00BE42A3"/>
    <w:rsid w:val="00BF03DF"/>
    <w:rsid w:val="00C27A1E"/>
    <w:rsid w:val="00C66466"/>
    <w:rsid w:val="00D64405"/>
    <w:rsid w:val="00D83B70"/>
    <w:rsid w:val="00DA6AC7"/>
    <w:rsid w:val="00DD3050"/>
    <w:rsid w:val="00E06634"/>
    <w:rsid w:val="00E400BC"/>
    <w:rsid w:val="00E86758"/>
    <w:rsid w:val="00E921D6"/>
    <w:rsid w:val="00EC0FB4"/>
    <w:rsid w:val="00F34EAF"/>
    <w:rsid w:val="00FE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04024"/>
  <w15:chartTrackingRefBased/>
  <w15:docId w15:val="{EC0ABAB8-9D13-411A-BEDE-E0253E83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74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867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746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74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874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86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jschrift">
    <w:name w:val="caption"/>
    <w:basedOn w:val="Standaard"/>
    <w:next w:val="Standaard"/>
    <w:uiPriority w:val="35"/>
    <w:unhideWhenUsed/>
    <w:qFormat/>
    <w:rsid w:val="00C27A1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356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Eisses ARM, Martijn</dc:creator>
  <cp:keywords/>
  <dc:description/>
  <cp:lastModifiedBy>Martijn</cp:lastModifiedBy>
  <cp:revision>25</cp:revision>
  <dcterms:created xsi:type="dcterms:W3CDTF">2022-09-19T08:54:00Z</dcterms:created>
  <dcterms:modified xsi:type="dcterms:W3CDTF">2022-09-28T13:21:00Z</dcterms:modified>
</cp:coreProperties>
</file>