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C02B4" w14:textId="77777777" w:rsidR="0008699C" w:rsidRDefault="0008699C">
      <w:pPr>
        <w:pStyle w:val="Textoindependiente"/>
        <w:ind w:left="0"/>
        <w:rPr>
          <w:rFonts w:ascii="Times New Roman"/>
          <w:sz w:val="20"/>
        </w:rPr>
      </w:pPr>
    </w:p>
    <w:p w14:paraId="0E1095ED" w14:textId="77777777" w:rsidR="0008699C" w:rsidRDefault="0008699C">
      <w:pPr>
        <w:pStyle w:val="Textoindependiente"/>
        <w:spacing w:before="8"/>
        <w:ind w:left="0"/>
        <w:rPr>
          <w:rFonts w:ascii="Times New Roman"/>
        </w:rPr>
      </w:pPr>
    </w:p>
    <w:p w14:paraId="2D54531B" w14:textId="77777777" w:rsidR="0008699C" w:rsidRDefault="00E26A2D">
      <w:pPr>
        <w:pStyle w:val="Ttulo1"/>
        <w:ind w:left="2928" w:right="3301"/>
        <w:jc w:val="center"/>
      </w:pPr>
      <w:r>
        <w:rPr>
          <w:noProof/>
        </w:rPr>
        <w:drawing>
          <wp:anchor distT="0" distB="0" distL="0" distR="0" simplePos="0" relativeHeight="15728640" behindDoc="0" locked="0" layoutInCell="1" allowOverlap="1" wp14:anchorId="1388C6C4" wp14:editId="013DF7C4">
            <wp:simplePos x="0" y="0"/>
            <wp:positionH relativeFrom="page">
              <wp:posOffset>6238875</wp:posOffset>
            </wp:positionH>
            <wp:positionV relativeFrom="paragraph">
              <wp:posOffset>-313175</wp:posOffset>
            </wp:positionV>
            <wp:extent cx="590550" cy="77372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90550" cy="773723"/>
                    </a:xfrm>
                    <a:prstGeom prst="rect">
                      <a:avLst/>
                    </a:prstGeom>
                  </pic:spPr>
                </pic:pic>
              </a:graphicData>
            </a:graphic>
          </wp:anchor>
        </w:drawing>
      </w:r>
      <w:r>
        <w:t>EXAMEN PARCIAL TELECOMUNICACIONES Y REDES I</w:t>
      </w:r>
    </w:p>
    <w:p w14:paraId="1704FA85" w14:textId="77777777" w:rsidR="0008699C" w:rsidRDefault="0008699C">
      <w:pPr>
        <w:pStyle w:val="Textoindependiente"/>
        <w:spacing w:before="7"/>
        <w:ind w:left="0"/>
        <w:rPr>
          <w:rFonts w:ascii="Tahoma"/>
          <w:b/>
          <w:sz w:val="9"/>
        </w:rPr>
      </w:pPr>
    </w:p>
    <w:p w14:paraId="350B6D46" w14:textId="77777777" w:rsidR="0008699C" w:rsidRDefault="00E26A2D">
      <w:pPr>
        <w:spacing w:before="100" w:line="254" w:lineRule="auto"/>
        <w:ind w:left="274" w:right="5450"/>
        <w:rPr>
          <w:rFonts w:ascii="Tahoma"/>
          <w:b/>
          <w:sz w:val="24"/>
        </w:rPr>
      </w:pPr>
      <w:r>
        <w:rPr>
          <w:rFonts w:ascii="Tahoma"/>
          <w:b/>
          <w:sz w:val="24"/>
        </w:rPr>
        <w:t>Docente: Ing. Oscar Romero o</w:t>
      </w:r>
      <w:hyperlink r:id="rId6">
        <w:r>
          <w:rPr>
            <w:rFonts w:ascii="Tahoma"/>
            <w:b/>
            <w:sz w:val="24"/>
          </w:rPr>
          <w:t xml:space="preserve"> oscar.romero@ebdni.com</w:t>
        </w:r>
      </w:hyperlink>
    </w:p>
    <w:p w14:paraId="126BEFAC" w14:textId="2881AF28" w:rsidR="0008699C" w:rsidRDefault="00E26A2D">
      <w:pPr>
        <w:tabs>
          <w:tab w:val="left" w:pos="1721"/>
          <w:tab w:val="left" w:pos="6046"/>
          <w:tab w:val="left" w:pos="8940"/>
        </w:tabs>
        <w:spacing w:before="91"/>
        <w:ind w:left="274"/>
        <w:rPr>
          <w:rFonts w:ascii="Times New Roman"/>
          <w:sz w:val="24"/>
        </w:rPr>
      </w:pPr>
      <w:r>
        <w:rPr>
          <w:rFonts w:ascii="Tahoma"/>
          <w:b/>
          <w:sz w:val="24"/>
        </w:rPr>
        <w:t>Nombre:</w:t>
      </w:r>
      <w:r>
        <w:rPr>
          <w:rFonts w:ascii="Tahoma"/>
          <w:b/>
          <w:sz w:val="24"/>
        </w:rPr>
        <w:tab/>
      </w:r>
      <w:r w:rsidR="004A5DF1">
        <w:rPr>
          <w:rFonts w:ascii="Tahoma"/>
          <w:b/>
          <w:sz w:val="24"/>
          <w:u w:val="single"/>
        </w:rPr>
        <w:t>Hanzel Geovany Urrutia Vanegas</w:t>
      </w:r>
      <w:r>
        <w:rPr>
          <w:rFonts w:ascii="Tahoma"/>
          <w:b/>
          <w:sz w:val="24"/>
          <w:u w:val="single"/>
        </w:rPr>
        <w:tab/>
      </w:r>
      <w:r>
        <w:rPr>
          <w:rFonts w:ascii="Tahoma"/>
          <w:b/>
          <w:sz w:val="24"/>
        </w:rPr>
        <w:t>Carnet:</w:t>
      </w:r>
      <w:r>
        <w:rPr>
          <w:rFonts w:ascii="Tahoma"/>
          <w:b/>
          <w:spacing w:val="8"/>
          <w:sz w:val="24"/>
        </w:rPr>
        <w:t xml:space="preserve"> </w:t>
      </w:r>
      <w:r w:rsidR="004A5DF1" w:rsidRPr="004A5DF1">
        <w:rPr>
          <w:rFonts w:ascii="Tahoma"/>
          <w:b/>
          <w:spacing w:val="8"/>
          <w:sz w:val="24"/>
          <w:u w:val="single"/>
        </w:rPr>
        <w:t>1911371</w:t>
      </w:r>
      <w:r>
        <w:rPr>
          <w:rFonts w:ascii="Times New Roman"/>
          <w:sz w:val="24"/>
          <w:u w:val="single"/>
        </w:rPr>
        <w:t xml:space="preserve"> </w:t>
      </w:r>
      <w:r>
        <w:rPr>
          <w:rFonts w:ascii="Times New Roman"/>
          <w:sz w:val="24"/>
          <w:u w:val="single"/>
        </w:rPr>
        <w:tab/>
      </w:r>
    </w:p>
    <w:p w14:paraId="51D659C6" w14:textId="77777777" w:rsidR="0008699C" w:rsidRDefault="00E26A2D">
      <w:pPr>
        <w:pStyle w:val="Textoindependiente"/>
        <w:spacing w:before="229"/>
        <w:ind w:left="220"/>
      </w:pPr>
      <w:r>
        <w:t>I) Preguntas de selección múltiple.</w:t>
      </w:r>
    </w:p>
    <w:p w14:paraId="273ED4ED" w14:textId="77777777" w:rsidR="0008699C" w:rsidRDefault="0008699C">
      <w:pPr>
        <w:pStyle w:val="Textoindependiente"/>
        <w:spacing w:before="7"/>
        <w:ind w:left="0"/>
        <w:rPr>
          <w:sz w:val="20"/>
        </w:rPr>
      </w:pPr>
    </w:p>
    <w:p w14:paraId="307B5354" w14:textId="77777777" w:rsidR="0008699C" w:rsidRDefault="00E26A2D">
      <w:pPr>
        <w:pStyle w:val="Ttulo2"/>
        <w:numPr>
          <w:ilvl w:val="0"/>
          <w:numId w:val="6"/>
        </w:numPr>
        <w:tabs>
          <w:tab w:val="left" w:pos="363"/>
        </w:tabs>
      </w:pPr>
      <w:r>
        <w:t>El modelo ISO está compuesto</w:t>
      </w:r>
      <w:r>
        <w:rPr>
          <w:spacing w:val="-6"/>
        </w:rPr>
        <w:t xml:space="preserve"> </w:t>
      </w:r>
      <w:r>
        <w:t>de:</w:t>
      </w:r>
    </w:p>
    <w:p w14:paraId="06387F15" w14:textId="77777777" w:rsidR="0008699C" w:rsidRDefault="00E26A2D">
      <w:pPr>
        <w:pStyle w:val="Prrafodelista"/>
        <w:numPr>
          <w:ilvl w:val="1"/>
          <w:numId w:val="6"/>
        </w:numPr>
        <w:tabs>
          <w:tab w:val="left" w:pos="478"/>
        </w:tabs>
        <w:spacing w:line="242" w:lineRule="exact"/>
        <w:ind w:hanging="258"/>
      </w:pPr>
      <w:r>
        <w:t>5</w:t>
      </w:r>
      <w:r>
        <w:rPr>
          <w:spacing w:val="-2"/>
        </w:rPr>
        <w:t xml:space="preserve"> </w:t>
      </w:r>
      <w:r>
        <w:t>niveles</w:t>
      </w:r>
    </w:p>
    <w:p w14:paraId="406FF9A2" w14:textId="77777777" w:rsidR="0008699C" w:rsidRDefault="00E26A2D">
      <w:pPr>
        <w:pStyle w:val="Prrafodelista"/>
        <w:numPr>
          <w:ilvl w:val="1"/>
          <w:numId w:val="6"/>
        </w:numPr>
        <w:tabs>
          <w:tab w:val="left" w:pos="478"/>
        </w:tabs>
        <w:spacing w:line="242" w:lineRule="exact"/>
        <w:ind w:hanging="258"/>
      </w:pPr>
      <w:r>
        <w:t>3</w:t>
      </w:r>
      <w:r>
        <w:rPr>
          <w:spacing w:val="-4"/>
        </w:rPr>
        <w:t xml:space="preserve"> </w:t>
      </w:r>
      <w:r>
        <w:t>módulos</w:t>
      </w:r>
    </w:p>
    <w:p w14:paraId="22C88DC0" w14:textId="77777777" w:rsidR="0008699C" w:rsidRDefault="00E26A2D">
      <w:pPr>
        <w:pStyle w:val="Prrafodelista"/>
        <w:numPr>
          <w:ilvl w:val="1"/>
          <w:numId w:val="6"/>
        </w:numPr>
        <w:tabs>
          <w:tab w:val="left" w:pos="466"/>
        </w:tabs>
        <w:spacing w:line="240" w:lineRule="exact"/>
        <w:ind w:left="465" w:hanging="246"/>
      </w:pPr>
      <w:r>
        <w:t>4</w:t>
      </w:r>
      <w:r>
        <w:rPr>
          <w:spacing w:val="-4"/>
        </w:rPr>
        <w:t xml:space="preserve"> </w:t>
      </w:r>
      <w:r>
        <w:t>capas</w:t>
      </w:r>
    </w:p>
    <w:p w14:paraId="02F2C6AF" w14:textId="77777777" w:rsidR="0008699C" w:rsidRDefault="00E26A2D">
      <w:pPr>
        <w:pStyle w:val="Prrafodelista"/>
        <w:numPr>
          <w:ilvl w:val="1"/>
          <w:numId w:val="6"/>
        </w:numPr>
        <w:tabs>
          <w:tab w:val="left" w:pos="478"/>
        </w:tabs>
        <w:spacing w:line="240" w:lineRule="exact"/>
        <w:ind w:hanging="258"/>
      </w:pPr>
      <w:r>
        <w:t>8</w:t>
      </w:r>
      <w:r>
        <w:rPr>
          <w:spacing w:val="-4"/>
        </w:rPr>
        <w:t xml:space="preserve"> </w:t>
      </w:r>
      <w:r>
        <w:t>secciones</w:t>
      </w:r>
    </w:p>
    <w:p w14:paraId="36BCE970" w14:textId="77777777" w:rsidR="0008699C" w:rsidRDefault="00E26A2D">
      <w:pPr>
        <w:pStyle w:val="Textoindependiente"/>
        <w:spacing w:line="246" w:lineRule="exact"/>
        <w:ind w:left="220"/>
      </w:pPr>
      <w:r w:rsidRPr="004A5DF1">
        <w:rPr>
          <w:highlight w:val="yellow"/>
        </w:rPr>
        <w:t>c) Ninguna de las anteriores.</w:t>
      </w:r>
    </w:p>
    <w:p w14:paraId="08543A92" w14:textId="77777777" w:rsidR="0008699C" w:rsidRDefault="0008699C">
      <w:pPr>
        <w:pStyle w:val="Textoindependiente"/>
        <w:spacing w:before="9"/>
        <w:ind w:left="0"/>
        <w:rPr>
          <w:sz w:val="21"/>
        </w:rPr>
      </w:pPr>
    </w:p>
    <w:p w14:paraId="2257A518" w14:textId="77777777" w:rsidR="0008699C" w:rsidRDefault="00E26A2D">
      <w:pPr>
        <w:pStyle w:val="Ttulo2"/>
        <w:numPr>
          <w:ilvl w:val="0"/>
          <w:numId w:val="6"/>
        </w:numPr>
        <w:tabs>
          <w:tab w:val="left" w:pos="426"/>
        </w:tabs>
        <w:ind w:left="425" w:hanging="308"/>
      </w:pPr>
      <w:r>
        <w:t>Las capas del modelo TCP/IP</w:t>
      </w:r>
      <w:r>
        <w:rPr>
          <w:spacing w:val="-5"/>
        </w:rPr>
        <w:t xml:space="preserve"> </w:t>
      </w:r>
      <w:r>
        <w:t>son:</w:t>
      </w:r>
    </w:p>
    <w:p w14:paraId="17654A16" w14:textId="77777777" w:rsidR="0008699C" w:rsidRPr="004A5DF1" w:rsidRDefault="00E26A2D">
      <w:pPr>
        <w:pStyle w:val="Prrafodelista"/>
        <w:numPr>
          <w:ilvl w:val="0"/>
          <w:numId w:val="5"/>
        </w:numPr>
        <w:tabs>
          <w:tab w:val="left" w:pos="376"/>
        </w:tabs>
        <w:spacing w:line="242" w:lineRule="exact"/>
        <w:ind w:hanging="258"/>
        <w:rPr>
          <w:highlight w:val="yellow"/>
        </w:rPr>
      </w:pPr>
      <w:r w:rsidRPr="004A5DF1">
        <w:rPr>
          <w:highlight w:val="yellow"/>
        </w:rPr>
        <w:t>Acceso, Internet, Transporte,</w:t>
      </w:r>
      <w:r w:rsidRPr="004A5DF1">
        <w:rPr>
          <w:spacing w:val="-22"/>
          <w:highlight w:val="yellow"/>
        </w:rPr>
        <w:t xml:space="preserve"> </w:t>
      </w:r>
      <w:r w:rsidRPr="004A5DF1">
        <w:rPr>
          <w:highlight w:val="yellow"/>
        </w:rPr>
        <w:t>Aplicación</w:t>
      </w:r>
    </w:p>
    <w:p w14:paraId="23D7E298" w14:textId="77777777" w:rsidR="0008699C" w:rsidRDefault="00E26A2D">
      <w:pPr>
        <w:pStyle w:val="Prrafodelista"/>
        <w:numPr>
          <w:ilvl w:val="0"/>
          <w:numId w:val="5"/>
        </w:numPr>
        <w:tabs>
          <w:tab w:val="left" w:pos="376"/>
        </w:tabs>
        <w:spacing w:line="245" w:lineRule="exact"/>
        <w:ind w:hanging="258"/>
      </w:pPr>
      <w:r>
        <w:t>Física, Internet, Transporte, Aplicación</w:t>
      </w:r>
    </w:p>
    <w:p w14:paraId="2C1CA854" w14:textId="77777777" w:rsidR="0008699C" w:rsidRDefault="00E26A2D">
      <w:pPr>
        <w:pStyle w:val="Prrafodelista"/>
        <w:numPr>
          <w:ilvl w:val="0"/>
          <w:numId w:val="5"/>
        </w:numPr>
        <w:tabs>
          <w:tab w:val="left" w:pos="363"/>
        </w:tabs>
        <w:spacing w:line="245" w:lineRule="exact"/>
        <w:ind w:left="362" w:hanging="245"/>
      </w:pPr>
      <w:r>
        <w:t>Acceso a la red, Internet, IP,</w:t>
      </w:r>
      <w:r>
        <w:rPr>
          <w:spacing w:val="-4"/>
        </w:rPr>
        <w:t xml:space="preserve"> </w:t>
      </w:r>
      <w:r>
        <w:t>Aplicación</w:t>
      </w:r>
    </w:p>
    <w:p w14:paraId="62726073" w14:textId="77777777" w:rsidR="0008699C" w:rsidRDefault="00E26A2D">
      <w:pPr>
        <w:pStyle w:val="Prrafodelista"/>
        <w:numPr>
          <w:ilvl w:val="0"/>
          <w:numId w:val="5"/>
        </w:numPr>
        <w:tabs>
          <w:tab w:val="left" w:pos="376"/>
        </w:tabs>
        <w:spacing w:line="249" w:lineRule="exact"/>
        <w:ind w:hanging="258"/>
      </w:pPr>
      <w:r>
        <w:t>Física, IP, TCP,</w:t>
      </w:r>
      <w:r>
        <w:rPr>
          <w:spacing w:val="-4"/>
        </w:rPr>
        <w:t xml:space="preserve"> </w:t>
      </w:r>
      <w:r>
        <w:t>Aplicación</w:t>
      </w:r>
    </w:p>
    <w:p w14:paraId="58EB15FC" w14:textId="77777777" w:rsidR="0008699C" w:rsidRDefault="0008699C">
      <w:pPr>
        <w:pStyle w:val="Textoindependiente"/>
        <w:ind w:left="0"/>
        <w:rPr>
          <w:sz w:val="21"/>
        </w:rPr>
      </w:pPr>
    </w:p>
    <w:p w14:paraId="4DB74833" w14:textId="77777777" w:rsidR="0008699C" w:rsidRDefault="00E26A2D">
      <w:pPr>
        <w:pStyle w:val="Ttulo2"/>
        <w:numPr>
          <w:ilvl w:val="0"/>
          <w:numId w:val="6"/>
        </w:numPr>
        <w:tabs>
          <w:tab w:val="left" w:pos="363"/>
        </w:tabs>
        <w:spacing w:line="240" w:lineRule="auto"/>
      </w:pPr>
      <w:r>
        <w:t>Explicar la función de cada campo del encabezado</w:t>
      </w:r>
      <w:r>
        <w:rPr>
          <w:spacing w:val="-12"/>
        </w:rPr>
        <w:t xml:space="preserve"> </w:t>
      </w:r>
      <w:r>
        <w:t>siguiente:</w:t>
      </w:r>
    </w:p>
    <w:p w14:paraId="62949F99" w14:textId="71A5537D" w:rsidR="00852246" w:rsidRDefault="00E26A2D" w:rsidP="00852246">
      <w:pPr>
        <w:pStyle w:val="Textoindependiente"/>
        <w:ind w:left="120"/>
        <w:rPr>
          <w:sz w:val="20"/>
        </w:rPr>
      </w:pPr>
      <w:r>
        <w:rPr>
          <w:noProof/>
          <w:sz w:val="20"/>
        </w:rPr>
        <w:drawing>
          <wp:inline distT="0" distB="0" distL="0" distR="0" wp14:anchorId="4156D446" wp14:editId="3B1A5281">
            <wp:extent cx="5681282" cy="248431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681282" cy="2484310"/>
                    </a:xfrm>
                    <a:prstGeom prst="rect">
                      <a:avLst/>
                    </a:prstGeom>
                  </pic:spPr>
                </pic:pic>
              </a:graphicData>
            </a:graphic>
          </wp:inline>
        </w:drawing>
      </w:r>
    </w:p>
    <w:p w14:paraId="6E80E010" w14:textId="1D109B6C" w:rsidR="00852246" w:rsidRDefault="00852246" w:rsidP="00852246">
      <w:pPr>
        <w:pStyle w:val="Textoindependiente"/>
        <w:ind w:left="120"/>
        <w:rPr>
          <w:sz w:val="20"/>
        </w:rPr>
      </w:pPr>
    </w:p>
    <w:p w14:paraId="7C5F4E99" w14:textId="745D8DCF" w:rsidR="00852246" w:rsidRPr="000F5907" w:rsidRDefault="00852246" w:rsidP="00852246">
      <w:pPr>
        <w:rPr>
          <w:rFonts w:asciiTheme="minorHAnsi" w:hAnsiTheme="minorHAnsi" w:cstheme="minorHAnsi"/>
        </w:rPr>
      </w:pPr>
      <w:r w:rsidRPr="000F5907">
        <w:rPr>
          <w:rFonts w:asciiTheme="minorHAnsi" w:hAnsiTheme="minorHAnsi" w:cstheme="minorHAnsi"/>
        </w:rPr>
        <w:t>Puerto TCP origen-&gt;16 bits</w:t>
      </w:r>
      <w:r>
        <w:rPr>
          <w:rFonts w:asciiTheme="minorHAnsi" w:hAnsiTheme="minorHAnsi" w:cstheme="minorHAnsi"/>
        </w:rPr>
        <w:t>:</w:t>
      </w:r>
    </w:p>
    <w:p w14:paraId="6F5742F5" w14:textId="32F822D8" w:rsidR="00852246" w:rsidRPr="000F5907" w:rsidRDefault="00852246" w:rsidP="00852246">
      <w:pPr>
        <w:rPr>
          <w:rFonts w:asciiTheme="minorHAnsi" w:hAnsiTheme="minorHAnsi" w:cstheme="minorHAnsi"/>
        </w:rPr>
      </w:pPr>
      <w:r w:rsidRPr="00852246">
        <w:rPr>
          <w:rFonts w:asciiTheme="minorHAnsi" w:hAnsiTheme="minorHAnsi" w:cstheme="minorHAnsi"/>
          <w:highlight w:val="yellow"/>
          <w:shd w:val="clear" w:color="auto" w:fill="FFFFFF"/>
        </w:rPr>
        <w:t xml:space="preserve">Puerto de la máquina origen que nos </w:t>
      </w:r>
      <w:r w:rsidRPr="00852246">
        <w:rPr>
          <w:rFonts w:asciiTheme="minorHAnsi" w:hAnsiTheme="minorHAnsi" w:cstheme="minorHAnsi"/>
          <w:highlight w:val="yellow"/>
          <w:shd w:val="clear" w:color="auto" w:fill="FFFFFF"/>
        </w:rPr>
        <w:t>permite identificar</w:t>
      </w:r>
      <w:r w:rsidRPr="00852246">
        <w:rPr>
          <w:rFonts w:asciiTheme="minorHAnsi" w:hAnsiTheme="minorHAnsi" w:cstheme="minorHAnsi"/>
          <w:highlight w:val="yellow"/>
          <w:shd w:val="clear" w:color="auto" w:fill="FFFFFF"/>
        </w:rPr>
        <w:t xml:space="preserve"> la conexión actual</w:t>
      </w:r>
    </w:p>
    <w:p w14:paraId="01B0A91E" w14:textId="0D638D51" w:rsidR="00852246" w:rsidRPr="000F5907" w:rsidRDefault="00852246" w:rsidP="00852246">
      <w:pPr>
        <w:rPr>
          <w:rFonts w:asciiTheme="minorHAnsi" w:hAnsiTheme="minorHAnsi" w:cstheme="minorHAnsi"/>
        </w:rPr>
      </w:pPr>
      <w:r w:rsidRPr="000F5907">
        <w:rPr>
          <w:rFonts w:asciiTheme="minorHAnsi" w:hAnsiTheme="minorHAnsi" w:cstheme="minorHAnsi"/>
        </w:rPr>
        <w:t>Puerto TCP Destino-&gt;16 bits</w:t>
      </w:r>
      <w:r>
        <w:rPr>
          <w:rFonts w:asciiTheme="minorHAnsi" w:hAnsiTheme="minorHAnsi" w:cstheme="minorHAnsi"/>
        </w:rPr>
        <w:t>:</w:t>
      </w:r>
    </w:p>
    <w:p w14:paraId="71549DF7" w14:textId="77777777" w:rsidR="00852246" w:rsidRPr="000F5907" w:rsidRDefault="00852246" w:rsidP="00852246">
      <w:pPr>
        <w:rPr>
          <w:rFonts w:asciiTheme="minorHAnsi" w:hAnsiTheme="minorHAnsi" w:cstheme="minorHAnsi"/>
        </w:rPr>
      </w:pPr>
      <w:r w:rsidRPr="00852246">
        <w:rPr>
          <w:rFonts w:asciiTheme="minorHAnsi" w:hAnsiTheme="minorHAnsi" w:cstheme="minorHAnsi"/>
          <w:highlight w:val="yellow"/>
        </w:rPr>
        <w:t>Informa al servidor de destino el servicio solicitado</w:t>
      </w:r>
    </w:p>
    <w:p w14:paraId="563D042B" w14:textId="3F31148C" w:rsidR="00852246" w:rsidRPr="000F5907" w:rsidRDefault="00852246" w:rsidP="00852246">
      <w:pPr>
        <w:rPr>
          <w:rFonts w:asciiTheme="minorHAnsi" w:hAnsiTheme="minorHAnsi" w:cstheme="minorHAnsi"/>
        </w:rPr>
      </w:pPr>
      <w:r w:rsidRPr="000F5907">
        <w:rPr>
          <w:rFonts w:asciiTheme="minorHAnsi" w:hAnsiTheme="minorHAnsi" w:cstheme="minorHAnsi"/>
        </w:rPr>
        <w:t>Numero de secuencia-&gt;32bits</w:t>
      </w:r>
      <w:r>
        <w:rPr>
          <w:rFonts w:asciiTheme="minorHAnsi" w:hAnsiTheme="minorHAnsi" w:cstheme="minorHAnsi"/>
        </w:rPr>
        <w:t>:</w:t>
      </w:r>
    </w:p>
    <w:p w14:paraId="7DD5C4B4" w14:textId="77777777" w:rsidR="00852246" w:rsidRPr="000F5907" w:rsidRDefault="00852246" w:rsidP="00852246">
      <w:pPr>
        <w:rPr>
          <w:rFonts w:asciiTheme="minorHAnsi" w:hAnsiTheme="minorHAnsi" w:cstheme="minorHAnsi"/>
        </w:rPr>
      </w:pPr>
      <w:r w:rsidRPr="00852246">
        <w:rPr>
          <w:rFonts w:asciiTheme="minorHAnsi" w:hAnsiTheme="minorHAnsi" w:cstheme="minorHAnsi"/>
          <w:highlight w:val="yellow"/>
        </w:rPr>
        <w:t>Identifica los datos dentro del flujo de bytes para poder identificar (y contar) los bytes de los datos de la aplicación</w:t>
      </w:r>
    </w:p>
    <w:p w14:paraId="0CE81A7D" w14:textId="226F6FAF" w:rsidR="00852246" w:rsidRPr="000F5907" w:rsidRDefault="00852246" w:rsidP="00852246">
      <w:pPr>
        <w:rPr>
          <w:rFonts w:asciiTheme="minorHAnsi" w:hAnsiTheme="minorHAnsi" w:cstheme="minorHAnsi"/>
        </w:rPr>
      </w:pPr>
      <w:r w:rsidRPr="000F5907">
        <w:rPr>
          <w:rFonts w:asciiTheme="minorHAnsi" w:hAnsiTheme="minorHAnsi" w:cstheme="minorHAnsi"/>
        </w:rPr>
        <w:t xml:space="preserve">Numero de </w:t>
      </w:r>
      <w:r w:rsidRPr="000F5907">
        <w:rPr>
          <w:rFonts w:asciiTheme="minorHAnsi" w:hAnsiTheme="minorHAnsi" w:cstheme="minorHAnsi"/>
        </w:rPr>
        <w:t>acuse de</w:t>
      </w:r>
      <w:r w:rsidRPr="000F5907">
        <w:rPr>
          <w:rFonts w:asciiTheme="minorHAnsi" w:hAnsiTheme="minorHAnsi" w:cstheme="minorHAnsi"/>
        </w:rPr>
        <w:t xml:space="preserve"> recibo-&gt;32bits</w:t>
      </w:r>
      <w:r>
        <w:rPr>
          <w:rFonts w:asciiTheme="minorHAnsi" w:hAnsiTheme="minorHAnsi" w:cstheme="minorHAnsi"/>
        </w:rPr>
        <w:t>:</w:t>
      </w:r>
    </w:p>
    <w:p w14:paraId="3F4CF2DE" w14:textId="77777777" w:rsidR="00852246" w:rsidRPr="000F5907" w:rsidRDefault="00852246" w:rsidP="00852246">
      <w:pPr>
        <w:rPr>
          <w:rFonts w:asciiTheme="minorHAnsi" w:hAnsiTheme="minorHAnsi" w:cstheme="minorHAnsi"/>
        </w:rPr>
      </w:pPr>
      <w:r w:rsidRPr="00852246">
        <w:rPr>
          <w:rFonts w:asciiTheme="minorHAnsi" w:hAnsiTheme="minorHAnsi" w:cstheme="minorHAnsi"/>
          <w:highlight w:val="yellow"/>
        </w:rPr>
        <w:t>Indica el número de secuencia del siguiente byte que se espera recibir. Con este campo se indica al otro extremo de la conexión que los bytes anteriores se han recibido correctamente.</w:t>
      </w:r>
    </w:p>
    <w:p w14:paraId="060E171A" w14:textId="281C642B" w:rsidR="00852246" w:rsidRPr="000F5907" w:rsidRDefault="00852246" w:rsidP="00852246">
      <w:pPr>
        <w:rPr>
          <w:rFonts w:asciiTheme="minorHAnsi" w:hAnsiTheme="minorHAnsi" w:cstheme="minorHAnsi"/>
        </w:rPr>
      </w:pPr>
      <w:r w:rsidRPr="000F5907">
        <w:rPr>
          <w:rFonts w:asciiTheme="minorHAnsi" w:hAnsiTheme="minorHAnsi" w:cstheme="minorHAnsi"/>
        </w:rPr>
        <w:t>HLEN-&gt; 4 bits</w:t>
      </w:r>
      <w:r>
        <w:rPr>
          <w:rFonts w:asciiTheme="minorHAnsi" w:hAnsiTheme="minorHAnsi" w:cstheme="minorHAnsi"/>
        </w:rPr>
        <w:t>:</w:t>
      </w:r>
    </w:p>
    <w:p w14:paraId="6598FBDD" w14:textId="77777777" w:rsidR="00852246" w:rsidRPr="000F5907" w:rsidRDefault="00852246" w:rsidP="00852246">
      <w:pPr>
        <w:rPr>
          <w:rFonts w:asciiTheme="minorHAnsi" w:hAnsiTheme="minorHAnsi" w:cstheme="minorHAnsi"/>
        </w:rPr>
      </w:pPr>
      <w:r w:rsidRPr="00852246">
        <w:rPr>
          <w:rFonts w:asciiTheme="minorHAnsi" w:hAnsiTheme="minorHAnsi" w:cstheme="minorHAnsi"/>
          <w:highlight w:val="yellow"/>
        </w:rPr>
        <w:t xml:space="preserve">El valor del HLEN es 5, lo cual significa que el número total de bytes de la cabecera es de 5 × 4, </w:t>
      </w:r>
      <w:proofErr w:type="spellStart"/>
      <w:r w:rsidRPr="00852246">
        <w:rPr>
          <w:rFonts w:asciiTheme="minorHAnsi" w:hAnsiTheme="minorHAnsi" w:cstheme="minorHAnsi"/>
          <w:highlight w:val="yellow"/>
        </w:rPr>
        <w:t>ó</w:t>
      </w:r>
      <w:proofErr w:type="spellEnd"/>
      <w:r w:rsidRPr="00852246">
        <w:rPr>
          <w:rFonts w:asciiTheme="minorHAnsi" w:hAnsiTheme="minorHAnsi" w:cstheme="minorHAnsi"/>
          <w:highlight w:val="yellow"/>
        </w:rPr>
        <w:t xml:space="preserve"> 20 bytes</w:t>
      </w:r>
      <w:r w:rsidRPr="000F5907">
        <w:rPr>
          <w:rFonts w:asciiTheme="minorHAnsi" w:hAnsiTheme="minorHAnsi" w:cstheme="minorHAnsi"/>
        </w:rPr>
        <w:t xml:space="preserve"> </w:t>
      </w:r>
    </w:p>
    <w:p w14:paraId="390328B3" w14:textId="643B860F" w:rsidR="00852246" w:rsidRPr="000F5907" w:rsidRDefault="00852246" w:rsidP="00852246">
      <w:pPr>
        <w:rPr>
          <w:rFonts w:asciiTheme="minorHAnsi" w:hAnsiTheme="minorHAnsi" w:cstheme="minorHAnsi"/>
        </w:rPr>
      </w:pPr>
      <w:r w:rsidRPr="000F5907">
        <w:rPr>
          <w:rFonts w:asciiTheme="minorHAnsi" w:hAnsiTheme="minorHAnsi" w:cstheme="minorHAnsi"/>
        </w:rPr>
        <w:t>Reservado -&gt; 6 bits</w:t>
      </w:r>
      <w:r>
        <w:rPr>
          <w:rFonts w:asciiTheme="minorHAnsi" w:hAnsiTheme="minorHAnsi" w:cstheme="minorHAnsi"/>
        </w:rPr>
        <w:t>:</w:t>
      </w:r>
    </w:p>
    <w:p w14:paraId="493D2595" w14:textId="77777777" w:rsidR="00852246" w:rsidRPr="000F5907" w:rsidRDefault="00852246" w:rsidP="00852246">
      <w:pPr>
        <w:rPr>
          <w:rFonts w:asciiTheme="minorHAnsi" w:hAnsiTheme="minorHAnsi" w:cstheme="minorHAnsi"/>
        </w:rPr>
      </w:pPr>
      <w:r w:rsidRPr="00852246">
        <w:rPr>
          <w:rFonts w:asciiTheme="minorHAnsi" w:hAnsiTheme="minorHAnsi" w:cstheme="minorHAnsi"/>
          <w:highlight w:val="yellow"/>
        </w:rPr>
        <w:t>Bits reservados para un posible uso futuro</w:t>
      </w:r>
      <w:r w:rsidRPr="000F5907">
        <w:rPr>
          <w:rFonts w:asciiTheme="minorHAnsi" w:hAnsiTheme="minorHAnsi" w:cstheme="minorHAnsi"/>
        </w:rPr>
        <w:t xml:space="preserve"> </w:t>
      </w:r>
    </w:p>
    <w:p w14:paraId="49D794B4" w14:textId="5A92CF61" w:rsidR="00852246" w:rsidRPr="000F5907" w:rsidRDefault="00852246" w:rsidP="00852246">
      <w:pPr>
        <w:rPr>
          <w:rFonts w:asciiTheme="minorHAnsi" w:hAnsiTheme="minorHAnsi" w:cstheme="minorHAnsi"/>
        </w:rPr>
      </w:pPr>
      <w:r w:rsidRPr="000F5907">
        <w:rPr>
          <w:rFonts w:asciiTheme="minorHAnsi" w:hAnsiTheme="minorHAnsi" w:cstheme="minorHAnsi"/>
        </w:rPr>
        <w:t>Bits código</w:t>
      </w:r>
      <w:r>
        <w:rPr>
          <w:rFonts w:asciiTheme="minorHAnsi" w:hAnsiTheme="minorHAnsi" w:cstheme="minorHAnsi"/>
        </w:rPr>
        <w:t>:</w:t>
      </w:r>
    </w:p>
    <w:p w14:paraId="6E70937B" w14:textId="77777777" w:rsidR="00852246" w:rsidRPr="000F5907" w:rsidRDefault="00852246" w:rsidP="00852246">
      <w:pPr>
        <w:rPr>
          <w:rFonts w:asciiTheme="minorHAnsi" w:hAnsiTheme="minorHAnsi" w:cstheme="minorHAnsi"/>
        </w:rPr>
      </w:pPr>
      <w:r w:rsidRPr="00EB6A71">
        <w:rPr>
          <w:rFonts w:asciiTheme="minorHAnsi" w:hAnsiTheme="minorHAnsi" w:cstheme="minorHAnsi"/>
          <w:highlight w:val="yellow"/>
        </w:rPr>
        <w:lastRenderedPageBreak/>
        <w:t>Determina el propósito y contenido del segmento</w:t>
      </w:r>
      <w:r w:rsidRPr="000F5907">
        <w:rPr>
          <w:rFonts w:asciiTheme="minorHAnsi" w:hAnsiTheme="minorHAnsi" w:cstheme="minorHAnsi"/>
        </w:rPr>
        <w:t xml:space="preserve"> </w:t>
      </w:r>
    </w:p>
    <w:p w14:paraId="6FD6CA92" w14:textId="4B090668" w:rsidR="00852246" w:rsidRPr="000F5907" w:rsidRDefault="00852246" w:rsidP="00852246">
      <w:pPr>
        <w:rPr>
          <w:rFonts w:asciiTheme="minorHAnsi" w:hAnsiTheme="minorHAnsi" w:cstheme="minorHAnsi"/>
        </w:rPr>
      </w:pPr>
      <w:r w:rsidRPr="000F5907">
        <w:rPr>
          <w:rFonts w:asciiTheme="minorHAnsi" w:hAnsiTheme="minorHAnsi" w:cstheme="minorHAnsi"/>
        </w:rPr>
        <w:t>Ventana -&gt; 6 bits</w:t>
      </w:r>
      <w:r w:rsidR="00EB6A71">
        <w:rPr>
          <w:rFonts w:asciiTheme="minorHAnsi" w:hAnsiTheme="minorHAnsi" w:cstheme="minorHAnsi"/>
        </w:rPr>
        <w:t>:</w:t>
      </w:r>
    </w:p>
    <w:p w14:paraId="1E262AAB" w14:textId="77777777" w:rsidR="00852246" w:rsidRPr="000F5907" w:rsidRDefault="00852246" w:rsidP="00852246">
      <w:pPr>
        <w:rPr>
          <w:rFonts w:asciiTheme="minorHAnsi" w:hAnsiTheme="minorHAnsi" w:cstheme="minorHAnsi"/>
        </w:rPr>
      </w:pPr>
      <w:r w:rsidRPr="00EB6A71">
        <w:rPr>
          <w:rFonts w:asciiTheme="minorHAnsi" w:hAnsiTheme="minorHAnsi" w:cstheme="minorHAnsi"/>
          <w:highlight w:val="yellow"/>
        </w:rPr>
        <w:t>Número de bytes que el emisor del segmento está dispuesto a aceptar por parte del destino.</w:t>
      </w:r>
    </w:p>
    <w:p w14:paraId="393F9DB1" w14:textId="3447AF28" w:rsidR="00852246" w:rsidRPr="000F5907" w:rsidRDefault="00852246" w:rsidP="00852246">
      <w:pPr>
        <w:rPr>
          <w:rFonts w:asciiTheme="minorHAnsi" w:hAnsiTheme="minorHAnsi" w:cstheme="minorHAnsi"/>
        </w:rPr>
      </w:pPr>
      <w:r w:rsidRPr="000F5907">
        <w:rPr>
          <w:rFonts w:asciiTheme="minorHAnsi" w:hAnsiTheme="minorHAnsi" w:cstheme="minorHAnsi"/>
        </w:rPr>
        <w:t xml:space="preserve">Suma de verificación o </w:t>
      </w:r>
      <w:proofErr w:type="spellStart"/>
      <w:r w:rsidRPr="000F5907">
        <w:rPr>
          <w:rFonts w:asciiTheme="minorHAnsi" w:hAnsiTheme="minorHAnsi" w:cstheme="minorHAnsi"/>
        </w:rPr>
        <w:t>checksum</w:t>
      </w:r>
      <w:proofErr w:type="spellEnd"/>
      <w:r w:rsidRPr="000F5907">
        <w:rPr>
          <w:rFonts w:asciiTheme="minorHAnsi" w:hAnsiTheme="minorHAnsi" w:cstheme="minorHAnsi"/>
        </w:rPr>
        <w:t xml:space="preserve"> -&gt; 24 bits</w:t>
      </w:r>
      <w:r w:rsidR="00EB6A71">
        <w:rPr>
          <w:rFonts w:asciiTheme="minorHAnsi" w:hAnsiTheme="minorHAnsi" w:cstheme="minorHAnsi"/>
        </w:rPr>
        <w:t>:</w:t>
      </w:r>
    </w:p>
    <w:p w14:paraId="58915249" w14:textId="199BD2DB" w:rsidR="00852246" w:rsidRPr="000F5907" w:rsidRDefault="00852246" w:rsidP="00852246">
      <w:pPr>
        <w:rPr>
          <w:rFonts w:asciiTheme="minorHAnsi" w:hAnsiTheme="minorHAnsi" w:cstheme="minorHAnsi"/>
        </w:rPr>
      </w:pPr>
      <w:r w:rsidRPr="00EB6A71">
        <w:rPr>
          <w:rFonts w:asciiTheme="minorHAnsi" w:hAnsiTheme="minorHAnsi" w:cstheme="minorHAnsi"/>
          <w:highlight w:val="yellow"/>
        </w:rPr>
        <w:t xml:space="preserve">Suma de comprobación de errores del segmento actual. Para su cálculo se utiliza </w:t>
      </w:r>
      <w:r w:rsidR="00EB6A71" w:rsidRPr="00EB6A71">
        <w:rPr>
          <w:rFonts w:asciiTheme="minorHAnsi" w:hAnsiTheme="minorHAnsi" w:cstheme="minorHAnsi"/>
          <w:highlight w:val="yellow"/>
        </w:rPr>
        <w:t xml:space="preserve">una </w:t>
      </w:r>
      <w:proofErr w:type="spellStart"/>
      <w:r w:rsidR="00EB6A71" w:rsidRPr="00EB6A71">
        <w:rPr>
          <w:rFonts w:asciiTheme="minorHAnsi" w:hAnsiTheme="minorHAnsi" w:cstheme="minorHAnsi"/>
          <w:highlight w:val="yellow"/>
        </w:rPr>
        <w:t>pseudo</w:t>
      </w:r>
      <w:r w:rsidRPr="00EB6A71">
        <w:rPr>
          <w:rFonts w:asciiTheme="minorHAnsi" w:hAnsiTheme="minorHAnsi" w:cstheme="minorHAnsi"/>
          <w:highlight w:val="yellow"/>
        </w:rPr>
        <w:t>-</w:t>
      </w:r>
      <w:r w:rsidR="00EB6A71" w:rsidRPr="00EB6A71">
        <w:rPr>
          <w:rFonts w:asciiTheme="minorHAnsi" w:hAnsiTheme="minorHAnsi" w:cstheme="minorHAnsi"/>
          <w:highlight w:val="yellow"/>
        </w:rPr>
        <w:t>cabecera</w:t>
      </w:r>
      <w:proofErr w:type="spellEnd"/>
      <w:r w:rsidR="00EB6A71" w:rsidRPr="00EB6A71">
        <w:rPr>
          <w:rFonts w:asciiTheme="minorHAnsi" w:hAnsiTheme="minorHAnsi" w:cstheme="minorHAnsi"/>
          <w:highlight w:val="yellow"/>
        </w:rPr>
        <w:t xml:space="preserve"> que</w:t>
      </w:r>
      <w:r w:rsidRPr="00EB6A71">
        <w:rPr>
          <w:rFonts w:asciiTheme="minorHAnsi" w:hAnsiTheme="minorHAnsi" w:cstheme="minorHAnsi"/>
          <w:highlight w:val="yellow"/>
        </w:rPr>
        <w:t xml:space="preserve"> también incluye las direcciones IP origen y destino.</w:t>
      </w:r>
    </w:p>
    <w:p w14:paraId="5A0EA331" w14:textId="09F4CD51" w:rsidR="00852246" w:rsidRPr="000F5907" w:rsidRDefault="00852246" w:rsidP="00852246">
      <w:pPr>
        <w:rPr>
          <w:rFonts w:asciiTheme="minorHAnsi" w:hAnsiTheme="minorHAnsi" w:cstheme="minorHAnsi"/>
        </w:rPr>
      </w:pPr>
      <w:r w:rsidRPr="000F5907">
        <w:rPr>
          <w:rFonts w:asciiTheme="minorHAnsi" w:hAnsiTheme="minorHAnsi" w:cstheme="minorHAnsi"/>
        </w:rPr>
        <w:t>Puntero de urgencia-&gt; 8 bits</w:t>
      </w:r>
      <w:r w:rsidR="00EB6A71">
        <w:rPr>
          <w:rFonts w:asciiTheme="minorHAnsi" w:hAnsiTheme="minorHAnsi" w:cstheme="minorHAnsi"/>
        </w:rPr>
        <w:t>:</w:t>
      </w:r>
    </w:p>
    <w:p w14:paraId="7E97857C" w14:textId="77777777" w:rsidR="00852246" w:rsidRPr="000F5907" w:rsidRDefault="00852246" w:rsidP="00852246">
      <w:pPr>
        <w:rPr>
          <w:rFonts w:asciiTheme="minorHAnsi" w:hAnsiTheme="minorHAnsi" w:cstheme="minorHAnsi"/>
        </w:rPr>
      </w:pPr>
      <w:r w:rsidRPr="00EB6A71">
        <w:rPr>
          <w:rFonts w:asciiTheme="minorHAnsi" w:hAnsiTheme="minorHAnsi" w:cstheme="minorHAnsi"/>
          <w:highlight w:val="yellow"/>
          <w:shd w:val="clear" w:color="auto" w:fill="FFFFFF"/>
        </w:rPr>
        <w:t>Identifica el siguiente byte del campo Datos que sigue a los datos urgentes. Esto le permite al destino identificar donde terminan los datos urgentes ya que un mismo segmento puede contener tanto datos urgentes (al principio) como normales (después de los urgentes).</w:t>
      </w:r>
    </w:p>
    <w:p w14:paraId="15E8DB76" w14:textId="0F7540EB" w:rsidR="00852246" w:rsidRPr="000F5907" w:rsidRDefault="00852246" w:rsidP="00852246">
      <w:pPr>
        <w:rPr>
          <w:rFonts w:asciiTheme="minorHAnsi" w:hAnsiTheme="minorHAnsi" w:cstheme="minorHAnsi"/>
        </w:rPr>
      </w:pPr>
      <w:r w:rsidRPr="000F5907">
        <w:rPr>
          <w:rFonts w:asciiTheme="minorHAnsi" w:hAnsiTheme="minorHAnsi" w:cstheme="minorHAnsi"/>
        </w:rPr>
        <w:t>Opciones (si las hay)</w:t>
      </w:r>
      <w:r w:rsidR="00EB6A71">
        <w:rPr>
          <w:rFonts w:asciiTheme="minorHAnsi" w:hAnsiTheme="minorHAnsi" w:cstheme="minorHAnsi"/>
        </w:rPr>
        <w:t>:</w:t>
      </w:r>
    </w:p>
    <w:p w14:paraId="2138099F" w14:textId="77777777" w:rsidR="00852246" w:rsidRPr="000F5907" w:rsidRDefault="00852246" w:rsidP="00852246">
      <w:pPr>
        <w:rPr>
          <w:rFonts w:asciiTheme="minorHAnsi" w:hAnsiTheme="minorHAnsi" w:cstheme="minorHAnsi"/>
        </w:rPr>
      </w:pPr>
      <w:r w:rsidRPr="00EB6A71">
        <w:rPr>
          <w:rFonts w:asciiTheme="minorHAnsi" w:hAnsiTheme="minorHAnsi" w:cstheme="minorHAnsi"/>
          <w:highlight w:val="yellow"/>
          <w:shd w:val="clear" w:color="auto" w:fill="FFFFFF"/>
        </w:rPr>
        <w:t>Facilita funciones TCP que no pertenecen al encabezado general,</w:t>
      </w:r>
      <w:r w:rsidRPr="00EB6A71">
        <w:rPr>
          <w:rFonts w:asciiTheme="minorHAnsi" w:hAnsiTheme="minorHAnsi" w:cstheme="minorHAnsi"/>
          <w:highlight w:val="yellow"/>
        </w:rPr>
        <w:t xml:space="preserve"> Su longitud debe ser múltiplo de 32 bits</w:t>
      </w:r>
      <w:r w:rsidRPr="000F5907">
        <w:rPr>
          <w:rFonts w:asciiTheme="minorHAnsi" w:hAnsiTheme="minorHAnsi" w:cstheme="minorHAnsi"/>
        </w:rPr>
        <w:t xml:space="preserve">  </w:t>
      </w:r>
    </w:p>
    <w:p w14:paraId="7DD5E4BC" w14:textId="336155E9" w:rsidR="00852246" w:rsidRPr="000F5907" w:rsidRDefault="00852246" w:rsidP="00852246">
      <w:pPr>
        <w:rPr>
          <w:rFonts w:asciiTheme="minorHAnsi" w:hAnsiTheme="minorHAnsi" w:cstheme="minorHAnsi"/>
        </w:rPr>
      </w:pPr>
      <w:r w:rsidRPr="000F5907">
        <w:rPr>
          <w:rFonts w:asciiTheme="minorHAnsi" w:hAnsiTheme="minorHAnsi" w:cstheme="minorHAnsi"/>
        </w:rPr>
        <w:t>Relleno</w:t>
      </w:r>
      <w:r w:rsidR="00EB6A71">
        <w:rPr>
          <w:rFonts w:asciiTheme="minorHAnsi" w:hAnsiTheme="minorHAnsi" w:cstheme="minorHAnsi"/>
        </w:rPr>
        <w:t>:</w:t>
      </w:r>
    </w:p>
    <w:p w14:paraId="11B5078C" w14:textId="77777777" w:rsidR="00852246" w:rsidRPr="000F5907" w:rsidRDefault="00852246" w:rsidP="00852246">
      <w:pPr>
        <w:rPr>
          <w:rFonts w:asciiTheme="minorHAnsi" w:hAnsiTheme="minorHAnsi" w:cstheme="minorHAnsi"/>
        </w:rPr>
      </w:pPr>
      <w:r w:rsidRPr="00EB6A71">
        <w:rPr>
          <w:rFonts w:asciiTheme="minorHAnsi" w:hAnsiTheme="minorHAnsi" w:cstheme="minorHAnsi"/>
          <w:highlight w:val="yellow"/>
        </w:rPr>
        <w:t>Asegura que la cabecera acaba con un tamaño múltiplo de 32 bits.</w:t>
      </w:r>
    </w:p>
    <w:p w14:paraId="68EF3417" w14:textId="382994D1" w:rsidR="00852246" w:rsidRPr="000F5907" w:rsidRDefault="00852246" w:rsidP="00852246">
      <w:pPr>
        <w:rPr>
          <w:rFonts w:asciiTheme="minorHAnsi" w:hAnsiTheme="minorHAnsi" w:cstheme="minorHAnsi"/>
        </w:rPr>
      </w:pPr>
      <w:r w:rsidRPr="000F5907">
        <w:rPr>
          <w:rFonts w:asciiTheme="minorHAnsi" w:hAnsiTheme="minorHAnsi" w:cstheme="minorHAnsi"/>
        </w:rPr>
        <w:t>Datos</w:t>
      </w:r>
      <w:r w:rsidR="00EB6A71">
        <w:rPr>
          <w:rFonts w:asciiTheme="minorHAnsi" w:hAnsiTheme="minorHAnsi" w:cstheme="minorHAnsi"/>
        </w:rPr>
        <w:t>:</w:t>
      </w:r>
    </w:p>
    <w:p w14:paraId="2127511B" w14:textId="3BAE32F8" w:rsidR="00852246" w:rsidRDefault="00852246" w:rsidP="00EB6A71">
      <w:pPr>
        <w:pStyle w:val="Textoindependiente"/>
        <w:ind w:left="0"/>
        <w:rPr>
          <w:sz w:val="20"/>
        </w:rPr>
      </w:pPr>
      <w:r w:rsidRPr="00EB6A71">
        <w:rPr>
          <w:rFonts w:asciiTheme="minorHAnsi" w:hAnsiTheme="minorHAnsi" w:cstheme="minorHAnsi"/>
          <w:highlight w:val="yellow"/>
          <w:shd w:val="clear" w:color="auto" w:fill="FFFFFF"/>
        </w:rPr>
        <w:t>Información que envía la aplicación</w:t>
      </w:r>
    </w:p>
    <w:p w14:paraId="21E16591" w14:textId="77777777" w:rsidR="00852246" w:rsidRDefault="00852246">
      <w:pPr>
        <w:pStyle w:val="Textoindependiente"/>
        <w:ind w:left="120"/>
        <w:rPr>
          <w:sz w:val="20"/>
        </w:rPr>
      </w:pPr>
    </w:p>
    <w:p w14:paraId="0CA8CF49" w14:textId="77777777" w:rsidR="0008699C" w:rsidRDefault="00E26A2D">
      <w:pPr>
        <w:pStyle w:val="Prrafodelista"/>
        <w:numPr>
          <w:ilvl w:val="0"/>
          <w:numId w:val="6"/>
        </w:numPr>
        <w:tabs>
          <w:tab w:val="left" w:pos="364"/>
        </w:tabs>
        <w:spacing w:before="42"/>
        <w:ind w:hanging="246"/>
        <w:rPr>
          <w:b/>
        </w:rPr>
      </w:pPr>
      <w:r>
        <w:rPr>
          <w:b/>
        </w:rPr>
        <w:t>La función principal de la capa 7 del modelo TCP/IP</w:t>
      </w:r>
      <w:r>
        <w:rPr>
          <w:b/>
          <w:spacing w:val="12"/>
        </w:rPr>
        <w:t xml:space="preserve"> </w:t>
      </w:r>
      <w:r>
        <w:rPr>
          <w:b/>
        </w:rPr>
        <w:t>es:</w:t>
      </w:r>
    </w:p>
    <w:p w14:paraId="4324D619" w14:textId="77777777" w:rsidR="0008699C" w:rsidRDefault="00E26A2D">
      <w:pPr>
        <w:pStyle w:val="Prrafodelista"/>
        <w:numPr>
          <w:ilvl w:val="0"/>
          <w:numId w:val="4"/>
        </w:numPr>
        <w:tabs>
          <w:tab w:val="left" w:pos="376"/>
        </w:tabs>
        <w:spacing w:line="242" w:lineRule="exact"/>
        <w:ind w:hanging="258"/>
      </w:pPr>
      <w:proofErr w:type="spellStart"/>
      <w:r>
        <w:t>Filtering</w:t>
      </w:r>
      <w:proofErr w:type="spellEnd"/>
    </w:p>
    <w:p w14:paraId="773647DC" w14:textId="77777777" w:rsidR="0008699C" w:rsidRDefault="00E26A2D">
      <w:pPr>
        <w:pStyle w:val="Prrafodelista"/>
        <w:numPr>
          <w:ilvl w:val="0"/>
          <w:numId w:val="4"/>
        </w:numPr>
        <w:tabs>
          <w:tab w:val="left" w:pos="376"/>
        </w:tabs>
        <w:spacing w:line="242" w:lineRule="exact"/>
        <w:ind w:hanging="258"/>
      </w:pPr>
      <w:r>
        <w:t>VLAN</w:t>
      </w:r>
    </w:p>
    <w:p w14:paraId="786FA766" w14:textId="77777777" w:rsidR="0008699C" w:rsidRDefault="00E26A2D">
      <w:pPr>
        <w:pStyle w:val="Prrafodelista"/>
        <w:numPr>
          <w:ilvl w:val="0"/>
          <w:numId w:val="4"/>
        </w:numPr>
        <w:tabs>
          <w:tab w:val="left" w:pos="363"/>
        </w:tabs>
        <w:spacing w:line="240" w:lineRule="exact"/>
        <w:ind w:left="362" w:hanging="245"/>
      </w:pPr>
      <w:r>
        <w:t>Transporte</w:t>
      </w:r>
    </w:p>
    <w:p w14:paraId="6E75E438" w14:textId="77777777" w:rsidR="0008699C" w:rsidRDefault="00E26A2D">
      <w:pPr>
        <w:pStyle w:val="Prrafodelista"/>
        <w:numPr>
          <w:ilvl w:val="0"/>
          <w:numId w:val="4"/>
        </w:numPr>
        <w:tabs>
          <w:tab w:val="left" w:pos="376"/>
        </w:tabs>
        <w:ind w:hanging="258"/>
      </w:pPr>
      <w:r w:rsidRPr="00E941AC">
        <w:rPr>
          <w:highlight w:val="yellow"/>
        </w:rPr>
        <w:t>Ninguna</w:t>
      </w:r>
    </w:p>
    <w:p w14:paraId="3BC13566" w14:textId="77777777" w:rsidR="0008699C" w:rsidRDefault="0008699C">
      <w:pPr>
        <w:pStyle w:val="Textoindependiente"/>
        <w:spacing w:before="3"/>
        <w:ind w:left="0"/>
      </w:pPr>
    </w:p>
    <w:p w14:paraId="7E2A6A09" w14:textId="77777777" w:rsidR="0008699C" w:rsidRDefault="00E26A2D">
      <w:pPr>
        <w:pStyle w:val="Ttulo2"/>
        <w:numPr>
          <w:ilvl w:val="0"/>
          <w:numId w:val="3"/>
        </w:numPr>
        <w:tabs>
          <w:tab w:val="left" w:pos="364"/>
        </w:tabs>
        <w:ind w:hanging="246"/>
      </w:pPr>
      <w:r>
        <w:t>Cuál es el equivalente a binario de la siguiente dirección IP</w:t>
      </w:r>
      <w:r>
        <w:rPr>
          <w:spacing w:val="-20"/>
        </w:rPr>
        <w:t xml:space="preserve"> </w:t>
      </w:r>
      <w:r>
        <w:t>188.45.67.90:</w:t>
      </w:r>
    </w:p>
    <w:p w14:paraId="3C32CF42" w14:textId="77777777" w:rsidR="0008699C" w:rsidRDefault="00E26A2D">
      <w:pPr>
        <w:pStyle w:val="Textoindependiente"/>
        <w:spacing w:line="245" w:lineRule="exact"/>
        <w:ind w:left="118"/>
      </w:pPr>
      <w:r>
        <w:rPr>
          <w:position w:val="1"/>
        </w:rPr>
        <w:t>a)</w:t>
      </w:r>
      <w:r>
        <w:rPr>
          <w:spacing w:val="-22"/>
          <w:position w:val="1"/>
        </w:rPr>
        <w:t xml:space="preserve"> </w:t>
      </w:r>
      <w:r>
        <w:t>10111100.00101101.01111011.01011010</w:t>
      </w:r>
    </w:p>
    <w:p w14:paraId="0445F7B7" w14:textId="77777777" w:rsidR="0008699C" w:rsidRDefault="00E26A2D">
      <w:pPr>
        <w:pStyle w:val="Textoindependiente"/>
        <w:spacing w:line="240" w:lineRule="exact"/>
        <w:ind w:left="118"/>
      </w:pPr>
      <w:r>
        <w:rPr>
          <w:position w:val="1"/>
        </w:rPr>
        <w:t>b)</w:t>
      </w:r>
      <w:r>
        <w:rPr>
          <w:spacing w:val="-22"/>
          <w:position w:val="1"/>
        </w:rPr>
        <w:t xml:space="preserve"> </w:t>
      </w:r>
      <w:r>
        <w:t>10111100.11101101.01000011.01011010</w:t>
      </w:r>
    </w:p>
    <w:p w14:paraId="0B3CC7B4" w14:textId="77777777" w:rsidR="0008699C" w:rsidRDefault="00E26A2D">
      <w:pPr>
        <w:pStyle w:val="Textoindependiente"/>
        <w:spacing w:line="245" w:lineRule="exact"/>
        <w:ind w:left="118"/>
      </w:pPr>
      <w:r>
        <w:rPr>
          <w:position w:val="1"/>
        </w:rPr>
        <w:t>c)</w:t>
      </w:r>
      <w:r>
        <w:rPr>
          <w:spacing w:val="-22"/>
          <w:position w:val="1"/>
        </w:rPr>
        <w:t xml:space="preserve"> </w:t>
      </w:r>
      <w:r>
        <w:t>11000000.00101101.01000011.01011010</w:t>
      </w:r>
    </w:p>
    <w:p w14:paraId="35C5FBEA" w14:textId="77777777" w:rsidR="0008699C" w:rsidRDefault="00E26A2D">
      <w:pPr>
        <w:pStyle w:val="Textoindependiente"/>
        <w:spacing w:line="246" w:lineRule="exact"/>
        <w:ind w:left="118"/>
      </w:pPr>
      <w:r w:rsidRPr="003211ED">
        <w:rPr>
          <w:highlight w:val="yellow"/>
        </w:rPr>
        <w:t>d)</w:t>
      </w:r>
      <w:r w:rsidRPr="003211ED">
        <w:rPr>
          <w:spacing w:val="-22"/>
          <w:highlight w:val="yellow"/>
        </w:rPr>
        <w:t xml:space="preserve"> </w:t>
      </w:r>
      <w:r w:rsidRPr="003211ED">
        <w:rPr>
          <w:highlight w:val="yellow"/>
        </w:rPr>
        <w:t>10111100.00101101.01000011.01011010</w:t>
      </w:r>
    </w:p>
    <w:p w14:paraId="075E0A57" w14:textId="77777777" w:rsidR="0008699C" w:rsidRDefault="0008699C">
      <w:pPr>
        <w:spacing w:line="246" w:lineRule="exact"/>
        <w:sectPr w:rsidR="0008699C">
          <w:type w:val="continuous"/>
          <w:pgSz w:w="12240" w:h="15840"/>
          <w:pgMar w:top="540" w:right="1380" w:bottom="280" w:left="1480" w:header="720" w:footer="720" w:gutter="0"/>
          <w:cols w:space="720"/>
        </w:sectPr>
      </w:pPr>
    </w:p>
    <w:p w14:paraId="3DBF6646" w14:textId="77777777" w:rsidR="0008699C" w:rsidRDefault="00E26A2D">
      <w:pPr>
        <w:pStyle w:val="Ttulo2"/>
        <w:numPr>
          <w:ilvl w:val="0"/>
          <w:numId w:val="3"/>
        </w:numPr>
        <w:tabs>
          <w:tab w:val="left" w:pos="363"/>
        </w:tabs>
        <w:spacing w:before="66"/>
      </w:pPr>
      <w:r>
        <w:lastRenderedPageBreak/>
        <w:t>Cuál es el equivalente a binario de la dirección MAC</w:t>
      </w:r>
      <w:r>
        <w:rPr>
          <w:spacing w:val="-17"/>
        </w:rPr>
        <w:t xml:space="preserve"> </w:t>
      </w:r>
      <w:r>
        <w:t>00:80:9f:8a:41:5d</w:t>
      </w:r>
    </w:p>
    <w:p w14:paraId="72C36DE2" w14:textId="77777777" w:rsidR="0008699C" w:rsidRDefault="00E26A2D">
      <w:pPr>
        <w:pStyle w:val="Textoindependiente"/>
        <w:spacing w:line="240" w:lineRule="exact"/>
        <w:ind w:left="118"/>
      </w:pPr>
      <w:r w:rsidRPr="000B7237">
        <w:rPr>
          <w:spacing w:val="-1"/>
          <w:highlight w:val="yellow"/>
        </w:rPr>
        <w:t>a)</w:t>
      </w:r>
      <w:r w:rsidRPr="000B7237">
        <w:rPr>
          <w:spacing w:val="38"/>
          <w:highlight w:val="yellow"/>
        </w:rPr>
        <w:t xml:space="preserve"> </w:t>
      </w:r>
      <w:r w:rsidRPr="000B7237">
        <w:rPr>
          <w:spacing w:val="-1"/>
          <w:highlight w:val="yellow"/>
        </w:rPr>
        <w:t>00000000:10000000:10011111:10001010:01000001:01011101</w:t>
      </w:r>
    </w:p>
    <w:p w14:paraId="4E5B6ADD" w14:textId="77777777" w:rsidR="0008699C" w:rsidRDefault="00E26A2D">
      <w:pPr>
        <w:pStyle w:val="Textoindependiente"/>
        <w:spacing w:line="240" w:lineRule="exact"/>
        <w:ind w:left="118"/>
      </w:pPr>
      <w:r>
        <w:rPr>
          <w:spacing w:val="-1"/>
        </w:rPr>
        <w:t>b)</w:t>
      </w:r>
      <w:r>
        <w:rPr>
          <w:spacing w:val="37"/>
        </w:rPr>
        <w:t xml:space="preserve"> </w:t>
      </w:r>
      <w:r>
        <w:rPr>
          <w:spacing w:val="-1"/>
        </w:rPr>
        <w:t>00000000:10000000:10011111:10001010:01000111:01011101</w:t>
      </w:r>
    </w:p>
    <w:p w14:paraId="241F928E" w14:textId="77777777" w:rsidR="0008699C" w:rsidRDefault="00E26A2D">
      <w:pPr>
        <w:pStyle w:val="Textoindependiente"/>
        <w:spacing w:line="240" w:lineRule="exact"/>
        <w:ind w:left="118"/>
      </w:pPr>
      <w:r>
        <w:t>c)</w:t>
      </w:r>
      <w:r>
        <w:rPr>
          <w:spacing w:val="-6"/>
        </w:rPr>
        <w:t xml:space="preserve"> </w:t>
      </w:r>
      <w:r>
        <w:t>00000000:10001111:10011111:10001010:01000001:01011101</w:t>
      </w:r>
    </w:p>
    <w:p w14:paraId="6A460522" w14:textId="77777777" w:rsidR="0008699C" w:rsidRDefault="00E26A2D">
      <w:pPr>
        <w:pStyle w:val="Textoindependiente"/>
        <w:spacing w:line="246" w:lineRule="exact"/>
        <w:ind w:left="118"/>
      </w:pPr>
      <w:r>
        <w:rPr>
          <w:spacing w:val="-1"/>
        </w:rPr>
        <w:t>d)</w:t>
      </w:r>
      <w:r>
        <w:rPr>
          <w:spacing w:val="37"/>
        </w:rPr>
        <w:t xml:space="preserve"> </w:t>
      </w:r>
      <w:r>
        <w:rPr>
          <w:spacing w:val="-1"/>
        </w:rPr>
        <w:t>11111000:10000000:10011111:10001010:01000001:01011101</w:t>
      </w:r>
    </w:p>
    <w:p w14:paraId="1B3FE85C" w14:textId="77777777" w:rsidR="0008699C" w:rsidRDefault="0008699C">
      <w:pPr>
        <w:pStyle w:val="Textoindependiente"/>
        <w:ind w:left="0"/>
        <w:rPr>
          <w:sz w:val="24"/>
        </w:rPr>
      </w:pPr>
    </w:p>
    <w:p w14:paraId="7DC1C053" w14:textId="77777777" w:rsidR="0008699C" w:rsidRDefault="00E26A2D">
      <w:pPr>
        <w:pStyle w:val="Ttulo2"/>
        <w:numPr>
          <w:ilvl w:val="0"/>
          <w:numId w:val="3"/>
        </w:numPr>
        <w:tabs>
          <w:tab w:val="left" w:pos="364"/>
        </w:tabs>
        <w:spacing w:before="191"/>
        <w:ind w:hanging="246"/>
      </w:pPr>
      <w:r>
        <w:t>La dirección IP es una dirección física que identifica a un host dentro de la</w:t>
      </w:r>
      <w:r>
        <w:rPr>
          <w:spacing w:val="-28"/>
        </w:rPr>
        <w:t xml:space="preserve"> </w:t>
      </w:r>
      <w:r>
        <w:t>red.</w:t>
      </w:r>
    </w:p>
    <w:p w14:paraId="0CFC251E" w14:textId="77777777" w:rsidR="0008699C" w:rsidRDefault="00E26A2D">
      <w:pPr>
        <w:pStyle w:val="Prrafodelista"/>
        <w:numPr>
          <w:ilvl w:val="0"/>
          <w:numId w:val="2"/>
        </w:numPr>
        <w:tabs>
          <w:tab w:val="left" w:pos="376"/>
        </w:tabs>
        <w:spacing w:line="240" w:lineRule="exact"/>
        <w:ind w:hanging="258"/>
      </w:pPr>
      <w:r>
        <w:t>V</w:t>
      </w:r>
    </w:p>
    <w:p w14:paraId="4028B834" w14:textId="77777777" w:rsidR="0008699C" w:rsidRPr="003A596C" w:rsidRDefault="00E26A2D">
      <w:pPr>
        <w:pStyle w:val="Prrafodelista"/>
        <w:numPr>
          <w:ilvl w:val="0"/>
          <w:numId w:val="2"/>
        </w:numPr>
        <w:tabs>
          <w:tab w:val="left" w:pos="376"/>
        </w:tabs>
        <w:ind w:hanging="258"/>
        <w:rPr>
          <w:highlight w:val="yellow"/>
        </w:rPr>
      </w:pPr>
      <w:r w:rsidRPr="003A596C">
        <w:rPr>
          <w:highlight w:val="yellow"/>
        </w:rPr>
        <w:t>F</w:t>
      </w:r>
    </w:p>
    <w:p w14:paraId="752F8797" w14:textId="77777777" w:rsidR="0008699C" w:rsidRDefault="0008699C">
      <w:pPr>
        <w:pStyle w:val="Textoindependiente"/>
        <w:spacing w:before="7"/>
        <w:ind w:left="0"/>
        <w:rPr>
          <w:sz w:val="20"/>
        </w:rPr>
      </w:pPr>
    </w:p>
    <w:p w14:paraId="3B71B0DB" w14:textId="77777777" w:rsidR="0008699C" w:rsidRDefault="00E26A2D">
      <w:pPr>
        <w:pStyle w:val="Ttulo2"/>
        <w:numPr>
          <w:ilvl w:val="0"/>
          <w:numId w:val="3"/>
        </w:numPr>
        <w:tabs>
          <w:tab w:val="left" w:pos="486"/>
        </w:tabs>
        <w:spacing w:before="1" w:line="228" w:lineRule="auto"/>
        <w:ind w:left="118" w:right="897" w:firstLine="0"/>
      </w:pPr>
      <w:r>
        <w:t>El PDU es el proceso de encapsulación que sufren los datos para llegar a su destino:</w:t>
      </w:r>
    </w:p>
    <w:p w14:paraId="139A84EC" w14:textId="77777777" w:rsidR="0008699C" w:rsidRPr="00852246" w:rsidRDefault="00E26A2D">
      <w:pPr>
        <w:pStyle w:val="Prrafodelista"/>
        <w:numPr>
          <w:ilvl w:val="0"/>
          <w:numId w:val="1"/>
        </w:numPr>
        <w:tabs>
          <w:tab w:val="left" w:pos="376"/>
        </w:tabs>
        <w:spacing w:line="236" w:lineRule="exact"/>
        <w:ind w:hanging="258"/>
      </w:pPr>
      <w:r w:rsidRPr="00852246">
        <w:t>V</w:t>
      </w:r>
    </w:p>
    <w:p w14:paraId="29EA1087" w14:textId="77777777" w:rsidR="0008699C" w:rsidRPr="00852246" w:rsidRDefault="00E26A2D">
      <w:pPr>
        <w:pStyle w:val="Prrafodelista"/>
        <w:numPr>
          <w:ilvl w:val="0"/>
          <w:numId w:val="1"/>
        </w:numPr>
        <w:tabs>
          <w:tab w:val="left" w:pos="376"/>
        </w:tabs>
        <w:ind w:hanging="258"/>
        <w:rPr>
          <w:highlight w:val="yellow"/>
        </w:rPr>
      </w:pPr>
      <w:r w:rsidRPr="00852246">
        <w:rPr>
          <w:highlight w:val="yellow"/>
        </w:rPr>
        <w:t>F</w:t>
      </w:r>
    </w:p>
    <w:sectPr w:rsidR="0008699C" w:rsidRPr="00852246">
      <w:pgSz w:w="12240" w:h="15840"/>
      <w:pgMar w:top="740" w:right="1380" w:bottom="280" w:left="1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72449"/>
    <w:multiLevelType w:val="hybridMultilevel"/>
    <w:tmpl w:val="6250012C"/>
    <w:lvl w:ilvl="0" w:tplc="2C029340">
      <w:start w:val="1"/>
      <w:numFmt w:val="lowerLetter"/>
      <w:lvlText w:val="%1)"/>
      <w:lvlJc w:val="left"/>
      <w:pPr>
        <w:ind w:left="375" w:hanging="257"/>
        <w:jc w:val="left"/>
      </w:pPr>
      <w:rPr>
        <w:rFonts w:ascii="Arial" w:eastAsia="Arial" w:hAnsi="Arial" w:cs="Arial" w:hint="default"/>
        <w:spacing w:val="-1"/>
        <w:w w:val="100"/>
        <w:sz w:val="22"/>
        <w:szCs w:val="22"/>
        <w:lang w:val="es-ES" w:eastAsia="en-US" w:bidi="ar-SA"/>
      </w:rPr>
    </w:lvl>
    <w:lvl w:ilvl="1" w:tplc="932A4070">
      <w:numFmt w:val="bullet"/>
      <w:lvlText w:val="•"/>
      <w:lvlJc w:val="left"/>
      <w:pPr>
        <w:ind w:left="1280" w:hanging="257"/>
      </w:pPr>
      <w:rPr>
        <w:rFonts w:hint="default"/>
        <w:lang w:val="es-ES" w:eastAsia="en-US" w:bidi="ar-SA"/>
      </w:rPr>
    </w:lvl>
    <w:lvl w:ilvl="2" w:tplc="797876FC">
      <w:numFmt w:val="bullet"/>
      <w:lvlText w:val="•"/>
      <w:lvlJc w:val="left"/>
      <w:pPr>
        <w:ind w:left="2180" w:hanging="257"/>
      </w:pPr>
      <w:rPr>
        <w:rFonts w:hint="default"/>
        <w:lang w:val="es-ES" w:eastAsia="en-US" w:bidi="ar-SA"/>
      </w:rPr>
    </w:lvl>
    <w:lvl w:ilvl="3" w:tplc="062073E2">
      <w:numFmt w:val="bullet"/>
      <w:lvlText w:val="•"/>
      <w:lvlJc w:val="left"/>
      <w:pPr>
        <w:ind w:left="3080" w:hanging="257"/>
      </w:pPr>
      <w:rPr>
        <w:rFonts w:hint="default"/>
        <w:lang w:val="es-ES" w:eastAsia="en-US" w:bidi="ar-SA"/>
      </w:rPr>
    </w:lvl>
    <w:lvl w:ilvl="4" w:tplc="0BCE18A6">
      <w:numFmt w:val="bullet"/>
      <w:lvlText w:val="•"/>
      <w:lvlJc w:val="left"/>
      <w:pPr>
        <w:ind w:left="3980" w:hanging="257"/>
      </w:pPr>
      <w:rPr>
        <w:rFonts w:hint="default"/>
        <w:lang w:val="es-ES" w:eastAsia="en-US" w:bidi="ar-SA"/>
      </w:rPr>
    </w:lvl>
    <w:lvl w:ilvl="5" w:tplc="EF60E668">
      <w:numFmt w:val="bullet"/>
      <w:lvlText w:val="•"/>
      <w:lvlJc w:val="left"/>
      <w:pPr>
        <w:ind w:left="4880" w:hanging="257"/>
      </w:pPr>
      <w:rPr>
        <w:rFonts w:hint="default"/>
        <w:lang w:val="es-ES" w:eastAsia="en-US" w:bidi="ar-SA"/>
      </w:rPr>
    </w:lvl>
    <w:lvl w:ilvl="6" w:tplc="BC56DE38">
      <w:numFmt w:val="bullet"/>
      <w:lvlText w:val="•"/>
      <w:lvlJc w:val="left"/>
      <w:pPr>
        <w:ind w:left="5780" w:hanging="257"/>
      </w:pPr>
      <w:rPr>
        <w:rFonts w:hint="default"/>
        <w:lang w:val="es-ES" w:eastAsia="en-US" w:bidi="ar-SA"/>
      </w:rPr>
    </w:lvl>
    <w:lvl w:ilvl="7" w:tplc="BF189E50">
      <w:numFmt w:val="bullet"/>
      <w:lvlText w:val="•"/>
      <w:lvlJc w:val="left"/>
      <w:pPr>
        <w:ind w:left="6680" w:hanging="257"/>
      </w:pPr>
      <w:rPr>
        <w:rFonts w:hint="default"/>
        <w:lang w:val="es-ES" w:eastAsia="en-US" w:bidi="ar-SA"/>
      </w:rPr>
    </w:lvl>
    <w:lvl w:ilvl="8" w:tplc="E10E6078">
      <w:numFmt w:val="bullet"/>
      <w:lvlText w:val="•"/>
      <w:lvlJc w:val="left"/>
      <w:pPr>
        <w:ind w:left="7580" w:hanging="257"/>
      </w:pPr>
      <w:rPr>
        <w:rFonts w:hint="default"/>
        <w:lang w:val="es-ES" w:eastAsia="en-US" w:bidi="ar-SA"/>
      </w:rPr>
    </w:lvl>
  </w:abstractNum>
  <w:abstractNum w:abstractNumId="1" w15:restartNumberingAfterBreak="0">
    <w:nsid w:val="24F6351B"/>
    <w:multiLevelType w:val="hybridMultilevel"/>
    <w:tmpl w:val="1FCE8F18"/>
    <w:lvl w:ilvl="0" w:tplc="1D6C2038">
      <w:start w:val="1"/>
      <w:numFmt w:val="decimal"/>
      <w:lvlText w:val="%1."/>
      <w:lvlJc w:val="left"/>
      <w:pPr>
        <w:ind w:left="363" w:hanging="245"/>
        <w:jc w:val="left"/>
      </w:pPr>
      <w:rPr>
        <w:rFonts w:ascii="Arial" w:eastAsia="Arial" w:hAnsi="Arial" w:cs="Arial" w:hint="default"/>
        <w:b/>
        <w:bCs/>
        <w:spacing w:val="-1"/>
        <w:w w:val="100"/>
        <w:sz w:val="22"/>
        <w:szCs w:val="22"/>
        <w:lang w:val="es-ES" w:eastAsia="en-US" w:bidi="ar-SA"/>
      </w:rPr>
    </w:lvl>
    <w:lvl w:ilvl="1" w:tplc="82FC76D8">
      <w:start w:val="1"/>
      <w:numFmt w:val="lowerLetter"/>
      <w:lvlText w:val="%2)"/>
      <w:lvlJc w:val="left"/>
      <w:pPr>
        <w:ind w:left="477" w:hanging="257"/>
        <w:jc w:val="left"/>
      </w:pPr>
      <w:rPr>
        <w:rFonts w:ascii="Arial" w:eastAsia="Arial" w:hAnsi="Arial" w:cs="Arial" w:hint="default"/>
        <w:spacing w:val="-1"/>
        <w:w w:val="100"/>
        <w:sz w:val="22"/>
        <w:szCs w:val="22"/>
        <w:lang w:val="es-ES" w:eastAsia="en-US" w:bidi="ar-SA"/>
      </w:rPr>
    </w:lvl>
    <w:lvl w:ilvl="2" w:tplc="AAEEFD68">
      <w:numFmt w:val="bullet"/>
      <w:lvlText w:val="•"/>
      <w:lvlJc w:val="left"/>
      <w:pPr>
        <w:ind w:left="1468" w:hanging="257"/>
      </w:pPr>
      <w:rPr>
        <w:rFonts w:hint="default"/>
        <w:lang w:val="es-ES" w:eastAsia="en-US" w:bidi="ar-SA"/>
      </w:rPr>
    </w:lvl>
    <w:lvl w:ilvl="3" w:tplc="271CE36A">
      <w:numFmt w:val="bullet"/>
      <w:lvlText w:val="•"/>
      <w:lvlJc w:val="left"/>
      <w:pPr>
        <w:ind w:left="2457" w:hanging="257"/>
      </w:pPr>
      <w:rPr>
        <w:rFonts w:hint="default"/>
        <w:lang w:val="es-ES" w:eastAsia="en-US" w:bidi="ar-SA"/>
      </w:rPr>
    </w:lvl>
    <w:lvl w:ilvl="4" w:tplc="DED63FFA">
      <w:numFmt w:val="bullet"/>
      <w:lvlText w:val="•"/>
      <w:lvlJc w:val="left"/>
      <w:pPr>
        <w:ind w:left="3446" w:hanging="257"/>
      </w:pPr>
      <w:rPr>
        <w:rFonts w:hint="default"/>
        <w:lang w:val="es-ES" w:eastAsia="en-US" w:bidi="ar-SA"/>
      </w:rPr>
    </w:lvl>
    <w:lvl w:ilvl="5" w:tplc="BBD2FC44">
      <w:numFmt w:val="bullet"/>
      <w:lvlText w:val="•"/>
      <w:lvlJc w:val="left"/>
      <w:pPr>
        <w:ind w:left="4435" w:hanging="257"/>
      </w:pPr>
      <w:rPr>
        <w:rFonts w:hint="default"/>
        <w:lang w:val="es-ES" w:eastAsia="en-US" w:bidi="ar-SA"/>
      </w:rPr>
    </w:lvl>
    <w:lvl w:ilvl="6" w:tplc="6E62FFD0">
      <w:numFmt w:val="bullet"/>
      <w:lvlText w:val="•"/>
      <w:lvlJc w:val="left"/>
      <w:pPr>
        <w:ind w:left="5424" w:hanging="257"/>
      </w:pPr>
      <w:rPr>
        <w:rFonts w:hint="default"/>
        <w:lang w:val="es-ES" w:eastAsia="en-US" w:bidi="ar-SA"/>
      </w:rPr>
    </w:lvl>
    <w:lvl w:ilvl="7" w:tplc="65166474">
      <w:numFmt w:val="bullet"/>
      <w:lvlText w:val="•"/>
      <w:lvlJc w:val="left"/>
      <w:pPr>
        <w:ind w:left="6413" w:hanging="257"/>
      </w:pPr>
      <w:rPr>
        <w:rFonts w:hint="default"/>
        <w:lang w:val="es-ES" w:eastAsia="en-US" w:bidi="ar-SA"/>
      </w:rPr>
    </w:lvl>
    <w:lvl w:ilvl="8" w:tplc="1D9892EA">
      <w:numFmt w:val="bullet"/>
      <w:lvlText w:val="•"/>
      <w:lvlJc w:val="left"/>
      <w:pPr>
        <w:ind w:left="7402" w:hanging="257"/>
      </w:pPr>
      <w:rPr>
        <w:rFonts w:hint="default"/>
        <w:lang w:val="es-ES" w:eastAsia="en-US" w:bidi="ar-SA"/>
      </w:rPr>
    </w:lvl>
  </w:abstractNum>
  <w:abstractNum w:abstractNumId="2" w15:restartNumberingAfterBreak="0">
    <w:nsid w:val="4D545764"/>
    <w:multiLevelType w:val="hybridMultilevel"/>
    <w:tmpl w:val="B34CF13E"/>
    <w:lvl w:ilvl="0" w:tplc="59FA5532">
      <w:start w:val="1"/>
      <w:numFmt w:val="lowerLetter"/>
      <w:lvlText w:val="%1)"/>
      <w:lvlJc w:val="left"/>
      <w:pPr>
        <w:ind w:left="375" w:hanging="257"/>
        <w:jc w:val="left"/>
      </w:pPr>
      <w:rPr>
        <w:rFonts w:ascii="Arial" w:eastAsia="Arial" w:hAnsi="Arial" w:cs="Arial" w:hint="default"/>
        <w:spacing w:val="-1"/>
        <w:w w:val="100"/>
        <w:sz w:val="22"/>
        <w:szCs w:val="22"/>
        <w:lang w:val="es-ES" w:eastAsia="en-US" w:bidi="ar-SA"/>
      </w:rPr>
    </w:lvl>
    <w:lvl w:ilvl="1" w:tplc="DF16D708">
      <w:numFmt w:val="bullet"/>
      <w:lvlText w:val="•"/>
      <w:lvlJc w:val="left"/>
      <w:pPr>
        <w:ind w:left="1280" w:hanging="257"/>
      </w:pPr>
      <w:rPr>
        <w:rFonts w:hint="default"/>
        <w:lang w:val="es-ES" w:eastAsia="en-US" w:bidi="ar-SA"/>
      </w:rPr>
    </w:lvl>
    <w:lvl w:ilvl="2" w:tplc="CE063BDE">
      <w:numFmt w:val="bullet"/>
      <w:lvlText w:val="•"/>
      <w:lvlJc w:val="left"/>
      <w:pPr>
        <w:ind w:left="2180" w:hanging="257"/>
      </w:pPr>
      <w:rPr>
        <w:rFonts w:hint="default"/>
        <w:lang w:val="es-ES" w:eastAsia="en-US" w:bidi="ar-SA"/>
      </w:rPr>
    </w:lvl>
    <w:lvl w:ilvl="3" w:tplc="19F0728A">
      <w:numFmt w:val="bullet"/>
      <w:lvlText w:val="•"/>
      <w:lvlJc w:val="left"/>
      <w:pPr>
        <w:ind w:left="3080" w:hanging="257"/>
      </w:pPr>
      <w:rPr>
        <w:rFonts w:hint="default"/>
        <w:lang w:val="es-ES" w:eastAsia="en-US" w:bidi="ar-SA"/>
      </w:rPr>
    </w:lvl>
    <w:lvl w:ilvl="4" w:tplc="71C640D4">
      <w:numFmt w:val="bullet"/>
      <w:lvlText w:val="•"/>
      <w:lvlJc w:val="left"/>
      <w:pPr>
        <w:ind w:left="3980" w:hanging="257"/>
      </w:pPr>
      <w:rPr>
        <w:rFonts w:hint="default"/>
        <w:lang w:val="es-ES" w:eastAsia="en-US" w:bidi="ar-SA"/>
      </w:rPr>
    </w:lvl>
    <w:lvl w:ilvl="5" w:tplc="7BF2614A">
      <w:numFmt w:val="bullet"/>
      <w:lvlText w:val="•"/>
      <w:lvlJc w:val="left"/>
      <w:pPr>
        <w:ind w:left="4880" w:hanging="257"/>
      </w:pPr>
      <w:rPr>
        <w:rFonts w:hint="default"/>
        <w:lang w:val="es-ES" w:eastAsia="en-US" w:bidi="ar-SA"/>
      </w:rPr>
    </w:lvl>
    <w:lvl w:ilvl="6" w:tplc="A9A6CC6E">
      <w:numFmt w:val="bullet"/>
      <w:lvlText w:val="•"/>
      <w:lvlJc w:val="left"/>
      <w:pPr>
        <w:ind w:left="5780" w:hanging="257"/>
      </w:pPr>
      <w:rPr>
        <w:rFonts w:hint="default"/>
        <w:lang w:val="es-ES" w:eastAsia="en-US" w:bidi="ar-SA"/>
      </w:rPr>
    </w:lvl>
    <w:lvl w:ilvl="7" w:tplc="3DC40F0E">
      <w:numFmt w:val="bullet"/>
      <w:lvlText w:val="•"/>
      <w:lvlJc w:val="left"/>
      <w:pPr>
        <w:ind w:left="6680" w:hanging="257"/>
      </w:pPr>
      <w:rPr>
        <w:rFonts w:hint="default"/>
        <w:lang w:val="es-ES" w:eastAsia="en-US" w:bidi="ar-SA"/>
      </w:rPr>
    </w:lvl>
    <w:lvl w:ilvl="8" w:tplc="E020B268">
      <w:numFmt w:val="bullet"/>
      <w:lvlText w:val="•"/>
      <w:lvlJc w:val="left"/>
      <w:pPr>
        <w:ind w:left="7580" w:hanging="257"/>
      </w:pPr>
      <w:rPr>
        <w:rFonts w:hint="default"/>
        <w:lang w:val="es-ES" w:eastAsia="en-US" w:bidi="ar-SA"/>
      </w:rPr>
    </w:lvl>
  </w:abstractNum>
  <w:abstractNum w:abstractNumId="3" w15:restartNumberingAfterBreak="0">
    <w:nsid w:val="55B959E9"/>
    <w:multiLevelType w:val="hybridMultilevel"/>
    <w:tmpl w:val="03B699E2"/>
    <w:lvl w:ilvl="0" w:tplc="07F0C838">
      <w:start w:val="1"/>
      <w:numFmt w:val="lowerLetter"/>
      <w:lvlText w:val="%1)"/>
      <w:lvlJc w:val="left"/>
      <w:pPr>
        <w:ind w:left="375" w:hanging="257"/>
        <w:jc w:val="left"/>
      </w:pPr>
      <w:rPr>
        <w:rFonts w:ascii="Arial" w:eastAsia="Arial" w:hAnsi="Arial" w:cs="Arial" w:hint="default"/>
        <w:spacing w:val="-1"/>
        <w:w w:val="100"/>
        <w:sz w:val="22"/>
        <w:szCs w:val="22"/>
        <w:lang w:val="es-ES" w:eastAsia="en-US" w:bidi="ar-SA"/>
      </w:rPr>
    </w:lvl>
    <w:lvl w:ilvl="1" w:tplc="B95C81E0">
      <w:numFmt w:val="bullet"/>
      <w:lvlText w:val="•"/>
      <w:lvlJc w:val="left"/>
      <w:pPr>
        <w:ind w:left="1280" w:hanging="257"/>
      </w:pPr>
      <w:rPr>
        <w:rFonts w:hint="default"/>
        <w:lang w:val="es-ES" w:eastAsia="en-US" w:bidi="ar-SA"/>
      </w:rPr>
    </w:lvl>
    <w:lvl w:ilvl="2" w:tplc="F1088A86">
      <w:numFmt w:val="bullet"/>
      <w:lvlText w:val="•"/>
      <w:lvlJc w:val="left"/>
      <w:pPr>
        <w:ind w:left="2180" w:hanging="257"/>
      </w:pPr>
      <w:rPr>
        <w:rFonts w:hint="default"/>
        <w:lang w:val="es-ES" w:eastAsia="en-US" w:bidi="ar-SA"/>
      </w:rPr>
    </w:lvl>
    <w:lvl w:ilvl="3" w:tplc="DF5ED4AA">
      <w:numFmt w:val="bullet"/>
      <w:lvlText w:val="•"/>
      <w:lvlJc w:val="left"/>
      <w:pPr>
        <w:ind w:left="3080" w:hanging="257"/>
      </w:pPr>
      <w:rPr>
        <w:rFonts w:hint="default"/>
        <w:lang w:val="es-ES" w:eastAsia="en-US" w:bidi="ar-SA"/>
      </w:rPr>
    </w:lvl>
    <w:lvl w:ilvl="4" w:tplc="223255F0">
      <w:numFmt w:val="bullet"/>
      <w:lvlText w:val="•"/>
      <w:lvlJc w:val="left"/>
      <w:pPr>
        <w:ind w:left="3980" w:hanging="257"/>
      </w:pPr>
      <w:rPr>
        <w:rFonts w:hint="default"/>
        <w:lang w:val="es-ES" w:eastAsia="en-US" w:bidi="ar-SA"/>
      </w:rPr>
    </w:lvl>
    <w:lvl w:ilvl="5" w:tplc="6F9C4B02">
      <w:numFmt w:val="bullet"/>
      <w:lvlText w:val="•"/>
      <w:lvlJc w:val="left"/>
      <w:pPr>
        <w:ind w:left="4880" w:hanging="257"/>
      </w:pPr>
      <w:rPr>
        <w:rFonts w:hint="default"/>
        <w:lang w:val="es-ES" w:eastAsia="en-US" w:bidi="ar-SA"/>
      </w:rPr>
    </w:lvl>
    <w:lvl w:ilvl="6" w:tplc="0ADA8B8A">
      <w:numFmt w:val="bullet"/>
      <w:lvlText w:val="•"/>
      <w:lvlJc w:val="left"/>
      <w:pPr>
        <w:ind w:left="5780" w:hanging="257"/>
      </w:pPr>
      <w:rPr>
        <w:rFonts w:hint="default"/>
        <w:lang w:val="es-ES" w:eastAsia="en-US" w:bidi="ar-SA"/>
      </w:rPr>
    </w:lvl>
    <w:lvl w:ilvl="7" w:tplc="8D5CA13E">
      <w:numFmt w:val="bullet"/>
      <w:lvlText w:val="•"/>
      <w:lvlJc w:val="left"/>
      <w:pPr>
        <w:ind w:left="6680" w:hanging="257"/>
      </w:pPr>
      <w:rPr>
        <w:rFonts w:hint="default"/>
        <w:lang w:val="es-ES" w:eastAsia="en-US" w:bidi="ar-SA"/>
      </w:rPr>
    </w:lvl>
    <w:lvl w:ilvl="8" w:tplc="6C1E51BC">
      <w:numFmt w:val="bullet"/>
      <w:lvlText w:val="•"/>
      <w:lvlJc w:val="left"/>
      <w:pPr>
        <w:ind w:left="7580" w:hanging="257"/>
      </w:pPr>
      <w:rPr>
        <w:rFonts w:hint="default"/>
        <w:lang w:val="es-ES" w:eastAsia="en-US" w:bidi="ar-SA"/>
      </w:rPr>
    </w:lvl>
  </w:abstractNum>
  <w:abstractNum w:abstractNumId="4" w15:restartNumberingAfterBreak="0">
    <w:nsid w:val="70FA7E69"/>
    <w:multiLevelType w:val="hybridMultilevel"/>
    <w:tmpl w:val="A94EBFD6"/>
    <w:lvl w:ilvl="0" w:tplc="FA8ED348">
      <w:start w:val="7"/>
      <w:numFmt w:val="decimal"/>
      <w:lvlText w:val="%1."/>
      <w:lvlJc w:val="left"/>
      <w:pPr>
        <w:ind w:left="363" w:hanging="245"/>
        <w:jc w:val="left"/>
      </w:pPr>
      <w:rPr>
        <w:rFonts w:ascii="Arial" w:eastAsia="Arial" w:hAnsi="Arial" w:cs="Arial" w:hint="default"/>
        <w:b/>
        <w:bCs/>
        <w:spacing w:val="-1"/>
        <w:w w:val="100"/>
        <w:sz w:val="22"/>
        <w:szCs w:val="22"/>
        <w:lang w:val="es-ES" w:eastAsia="en-US" w:bidi="ar-SA"/>
      </w:rPr>
    </w:lvl>
    <w:lvl w:ilvl="1" w:tplc="164A80B4">
      <w:numFmt w:val="bullet"/>
      <w:lvlText w:val="•"/>
      <w:lvlJc w:val="left"/>
      <w:pPr>
        <w:ind w:left="1262" w:hanging="245"/>
      </w:pPr>
      <w:rPr>
        <w:rFonts w:hint="default"/>
        <w:lang w:val="es-ES" w:eastAsia="en-US" w:bidi="ar-SA"/>
      </w:rPr>
    </w:lvl>
    <w:lvl w:ilvl="2" w:tplc="13E81D9E">
      <w:numFmt w:val="bullet"/>
      <w:lvlText w:val="•"/>
      <w:lvlJc w:val="left"/>
      <w:pPr>
        <w:ind w:left="2164" w:hanging="245"/>
      </w:pPr>
      <w:rPr>
        <w:rFonts w:hint="default"/>
        <w:lang w:val="es-ES" w:eastAsia="en-US" w:bidi="ar-SA"/>
      </w:rPr>
    </w:lvl>
    <w:lvl w:ilvl="3" w:tplc="95EC1EDE">
      <w:numFmt w:val="bullet"/>
      <w:lvlText w:val="•"/>
      <w:lvlJc w:val="left"/>
      <w:pPr>
        <w:ind w:left="3066" w:hanging="245"/>
      </w:pPr>
      <w:rPr>
        <w:rFonts w:hint="default"/>
        <w:lang w:val="es-ES" w:eastAsia="en-US" w:bidi="ar-SA"/>
      </w:rPr>
    </w:lvl>
    <w:lvl w:ilvl="4" w:tplc="73F61B76">
      <w:numFmt w:val="bullet"/>
      <w:lvlText w:val="•"/>
      <w:lvlJc w:val="left"/>
      <w:pPr>
        <w:ind w:left="3968" w:hanging="245"/>
      </w:pPr>
      <w:rPr>
        <w:rFonts w:hint="default"/>
        <w:lang w:val="es-ES" w:eastAsia="en-US" w:bidi="ar-SA"/>
      </w:rPr>
    </w:lvl>
    <w:lvl w:ilvl="5" w:tplc="FB2E9CBA">
      <w:numFmt w:val="bullet"/>
      <w:lvlText w:val="•"/>
      <w:lvlJc w:val="left"/>
      <w:pPr>
        <w:ind w:left="4870" w:hanging="245"/>
      </w:pPr>
      <w:rPr>
        <w:rFonts w:hint="default"/>
        <w:lang w:val="es-ES" w:eastAsia="en-US" w:bidi="ar-SA"/>
      </w:rPr>
    </w:lvl>
    <w:lvl w:ilvl="6" w:tplc="124065B0">
      <w:numFmt w:val="bullet"/>
      <w:lvlText w:val="•"/>
      <w:lvlJc w:val="left"/>
      <w:pPr>
        <w:ind w:left="5772" w:hanging="245"/>
      </w:pPr>
      <w:rPr>
        <w:rFonts w:hint="default"/>
        <w:lang w:val="es-ES" w:eastAsia="en-US" w:bidi="ar-SA"/>
      </w:rPr>
    </w:lvl>
    <w:lvl w:ilvl="7" w:tplc="8A22BF3E">
      <w:numFmt w:val="bullet"/>
      <w:lvlText w:val="•"/>
      <w:lvlJc w:val="left"/>
      <w:pPr>
        <w:ind w:left="6674" w:hanging="245"/>
      </w:pPr>
      <w:rPr>
        <w:rFonts w:hint="default"/>
        <w:lang w:val="es-ES" w:eastAsia="en-US" w:bidi="ar-SA"/>
      </w:rPr>
    </w:lvl>
    <w:lvl w:ilvl="8" w:tplc="42F4F4F2">
      <w:numFmt w:val="bullet"/>
      <w:lvlText w:val="•"/>
      <w:lvlJc w:val="left"/>
      <w:pPr>
        <w:ind w:left="7576" w:hanging="245"/>
      </w:pPr>
      <w:rPr>
        <w:rFonts w:hint="default"/>
        <w:lang w:val="es-ES" w:eastAsia="en-US" w:bidi="ar-SA"/>
      </w:rPr>
    </w:lvl>
  </w:abstractNum>
  <w:abstractNum w:abstractNumId="5" w15:restartNumberingAfterBreak="0">
    <w:nsid w:val="7F106DE3"/>
    <w:multiLevelType w:val="hybridMultilevel"/>
    <w:tmpl w:val="F73A00C4"/>
    <w:lvl w:ilvl="0" w:tplc="D3B8C4EC">
      <w:start w:val="1"/>
      <w:numFmt w:val="lowerLetter"/>
      <w:lvlText w:val="%1)"/>
      <w:lvlJc w:val="left"/>
      <w:pPr>
        <w:ind w:left="375" w:hanging="257"/>
        <w:jc w:val="left"/>
      </w:pPr>
      <w:rPr>
        <w:rFonts w:ascii="Arial" w:eastAsia="Arial" w:hAnsi="Arial" w:cs="Arial" w:hint="default"/>
        <w:spacing w:val="-1"/>
        <w:w w:val="100"/>
        <w:sz w:val="22"/>
        <w:szCs w:val="22"/>
        <w:lang w:val="es-ES" w:eastAsia="en-US" w:bidi="ar-SA"/>
      </w:rPr>
    </w:lvl>
    <w:lvl w:ilvl="1" w:tplc="38F6AC88">
      <w:numFmt w:val="bullet"/>
      <w:lvlText w:val="•"/>
      <w:lvlJc w:val="left"/>
      <w:pPr>
        <w:ind w:left="1280" w:hanging="257"/>
      </w:pPr>
      <w:rPr>
        <w:rFonts w:hint="default"/>
        <w:lang w:val="es-ES" w:eastAsia="en-US" w:bidi="ar-SA"/>
      </w:rPr>
    </w:lvl>
    <w:lvl w:ilvl="2" w:tplc="72685D50">
      <w:numFmt w:val="bullet"/>
      <w:lvlText w:val="•"/>
      <w:lvlJc w:val="left"/>
      <w:pPr>
        <w:ind w:left="2180" w:hanging="257"/>
      </w:pPr>
      <w:rPr>
        <w:rFonts w:hint="default"/>
        <w:lang w:val="es-ES" w:eastAsia="en-US" w:bidi="ar-SA"/>
      </w:rPr>
    </w:lvl>
    <w:lvl w:ilvl="3" w:tplc="60B6B2B8">
      <w:numFmt w:val="bullet"/>
      <w:lvlText w:val="•"/>
      <w:lvlJc w:val="left"/>
      <w:pPr>
        <w:ind w:left="3080" w:hanging="257"/>
      </w:pPr>
      <w:rPr>
        <w:rFonts w:hint="default"/>
        <w:lang w:val="es-ES" w:eastAsia="en-US" w:bidi="ar-SA"/>
      </w:rPr>
    </w:lvl>
    <w:lvl w:ilvl="4" w:tplc="C7E2B41E">
      <w:numFmt w:val="bullet"/>
      <w:lvlText w:val="•"/>
      <w:lvlJc w:val="left"/>
      <w:pPr>
        <w:ind w:left="3980" w:hanging="257"/>
      </w:pPr>
      <w:rPr>
        <w:rFonts w:hint="default"/>
        <w:lang w:val="es-ES" w:eastAsia="en-US" w:bidi="ar-SA"/>
      </w:rPr>
    </w:lvl>
    <w:lvl w:ilvl="5" w:tplc="86D2901E">
      <w:numFmt w:val="bullet"/>
      <w:lvlText w:val="•"/>
      <w:lvlJc w:val="left"/>
      <w:pPr>
        <w:ind w:left="4880" w:hanging="257"/>
      </w:pPr>
      <w:rPr>
        <w:rFonts w:hint="default"/>
        <w:lang w:val="es-ES" w:eastAsia="en-US" w:bidi="ar-SA"/>
      </w:rPr>
    </w:lvl>
    <w:lvl w:ilvl="6" w:tplc="35904B1E">
      <w:numFmt w:val="bullet"/>
      <w:lvlText w:val="•"/>
      <w:lvlJc w:val="left"/>
      <w:pPr>
        <w:ind w:left="5780" w:hanging="257"/>
      </w:pPr>
      <w:rPr>
        <w:rFonts w:hint="default"/>
        <w:lang w:val="es-ES" w:eastAsia="en-US" w:bidi="ar-SA"/>
      </w:rPr>
    </w:lvl>
    <w:lvl w:ilvl="7" w:tplc="25521FE2">
      <w:numFmt w:val="bullet"/>
      <w:lvlText w:val="•"/>
      <w:lvlJc w:val="left"/>
      <w:pPr>
        <w:ind w:left="6680" w:hanging="257"/>
      </w:pPr>
      <w:rPr>
        <w:rFonts w:hint="default"/>
        <w:lang w:val="es-ES" w:eastAsia="en-US" w:bidi="ar-SA"/>
      </w:rPr>
    </w:lvl>
    <w:lvl w:ilvl="8" w:tplc="71D8DD26">
      <w:numFmt w:val="bullet"/>
      <w:lvlText w:val="•"/>
      <w:lvlJc w:val="left"/>
      <w:pPr>
        <w:ind w:left="7580" w:hanging="257"/>
      </w:pPr>
      <w:rPr>
        <w:rFonts w:hint="default"/>
        <w:lang w:val="es-ES" w:eastAsia="en-US" w:bidi="ar-SA"/>
      </w:r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99C"/>
    <w:rsid w:val="0008699C"/>
    <w:rsid w:val="000B7237"/>
    <w:rsid w:val="00183245"/>
    <w:rsid w:val="00257544"/>
    <w:rsid w:val="003211ED"/>
    <w:rsid w:val="003A596C"/>
    <w:rsid w:val="004A5DF1"/>
    <w:rsid w:val="00852246"/>
    <w:rsid w:val="00E26A2D"/>
    <w:rsid w:val="00E941AC"/>
    <w:rsid w:val="00EB6A7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8E0E"/>
  <w15:docId w15:val="{8D69C636-1090-469E-9C66-B3EC32B0E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spacing w:before="1"/>
      <w:ind w:left="274"/>
      <w:outlineLvl w:val="0"/>
    </w:pPr>
    <w:rPr>
      <w:rFonts w:ascii="Tahoma" w:eastAsia="Tahoma" w:hAnsi="Tahoma" w:cs="Tahoma"/>
      <w:b/>
      <w:bCs/>
      <w:sz w:val="24"/>
      <w:szCs w:val="24"/>
    </w:rPr>
  </w:style>
  <w:style w:type="paragraph" w:styleId="Ttulo2">
    <w:name w:val="heading 2"/>
    <w:basedOn w:val="Normal"/>
    <w:uiPriority w:val="9"/>
    <w:unhideWhenUsed/>
    <w:qFormat/>
    <w:pPr>
      <w:spacing w:line="246" w:lineRule="exact"/>
      <w:ind w:left="363" w:hanging="246"/>
      <w:outlineLvl w:val="1"/>
    </w:pPr>
    <w:rPr>
      <w:b/>
      <w:bCs/>
    </w:rPr>
  </w:style>
  <w:style w:type="paragraph" w:styleId="Ttulo3">
    <w:name w:val="heading 3"/>
    <w:basedOn w:val="Normal"/>
    <w:next w:val="Normal"/>
    <w:link w:val="Ttulo3Car"/>
    <w:uiPriority w:val="9"/>
    <w:semiHidden/>
    <w:unhideWhenUsed/>
    <w:qFormat/>
    <w:rsid w:val="0085224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375"/>
    </w:pPr>
  </w:style>
  <w:style w:type="paragraph" w:styleId="Prrafodelista">
    <w:name w:val="List Paragraph"/>
    <w:basedOn w:val="Normal"/>
    <w:uiPriority w:val="1"/>
    <w:qFormat/>
    <w:pPr>
      <w:spacing w:line="246" w:lineRule="exact"/>
      <w:ind w:left="375" w:hanging="258"/>
    </w:pPr>
  </w:style>
  <w:style w:type="paragraph" w:customStyle="1" w:styleId="TableParagraph">
    <w:name w:val="Table Paragraph"/>
    <w:basedOn w:val="Normal"/>
    <w:uiPriority w:val="1"/>
    <w:qFormat/>
  </w:style>
  <w:style w:type="character" w:customStyle="1" w:styleId="Ttulo3Car">
    <w:name w:val="Título 3 Car"/>
    <w:basedOn w:val="Fuentedeprrafopredeter"/>
    <w:link w:val="Ttulo3"/>
    <w:uiPriority w:val="9"/>
    <w:rsid w:val="00852246"/>
    <w:rPr>
      <w:rFonts w:asciiTheme="majorHAnsi" w:eastAsiaTheme="majorEastAsia" w:hAnsiTheme="majorHAnsi" w:cstheme="majorBidi"/>
      <w:color w:val="243F60" w:themeColor="accent1" w:themeShade="7F"/>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scar.romero@ebdni.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470</Words>
  <Characters>2591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Microsoft Word - Examen de Telecomunicaciones y Redes I.docx</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Examen de Telecomunicaciones y Redes I.docx</dc:title>
  <dc:creator>HanzelxD778</dc:creator>
  <cp:lastModifiedBy>Hanzel Urrutia</cp:lastModifiedBy>
  <cp:revision>4</cp:revision>
  <cp:lastPrinted>2021-10-10T16:12:00Z</cp:lastPrinted>
  <dcterms:created xsi:type="dcterms:W3CDTF">2021-10-10T16:11:00Z</dcterms:created>
  <dcterms:modified xsi:type="dcterms:W3CDTF">2021-10-10T16:17:00Z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2021-10-07T00:00:00Z</vt:filetime>
  </property>
  <property fmtid="{D5CDD505-2E9C-101B-9397-08002B2CF9AE}" pid="3" name="Creator">
    <vt:lpwstr>Word</vt:lpwstr>
  </property>
  <property fmtid="{D5CDD505-2E9C-101B-9397-08002B2CF9AE}" pid="4" name="LastSaved">
    <vt:filetime>2021-10-08T00:00:00Z</vt:filetime>
  </property>
</Properties>
</file>