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640" w:type="dxa"/>
        <w:tblInd w:w="-15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630" w:firstLineChars="300"/>
              <w:jc w:val="both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</w:t>
            </w:r>
          </w:p>
          <w:p>
            <w:pP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有1月培训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tbl>
            <w:tblPr>
              <w:tblStyle w:val="2"/>
              <w:tblpPr w:leftFromText="180" w:rightFromText="180" w:vertAnchor="text" w:horzAnchor="page" w:tblpX="946" w:tblpY="442"/>
              <w:tblOverlap w:val="never"/>
              <w:tblW w:w="9881" w:type="dxa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29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42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</w:t>
                  </w:r>
                  <w:bookmarkStart w:id="0" w:name="_GoBack"/>
                  <w:bookmarkEnd w:id="0"/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GB/T19001-2016、GB/T24001-2016、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GB/T45001-2020</w:t>
                  </w:r>
                  <w:r>
                    <w:rPr>
                      <w:rFonts w:hint="eastAsia" w:ascii="宋体" w:hAnsi="宋体" w:cs="宋体"/>
                    </w:rPr>
                    <w:t>标准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429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>GB/T19001-2016、GB/T24001-2016、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GB/T45001-2020</w:t>
                  </w:r>
                  <w:r>
                    <w:rPr>
                      <w:rFonts w:hint="eastAsia" w:ascii="宋体" w:hAnsi="宋体" w:cs="宋体"/>
                    </w:rPr>
                    <w:t>标准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81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成绩：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881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left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</w:t>
                  </w:r>
                  <w:r>
                    <w:rPr>
                      <w:rFonts w:hint="eastAsia" w:ascii="宋体" w:hAnsi="宋体" w:eastAsia="宋体" w:cs="宋体"/>
                      <w:lang w:eastAsia="zh-CN"/>
                    </w:rPr>
                    <w:t>录年份__.</w:t>
                  </w: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1.__1月随机日期__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tbl>
            <w:tblPr>
              <w:tblStyle w:val="2"/>
              <w:tblpPr w:leftFromText="180" w:rightFromText="180" w:vertAnchor="text" w:horzAnchor="page" w:tblpX="1106" w:tblpY="422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环境因素识别培训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lang w:val="en-US" w:eastAsia="zh-CN"/>
                    </w:rPr>
                    <w:t>环境因素识别培训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.2.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__2月随机日期__</w:t>
                  </w: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/>
          <w:tbl>
            <w:tblPr>
              <w:tblStyle w:val="2"/>
              <w:tblpPr w:leftFromText="180" w:rightFromText="180" w:vertAnchor="text" w:horzAnchor="page" w:tblpX="1106" w:tblpY="234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/>
                    </w:rPr>
                    <w:t>生产现场环境安全检查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 w:ascii="宋体" w:hAnsi="宋体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w:t>__生产部人员1__</w:t>
                  </w:r>
                  <w:r>
                    <w:rPr>
                      <w:rFonts w:hint="eastAsia" w:ascii="宋体" w:hAnsi="宋体" w:cs="宋体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__生产部人员2__ __生产部人员3__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安全生产知识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优：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2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.3.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__3月随机日期__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tbl>
            <w:tblPr>
              <w:tblStyle w:val="2"/>
              <w:tblpPr w:leftFromText="180" w:rightFromText="180" w:vertAnchor="text" w:horzAnchor="page" w:tblpX="1206" w:tblpY="29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管理手册、程序文件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管理手册、程序文件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成绩：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  <w:color w:val="FF0000"/>
                    </w:rPr>
                    <w:t xml:space="preserve">                   </w:t>
                  </w:r>
                  <w:r>
                    <w:rPr>
                      <w:rFonts w:hint="eastAsia" w:ascii="宋体" w:hAnsi="宋体" w:cs="宋体"/>
                    </w:rPr>
                    <w:t xml:space="preserve">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 xml:space="preserve">/ 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6.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__6月随机日期__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tbl>
            <w:tblPr>
              <w:tblStyle w:val="2"/>
              <w:tblpPr w:leftFromText="180" w:rightFromText="180" w:vertAnchor="text" w:horzAnchor="page" w:tblpX="1076" w:tblpY="186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时间: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>危险源辨识培训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color w:val="000000"/>
                      <w:szCs w:val="21"/>
                    </w:rPr>
                    <w:t xml:space="preserve">  危险源辨识培训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提问；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成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绩：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 良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经过培训，参加人员已加深了对培训内容的理解。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</w:rPr>
                    <w:t xml:space="preserve">/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</w:rPr>
                    <w:t>.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8.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__8月随机日期__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10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tbl>
            <w:tblPr>
              <w:tblStyle w:val="2"/>
              <w:tblpPr w:leftFromText="180" w:rightFromText="180" w:vertAnchor="text" w:horzAnchor="page" w:tblpX="1116" w:tblpY="97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消防安全知识培训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消防安全知识培训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优：  5人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1人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10.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__10月随机日期__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tbl>
            <w:tblPr>
              <w:tblStyle w:val="2"/>
              <w:tblpPr w:leftFromText="180" w:rightFromText="180" w:vertAnchor="text" w:horzAnchor="page" w:tblpX="1016" w:tblpY="627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管理制度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 xml:space="preserve"> 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管理制度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优：  5人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1人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.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11.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__11月随机日期__</w:t>
                  </w:r>
                </w:p>
              </w:tc>
            </w:tr>
          </w:tbl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11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>
            <w:pP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__是否有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12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月培训__</w:t>
            </w:r>
          </w:p>
          <w:tbl>
            <w:tblPr>
              <w:tblStyle w:val="2"/>
              <w:tblpPr w:leftFromText="180" w:rightFromText="180" w:vertAnchor="text" w:horzAnchor="page" w:tblpX="1076" w:tblpY="157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3672"/>
              <w:gridCol w:w="3540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  <w:tc>
                <w:tcPr>
                  <w:tcW w:w="3672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 </w:t>
                  </w:r>
                </w:p>
                <w:p>
                  <w:pPr>
                    <w:spacing w:before="60" w:after="60"/>
                    <w:ind w:firstLine="315" w:firstLineChars="15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安全生产知识</w:t>
                  </w: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培训教师: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26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3672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540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参加培训人员名单(共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人):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__销售负责人__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__采购负责人__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__财务负责人__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__质检负责人__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630" w:firstLineChars="300"/>
                    <w:rPr>
                      <w:rFonts w:hint="eastAsia"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安全生产知识</w:t>
                  </w: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adjustRightInd w:val="0"/>
                    <w:snapToGrid w:val="0"/>
                    <w:spacing w:line="360" w:lineRule="auto"/>
                    <w:ind w:firstLine="420" w:firstLineChars="200"/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8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提问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                  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优：  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3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人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   良：  3人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48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经过培训，参加人员已加深了对培训内容的理解。</w:t>
                  </w:r>
                </w:p>
                <w:p>
                  <w:pPr>
                    <w:ind w:firstLine="840" w:firstLineChars="400"/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评价人/日期: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__最高管理者__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/</w:t>
                  </w:r>
                  <w:r>
                    <w:rPr>
                      <w:rFonts w:hint="eastAsia" w:ascii="宋体" w:hAnsi="宋体" w:cs="宋体"/>
                      <w:color w:val="000000"/>
                      <w:lang w:eastAsia="zh-CN"/>
                    </w:rPr>
                    <w:t>__记录年份__</w:t>
                  </w:r>
                  <w:r>
                    <w:rPr>
                      <w:rFonts w:hint="eastAsia" w:ascii="宋体" w:hAnsi="宋体" w:cs="宋体"/>
                      <w:color w:val="000000"/>
                      <w:lang w:val="en-US" w:eastAsia="zh-CN"/>
                    </w:rPr>
                    <w:t>.12.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__12月随机日期__</w:t>
                  </w:r>
                </w:p>
              </w:tc>
            </w:tr>
          </w:tbl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>
            <w:pPr>
              <w:rPr>
                <w:rFonts w:hint="eastAsia" w:ascii="宋体" w:hAnsi="宋体" w:cs="宋体"/>
              </w:rPr>
            </w:pPr>
          </w:p>
          <w:p/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2" w:hRule="atLeast"/>
        </w:trPr>
        <w:tc>
          <w:tcPr>
            <w:tcW w:w="116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8"/>
              </w:rPr>
            </w:pPr>
            <w:r>
              <w:rPr>
                <w:rFonts w:hint="eastAsia" w:ascii="宋体" w:hAnsi="宋体" w:cs="宋体"/>
                <w:color w:val="000000"/>
                <w:sz w:val="28"/>
              </w:rPr>
              <w:fldChar w:fldCharType="begin"/>
            </w:r>
            <w:r>
              <w:rPr>
                <w:rFonts w:hint="eastAsia" w:ascii="宋体" w:hAnsi="宋体" w:cs="宋体"/>
                <w:color w:val="000000"/>
                <w:sz w:val="28"/>
              </w:rPr>
              <w:instrText xml:space="preserve">HYPERLINK  \l "第二级文件清单"</w:instrTex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separate"/>
            </w:r>
            <w:r>
              <w:rPr>
                <w:rStyle w:val="5"/>
                <w:rFonts w:hint="eastAsia" w:ascii="宋体" w:hAnsi="宋体" w:cs="宋体"/>
                <w:color w:val="000000"/>
                <w:sz w:val="28"/>
                <w:u w:val="none"/>
              </w:rPr>
              <w:t>培训记录表</w:t>
            </w:r>
            <w:r>
              <w:rPr>
                <w:rFonts w:hint="eastAsia" w:ascii="宋体" w:hAnsi="宋体" w:cs="宋体"/>
                <w:color w:val="000000"/>
                <w:sz w:val="28"/>
              </w:rPr>
              <w:fldChar w:fldCharType="end"/>
            </w:r>
          </w:p>
          <w:p>
            <w:pPr>
              <w:ind w:firstLine="840" w:firstLineChars="400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编号: </w:t>
            </w:r>
            <w:r>
              <w:rPr>
                <w:rFonts w:hint="eastAsia" w:ascii="宋体" w:hAnsi="宋体" w:cs="宋体"/>
                <w:lang w:eastAsia="zh-CN"/>
              </w:rPr>
              <w:t>__企业代码__-__行政部门代码__-02</w:t>
            </w:r>
            <w:r>
              <w:rPr>
                <w:rFonts w:hint="eastAsia" w:ascii="宋体" w:hAnsi="宋体" w:cs="宋体"/>
              </w:rPr>
              <w:t xml:space="preserve">                                                         </w:t>
            </w:r>
          </w:p>
          <w:p/>
          <w:tbl>
            <w:tblPr>
              <w:tblStyle w:val="2"/>
              <w:tblpPr w:leftFromText="180" w:rightFromText="180" w:vertAnchor="text" w:horzAnchor="page" w:tblpX="1016" w:tblpY="158"/>
              <w:tblOverlap w:val="never"/>
              <w:tblW w:w="0" w:type="auto"/>
              <w:tblInd w:w="0" w:type="dxa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4140"/>
              <w:gridCol w:w="3312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8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>时间: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内审员培训日期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</w:p>
              </w:tc>
              <w:tc>
                <w:tcPr>
                  <w:tcW w:w="4140" w:type="dxa"/>
                  <w:vMerge w:val="restart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  <w:sz w:val="24"/>
                    </w:rPr>
                  </w:pPr>
                  <w:r>
                    <w:rPr>
                      <w:rFonts w:hint="eastAsia" w:ascii="宋体" w:hAnsi="宋体" w:cs="宋体"/>
                    </w:rPr>
                    <w:t>培训题目:</w:t>
                  </w:r>
                  <w:r>
                    <w:rPr>
                      <w:rFonts w:hint="eastAsia" w:ascii="宋体" w:hAnsi="宋体" w:cs="宋体"/>
                      <w:sz w:val="24"/>
                    </w:rPr>
                    <w:t xml:space="preserve"> </w:t>
                  </w: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管理体系内审员培训</w:t>
                  </w: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培训教师: 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付老师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77" w:hRule="atLeast"/>
              </w:trPr>
              <w:tc>
                <w:tcPr>
                  <w:tcW w:w="2088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地点: 会议室</w:t>
                  </w:r>
                </w:p>
              </w:tc>
              <w:tc>
                <w:tcPr>
                  <w:tcW w:w="4140" w:type="dxa"/>
                  <w:vMerge w:val="continue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</w:p>
              </w:tc>
              <w:tc>
                <w:tcPr>
                  <w:tcW w:w="3312" w:type="dxa"/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培训方式: 授课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>参加培训人员名单(共   2  人):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 xml:space="preserve"> __行政负责人__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6" w:hRule="atLeast"/>
              </w:trPr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培训内容摘要: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ind w:firstLine="42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管理体系内审员培训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40" w:type="dxa"/>
                  <w:gridSpan w:val="3"/>
                  <w:noWrap w:val="0"/>
                  <w:vAlign w:val="top"/>
                </w:tcPr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考核方式及成绩: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提问； 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</w:rPr>
                    <w:t>成绩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</w:rPr>
                    <w:t>__生产负责人__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96分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</w:t>
                  </w:r>
                  <w:r>
                    <w:rPr>
                      <w:rFonts w:hint="eastAsia" w:ascii="宋体" w:hAnsi="宋体" w:cs="宋体"/>
                      <w:color w:val="000000"/>
                      <w:szCs w:val="21"/>
                      <w:lang w:val="en-US" w:eastAsia="zh-CN"/>
                    </w:rPr>
                    <w:t>__行政负责人__</w:t>
                  </w: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95分</w:t>
                  </w:r>
                </w:p>
                <w:p>
                  <w:pPr>
                    <w:rPr>
                      <w:rFonts w:hint="eastAsia" w:ascii="宋体" w:hAnsi="宋体" w:cs="宋体"/>
                      <w:color w:val="000000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</w:rPr>
                    <w:t xml:space="preserve">                     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5" w:hRule="atLeast"/>
              </w:trPr>
              <w:tc>
                <w:tcPr>
                  <w:tcW w:w="9540" w:type="dxa"/>
                  <w:gridSpan w:val="3"/>
                  <w:tcBorders>
                    <w:bottom w:val="single" w:color="auto" w:sz="12" w:space="0"/>
                  </w:tcBorders>
                  <w:noWrap w:val="0"/>
                  <w:vAlign w:val="top"/>
                </w:tcPr>
                <w:p>
                  <w:pPr>
                    <w:spacing w:before="60" w:after="60"/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>培训效果评价: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    经过培训，参加人员掌握了内审要点。</w:t>
                  </w: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rPr>
                      <w:rFonts w:hint="eastAsia" w:ascii="宋体" w:hAnsi="宋体" w:cs="宋体"/>
                    </w:rPr>
                  </w:pP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</w:rPr>
                    <w:t xml:space="preserve">评价人/日期: 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付老师</w:t>
                  </w:r>
                  <w:r>
                    <w:rPr>
                      <w:rFonts w:hint="eastAsia" w:ascii="宋体" w:hAnsi="宋体" w:cs="宋体"/>
                    </w:rPr>
                    <w:t>/</w:t>
                  </w:r>
                  <w:r>
                    <w:rPr>
                      <w:rFonts w:hint="eastAsia" w:ascii="宋体" w:hAnsi="宋体" w:cs="宋体"/>
                      <w:lang w:eastAsia="zh-CN"/>
                    </w:rPr>
                    <w:t>__</w:t>
                  </w:r>
                  <w:r>
                    <w:rPr>
                      <w:rFonts w:hint="eastAsia" w:ascii="宋体" w:hAnsi="宋体" w:cs="宋体"/>
                      <w:lang w:val="en-US" w:eastAsia="zh-CN"/>
                    </w:rPr>
                    <w:t>内审员培训日期</w:t>
                  </w:r>
                  <w:r>
                    <w:rPr>
                      <w:rFonts w:hint="eastAsia" w:ascii="宋体" w:hAnsi="宋体" w:eastAsia="宋体" w:cs="宋体"/>
                      <w:szCs w:val="20"/>
                      <w:lang w:val="en-US" w:eastAsia="zh-CN"/>
                    </w:rPr>
                    <w:t>__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00000"/>
    <w:rsid w:val="02743D24"/>
    <w:rsid w:val="03771EBC"/>
    <w:rsid w:val="13E102C9"/>
    <w:rsid w:val="18187C3F"/>
    <w:rsid w:val="1EEC59E9"/>
    <w:rsid w:val="26080270"/>
    <w:rsid w:val="2AF17D3D"/>
    <w:rsid w:val="323E042E"/>
    <w:rsid w:val="443B0A41"/>
    <w:rsid w:val="49CF718C"/>
    <w:rsid w:val="4D701D6B"/>
    <w:rsid w:val="4F4A2CEE"/>
    <w:rsid w:val="5CDD2B86"/>
    <w:rsid w:val="617E7402"/>
    <w:rsid w:val="6DAA54AF"/>
    <w:rsid w:val="7AA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2022-08-15T05:22:00Z</dcterms:created>
  <dc:creator>hfrs</dc:creator>
  <cp:lastModifiedBy>411</cp:lastModifiedBy>
  <dcterms:modified xsi:type="dcterms:W3CDTF">2022-08-30T06:23:01Z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1E2F15EB1F564FA1AF98B997CE04C8F2</vt:lpwstr>
  </property>
</Properties>
</file>