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__生产部门__</w:t>
      </w:r>
      <w:r>
        <w:rPr>
          <w:rFonts w:hint="eastAsia"/>
          <w:b/>
          <w:sz w:val="32"/>
          <w:szCs w:val="32"/>
        </w:rPr>
        <w:t>危险源识别评价表</w:t>
      </w:r>
    </w:p>
    <w:p>
      <w:pPr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/>
          <w:color w:val="000000"/>
        </w:rPr>
        <w:t>编号：__企业代码__-</w:t>
      </w:r>
      <w:r>
        <w:rPr>
          <w:rFonts w:hint="eastAsia" w:ascii="宋体" w:hAnsi="宋体"/>
          <w:color w:val="000000"/>
        </w:rPr>
        <w:t>S-01</w:t>
      </w:r>
    </w:p>
    <w:tbl>
      <w:tblPr>
        <w:tblStyle w:val="4"/>
        <w:tblW w:w="10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62"/>
        <w:gridCol w:w="1422"/>
        <w:gridCol w:w="1440"/>
        <w:gridCol w:w="1104"/>
        <w:gridCol w:w="756"/>
        <w:gridCol w:w="757"/>
        <w:gridCol w:w="757"/>
        <w:gridCol w:w="574"/>
        <w:gridCol w:w="540"/>
        <w:gridCol w:w="540"/>
        <w:gridCol w:w="651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活动过程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危险源</w:t>
            </w:r>
          </w:p>
        </w:tc>
        <w:tc>
          <w:tcPr>
            <w:tcW w:w="1104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危害</w:t>
            </w:r>
          </w:p>
        </w:tc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时态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5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评价意见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综合评分D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_生产部门__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生产、运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输过程</w:t>
            </w:r>
          </w:p>
        </w:tc>
        <w:tc>
          <w:tcPr>
            <w:tcW w:w="1440" w:type="dxa"/>
            <w:vAlign w:val="center"/>
          </w:tcPr>
          <w:p>
            <w:pPr>
              <w:pStyle w:val="9"/>
              <w:jc w:val="center"/>
              <w:rPr>
                <w:rFonts w:hint="eastAsia"/>
                <w:position w:val="0"/>
                <w:sz w:val="18"/>
                <w:szCs w:val="18"/>
              </w:rPr>
            </w:pPr>
            <w:r>
              <w:rPr>
                <w:rFonts w:hint="eastAsia"/>
                <w:position w:val="0"/>
                <w:sz w:val="18"/>
                <w:szCs w:val="18"/>
                <w:lang w:eastAsia="zh-CN"/>
              </w:rPr>
              <w:t>生产</w:t>
            </w:r>
            <w:r>
              <w:rPr>
                <w:rFonts w:hint="eastAsia"/>
                <w:position w:val="0"/>
                <w:sz w:val="18"/>
                <w:szCs w:val="18"/>
              </w:rPr>
              <w:t>过程中产生的粉尘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9"/>
              <w:jc w:val="center"/>
              <w:rPr>
                <w:rFonts w:hint="eastAsia"/>
                <w:position w:val="0"/>
                <w:sz w:val="18"/>
                <w:szCs w:val="18"/>
              </w:rPr>
            </w:pPr>
            <w:r>
              <w:rPr>
                <w:rFonts w:hint="eastAsia"/>
                <w:position w:val="0"/>
                <w:sz w:val="18"/>
                <w:szCs w:val="18"/>
                <w:lang w:eastAsia="zh-CN"/>
              </w:rPr>
              <w:t>生产</w:t>
            </w:r>
            <w:r>
              <w:rPr>
                <w:rFonts w:hint="eastAsia"/>
                <w:position w:val="0"/>
                <w:sz w:val="18"/>
                <w:szCs w:val="18"/>
              </w:rPr>
              <w:t>过程中产生噪音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运输过程中产生的粉尘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运输过程中产生的噪音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线路老化、非正常用电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触电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高空坠物体打击/机械伤害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高空坠物、物体打击/机械伤害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运输车辆、生产过程操作不当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维修过程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机械伤害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生产废水处理池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生产过程 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路过时发生意外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摔伤/坠落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高压配电室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生产过程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火灾发生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伤亡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线路老化、非正常用电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触电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空压机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空压机运行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设备故障、操作不当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爆炸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 xml:space="preserve">__生产负责人__ </w:t>
      </w:r>
      <w:r>
        <w:rPr>
          <w:rFonts w:hint="eastAsia"/>
        </w:rPr>
        <w:t>__一般记录日期__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BF52DF"/>
    <w:rsid w:val="00026EBC"/>
    <w:rsid w:val="00057643"/>
    <w:rsid w:val="00091E58"/>
    <w:rsid w:val="000A1125"/>
    <w:rsid w:val="000C227C"/>
    <w:rsid w:val="000C2BFC"/>
    <w:rsid w:val="000C7056"/>
    <w:rsid w:val="000F161A"/>
    <w:rsid w:val="00125EF8"/>
    <w:rsid w:val="00133CCC"/>
    <w:rsid w:val="001568E8"/>
    <w:rsid w:val="0020013D"/>
    <w:rsid w:val="00235C12"/>
    <w:rsid w:val="002553AC"/>
    <w:rsid w:val="00265118"/>
    <w:rsid w:val="00290C9E"/>
    <w:rsid w:val="002935A9"/>
    <w:rsid w:val="00311CC3"/>
    <w:rsid w:val="00321E0F"/>
    <w:rsid w:val="00321FA2"/>
    <w:rsid w:val="00332989"/>
    <w:rsid w:val="00332A0A"/>
    <w:rsid w:val="003444A1"/>
    <w:rsid w:val="003449C0"/>
    <w:rsid w:val="00351DD1"/>
    <w:rsid w:val="0035546B"/>
    <w:rsid w:val="00391701"/>
    <w:rsid w:val="003A57F7"/>
    <w:rsid w:val="003A6E39"/>
    <w:rsid w:val="003B1DC1"/>
    <w:rsid w:val="003D526E"/>
    <w:rsid w:val="003F5B9B"/>
    <w:rsid w:val="0041497C"/>
    <w:rsid w:val="0041577A"/>
    <w:rsid w:val="004204B7"/>
    <w:rsid w:val="00423D10"/>
    <w:rsid w:val="0043545F"/>
    <w:rsid w:val="00467F78"/>
    <w:rsid w:val="00474CD1"/>
    <w:rsid w:val="00482D3D"/>
    <w:rsid w:val="00490A59"/>
    <w:rsid w:val="004B2F23"/>
    <w:rsid w:val="004C1339"/>
    <w:rsid w:val="004F3EB2"/>
    <w:rsid w:val="005A0F08"/>
    <w:rsid w:val="00600390"/>
    <w:rsid w:val="00601A49"/>
    <w:rsid w:val="00685026"/>
    <w:rsid w:val="00691EFB"/>
    <w:rsid w:val="006C4C86"/>
    <w:rsid w:val="00701A7D"/>
    <w:rsid w:val="007107DD"/>
    <w:rsid w:val="0072060E"/>
    <w:rsid w:val="00741787"/>
    <w:rsid w:val="007461D1"/>
    <w:rsid w:val="00755F42"/>
    <w:rsid w:val="00757EBD"/>
    <w:rsid w:val="00761CA7"/>
    <w:rsid w:val="007A4230"/>
    <w:rsid w:val="007B4F9B"/>
    <w:rsid w:val="007D2836"/>
    <w:rsid w:val="007D649F"/>
    <w:rsid w:val="007E1B07"/>
    <w:rsid w:val="007F1F93"/>
    <w:rsid w:val="007F3673"/>
    <w:rsid w:val="00843F4B"/>
    <w:rsid w:val="008535C9"/>
    <w:rsid w:val="00860A18"/>
    <w:rsid w:val="00875248"/>
    <w:rsid w:val="008811A8"/>
    <w:rsid w:val="00885B2D"/>
    <w:rsid w:val="008A1EB1"/>
    <w:rsid w:val="008A3201"/>
    <w:rsid w:val="008B7BC3"/>
    <w:rsid w:val="008E0447"/>
    <w:rsid w:val="008E29C2"/>
    <w:rsid w:val="0092230E"/>
    <w:rsid w:val="0096725E"/>
    <w:rsid w:val="00984EDD"/>
    <w:rsid w:val="009A7C5C"/>
    <w:rsid w:val="009C55A6"/>
    <w:rsid w:val="009D4F71"/>
    <w:rsid w:val="009D74E4"/>
    <w:rsid w:val="009E4A32"/>
    <w:rsid w:val="009F4C7A"/>
    <w:rsid w:val="00A543EA"/>
    <w:rsid w:val="00A61C73"/>
    <w:rsid w:val="00A97ED0"/>
    <w:rsid w:val="00AA7E0D"/>
    <w:rsid w:val="00AB446D"/>
    <w:rsid w:val="00AB703C"/>
    <w:rsid w:val="00B014EE"/>
    <w:rsid w:val="00B74922"/>
    <w:rsid w:val="00B808A7"/>
    <w:rsid w:val="00B95AE6"/>
    <w:rsid w:val="00B97D9D"/>
    <w:rsid w:val="00BB5575"/>
    <w:rsid w:val="00BC47DB"/>
    <w:rsid w:val="00BC7528"/>
    <w:rsid w:val="00BD238F"/>
    <w:rsid w:val="00BF52DF"/>
    <w:rsid w:val="00C2630E"/>
    <w:rsid w:val="00C303FD"/>
    <w:rsid w:val="00C30F9A"/>
    <w:rsid w:val="00C31EC0"/>
    <w:rsid w:val="00C41C31"/>
    <w:rsid w:val="00C42A5A"/>
    <w:rsid w:val="00C4746A"/>
    <w:rsid w:val="00C52D1B"/>
    <w:rsid w:val="00C76979"/>
    <w:rsid w:val="00CD726A"/>
    <w:rsid w:val="00D7089B"/>
    <w:rsid w:val="00D73E16"/>
    <w:rsid w:val="00D902CF"/>
    <w:rsid w:val="00D93E6E"/>
    <w:rsid w:val="00E44966"/>
    <w:rsid w:val="00E55FF3"/>
    <w:rsid w:val="00E63EBF"/>
    <w:rsid w:val="00E75AF3"/>
    <w:rsid w:val="00E93FE7"/>
    <w:rsid w:val="00EC3405"/>
    <w:rsid w:val="00EC5839"/>
    <w:rsid w:val="00EC58C2"/>
    <w:rsid w:val="00F03645"/>
    <w:rsid w:val="00F1217A"/>
    <w:rsid w:val="00F12B31"/>
    <w:rsid w:val="00F131AD"/>
    <w:rsid w:val="00F21530"/>
    <w:rsid w:val="00F40351"/>
    <w:rsid w:val="00F55485"/>
    <w:rsid w:val="00F56F25"/>
    <w:rsid w:val="00F63255"/>
    <w:rsid w:val="00F937BB"/>
    <w:rsid w:val="00FB1FDE"/>
    <w:rsid w:val="00FC3BE5"/>
    <w:rsid w:val="00FD06B5"/>
    <w:rsid w:val="01BC5EFE"/>
    <w:rsid w:val="11AB55D8"/>
    <w:rsid w:val="1BB13903"/>
    <w:rsid w:val="1FD76E37"/>
    <w:rsid w:val="27841849"/>
    <w:rsid w:val="3C9B2E50"/>
    <w:rsid w:val="3FE27197"/>
    <w:rsid w:val="47D31AAF"/>
    <w:rsid w:val="4DA11B4A"/>
    <w:rsid w:val="505D299D"/>
    <w:rsid w:val="5B5F47C9"/>
    <w:rsid w:val="5E5F6487"/>
    <w:rsid w:val="68982438"/>
    <w:rsid w:val="75625782"/>
    <w:rsid w:val="7CA13F21"/>
    <w:rsid w:val="7F4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paragraph" w:customStyle="1" w:styleId="9">
    <w:name w:val="样式1"/>
    <w:basedOn w:val="1"/>
    <w:qFormat/>
    <w:uiPriority w:val="0"/>
    <w:rPr>
      <w:position w:val="-36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474</Words>
  <Characters>301</Characters>
  <Lines>2</Lines>
  <Paragraphs>1</Paragraphs>
  <TotalTime>0</TotalTime>
  <ScaleCrop>false</ScaleCrop>
  <LinksUpToDate>false</LinksUpToDate>
  <CharactersWithSpaces>774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2022-08-01T06:29:00Z</dcterms:created>
  <dc:creator>wyt</dc:creator>
  <cp:lastModifiedBy>411</cp:lastModifiedBy>
  <dcterms:modified xsi:type="dcterms:W3CDTF">2022-08-05T11:44:19Z</dcterms:modified>
  <dc:title>危险源识别评价表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D811B12D55F04EC988F06628FEFAE3D7</vt:lpwstr>
  </property>
</Properties>
</file>