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宋体" w:hAnsi="宋体"/>
          <w:sz w:val="84"/>
          <w:szCs w:val="84"/>
        </w:rPr>
      </w:pPr>
      <w:bookmarkStart w:id="0" w:name="_GoBack"/>
      <w:bookmarkEnd w:id="0"/>
    </w:p>
    <w:p>
      <w:pPr>
        <w:adjustRightInd w:val="0"/>
        <w:snapToGrid w:val="0"/>
        <w:jc w:val="center"/>
        <w:rPr>
          <w:rFonts w:hint="eastAsia" w:ascii="宋体" w:hAnsi="宋体"/>
          <w:sz w:val="84"/>
          <w:szCs w:val="84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84"/>
          <w:szCs w:val="84"/>
        </w:rPr>
      </w:pPr>
      <w:r>
        <w:rPr>
          <w:rFonts w:hint="eastAsia" w:ascii="宋体" w:hAnsi="宋体"/>
          <w:sz w:val="84"/>
          <w:szCs w:val="84"/>
        </w:rPr>
        <w:t>内 审 材 料</w:t>
      </w: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rPr>
          <w:rFonts w:hint="eastAsia" w:ascii="宋体" w:hAnsi="宋体"/>
          <w:sz w:val="52"/>
          <w:szCs w:val="52"/>
        </w:rPr>
      </w:pPr>
    </w:p>
    <w:p>
      <w:pPr>
        <w:ind w:firstLine="260" w:firstLineChars="50"/>
        <w:jc w:val="center"/>
        <w:rPr>
          <w:rFonts w:hint="eastAsia"/>
        </w:rPr>
      </w:pPr>
      <w:r>
        <w:rPr>
          <w:rFonts w:hint="eastAsia"/>
          <w:sz w:val="52"/>
          <w:szCs w:val="52"/>
        </w:rPr>
        <w:t>__企业名称__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6C2719"/>
    <w:rsid w:val="000236A6"/>
    <w:rsid w:val="0002468E"/>
    <w:rsid w:val="000B5B03"/>
    <w:rsid w:val="0018114E"/>
    <w:rsid w:val="001A21AF"/>
    <w:rsid w:val="002835E3"/>
    <w:rsid w:val="002C3BC2"/>
    <w:rsid w:val="00323533"/>
    <w:rsid w:val="003354DA"/>
    <w:rsid w:val="003B39CA"/>
    <w:rsid w:val="003F6FFB"/>
    <w:rsid w:val="004571AB"/>
    <w:rsid w:val="004F1912"/>
    <w:rsid w:val="006651D4"/>
    <w:rsid w:val="006C2719"/>
    <w:rsid w:val="00720BE8"/>
    <w:rsid w:val="00752F97"/>
    <w:rsid w:val="00877F04"/>
    <w:rsid w:val="008B5F1B"/>
    <w:rsid w:val="008D3E55"/>
    <w:rsid w:val="0091145D"/>
    <w:rsid w:val="00926AC9"/>
    <w:rsid w:val="009841F4"/>
    <w:rsid w:val="00A57CC3"/>
    <w:rsid w:val="00AA32E2"/>
    <w:rsid w:val="00AA39F8"/>
    <w:rsid w:val="00AF483C"/>
    <w:rsid w:val="00BA6E91"/>
    <w:rsid w:val="00C35CC9"/>
    <w:rsid w:val="00C72337"/>
    <w:rsid w:val="00C81D75"/>
    <w:rsid w:val="00C91A38"/>
    <w:rsid w:val="00CA1089"/>
    <w:rsid w:val="00D064F7"/>
    <w:rsid w:val="00D17B7B"/>
    <w:rsid w:val="00E04CBA"/>
    <w:rsid w:val="00F76554"/>
    <w:rsid w:val="20ED69CA"/>
    <w:rsid w:val="3DDE1B2A"/>
    <w:rsid w:val="43D37C58"/>
    <w:rsid w:val="58391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2008-04-02T01:16:00Z</dcterms:created>
  <dc:creator>Administrator</dc:creator>
  <cp:lastModifiedBy>411</cp:lastModifiedBy>
  <cp:lastPrinted>2008-05-02T02:09:00Z</cp:lastPrinted>
  <dcterms:modified xsi:type="dcterms:W3CDTF">2022-08-04T08:23:11Z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71DD105989B546DF9E9FF7E4FF366146</vt:lpwstr>
  </property>
</Properties>
</file>