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</w:p>
    <w:p>
      <w:pPr>
        <w:ind w:firstLine="1440" w:firstLineChars="2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 w:eastAsia="宋体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__行政部门__</w:t>
      </w: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</w:t>
      </w:r>
      <w:bookmarkStart w:id="0" w:name="_GoBack"/>
      <w:bookmarkEnd w:id="0"/>
      <w:r>
        <w:rPr>
          <w:rFonts w:hint="eastAsia"/>
          <w:sz w:val="52"/>
          <w:szCs w:val="52"/>
          <w:lang w:eastAsia="zh-CN"/>
        </w:rPr>
        <w:t>名称__</w:t>
      </w:r>
    </w:p>
    <w:p>
      <w:pPr>
        <w:ind w:firstLine="525" w:firstLineChars="25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QwY2Y4YWMxYzRjYWI5NTkxMDA1ODM3M2FiZDI1NzAifQ=="/>
  </w:docVars>
  <w:rsids>
    <w:rsidRoot w:val="00974B5B"/>
    <w:rsid w:val="000B0A3E"/>
    <w:rsid w:val="00115F4F"/>
    <w:rsid w:val="00160FA1"/>
    <w:rsid w:val="001C789F"/>
    <w:rsid w:val="001D147B"/>
    <w:rsid w:val="00282E80"/>
    <w:rsid w:val="002B2B8F"/>
    <w:rsid w:val="003F6BCF"/>
    <w:rsid w:val="004E73D8"/>
    <w:rsid w:val="00571297"/>
    <w:rsid w:val="005A0A67"/>
    <w:rsid w:val="005E5701"/>
    <w:rsid w:val="006522AB"/>
    <w:rsid w:val="006A43CC"/>
    <w:rsid w:val="00825661"/>
    <w:rsid w:val="00962929"/>
    <w:rsid w:val="00974B5B"/>
    <w:rsid w:val="00A4334A"/>
    <w:rsid w:val="00AB52B6"/>
    <w:rsid w:val="00B97048"/>
    <w:rsid w:val="00BE4804"/>
    <w:rsid w:val="00F615F5"/>
    <w:rsid w:val="00FC6FF6"/>
    <w:rsid w:val="08982D49"/>
    <w:rsid w:val="34814506"/>
    <w:rsid w:val="64BB5A8E"/>
    <w:rsid w:val="689A7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7">
    <w:name w:val="页眉 Char"/>
    <w:basedOn w:val="5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20</Words>
  <Characters>22</Characters>
  <Lines>1</Lines>
  <Paragraphs>1</Paragraphs>
  <TotalTime>0</TotalTime>
  <ScaleCrop>false</ScaleCrop>
  <LinksUpToDate>false</LinksUpToDate>
  <CharactersWithSpaces>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2014-01-20T06:57:00Z</dcterms:created>
  <dc:creator>USER</dc:creator>
  <cp:lastModifiedBy>411</cp:lastModifiedBy>
  <dcterms:modified xsi:type="dcterms:W3CDTF">2022-07-30T14:55:39Z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5262783DBA7D4911A7108FD2065BE10D</vt:lpwstr>
  </property>
</Properties>
</file>