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jc w:val="left"/>
        <w:rPr>
          <w:rFonts w:ascii="Proxima Nova" w:cs="Proxima Nova" w:eastAsia="Proxima Nova" w:hAnsi="Proxima Nova"/>
          <w:b w:val="1"/>
          <w:bCs w:val="1"/>
          <w:color w:val="0a192f"/>
          <w:sz w:val="72"/>
          <w:szCs w:val="72"/>
        </w:rPr>
      </w:pPr>
      <w:bookmarkStart w:colFirst="0" w:colLast="0" w:name="_m6yomulivb9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jc w:val="center"/>
        <w:rPr>
          <w:rFonts w:ascii="Proxima Nova" w:cs="Proxima Nova" w:eastAsia="Proxima Nova" w:hAnsi="Proxima Nova"/>
          <w:b w:val="1"/>
          <w:bCs w:val="1"/>
          <w:color w:val="0a192f"/>
          <w:sz w:val="72"/>
          <w:szCs w:val="72"/>
        </w:rPr>
      </w:pPr>
      <w:bookmarkStart w:colFirst="0" w:colLast="0" w:name="_4omizjy4sqm7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a192f"/>
          <w:sz w:val="72"/>
          <w:szCs w:val="72"/>
        </w:rPr>
        <w:drawing>
          <wp:inline distB="114300" distT="114300" distL="114300" distR="114300">
            <wp:extent cx="3495675" cy="2828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902" l="0" r="0" t="1117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rFonts w:ascii="Proxima Nova" w:cs="Proxima Nova" w:eastAsia="Proxima Nova" w:hAnsi="Proxima Nova"/>
        </w:rPr>
      </w:pPr>
      <w:bookmarkStart w:colFirst="0" w:colLast="0" w:name="_jouxs7jmedfm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color w:val="0a192f"/>
          <w:sz w:val="36"/>
          <w:szCs w:val="36"/>
          <w:rtl w:val="0"/>
        </w:rPr>
        <w:t xml:space="preserve">TROYIA WEBSITE DEVELOPMENT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1a6fb5"/>
          <w:sz w:val="26"/>
          <w:szCs w:val="26"/>
          <w:rtl w:val="0"/>
        </w:rPr>
        <w:t xml:space="preserve">Revisions &amp; New Pages — With Duration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a192f"/>
          <w:sz w:val="22"/>
          <w:szCs w:val="22"/>
          <w:rtl w:val="0"/>
        </w:rPr>
        <w:t xml:space="preserve">Total Estimated Duration: 16 Weeks  (4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May(Last Quarter)-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585"/>
        <w:gridCol w:w="4530"/>
        <w:tblGridChange w:id="0">
          <w:tblGrid>
            <w:gridCol w:w="4380"/>
            <w:gridCol w:w="585"/>
            <w:gridCol w:w="45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Style w:val="Heading1"/>
              <w:spacing w:after="0" w:lineRule="auto"/>
              <w:ind w:firstLine="10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Introduction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Document Details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This document will serve as an outline for the full development timeline for Troyia’s website. There will be two phases for the entire timeline: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jc w:val="both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Phase 1: Development Phase, this where suggested revisions by Troyia will be implemented on the design given to her.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3"/>
              </w:numPr>
              <w:spacing w:after="160" w:lineRule="auto"/>
              <w:ind w:left="720" w:hanging="360"/>
              <w:jc w:val="both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Phase 2: Implementation/Finalization, this is the end-game of our development where we refine the website further testing all possible bugs, vulnerability, security breaches, etc. on the website so that it is ready once published.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We already have a document for the development timeline, this is just a consolidated version so that it is easier for you, the developers to follow.</w:t>
            </w:r>
          </w:p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Table of Contents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sz w:val="20"/>
                <w:szCs w:val="20"/>
                <w:rtl w:val="0"/>
              </w:rPr>
              <w:t xml:space="preserve">Phase 1 —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rtl w:val="0"/>
              </w:rPr>
              <w:t xml:space="preserve">Development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sz w:val="20"/>
                <w:szCs w:val="20"/>
                <w:rtl w:val="0"/>
              </w:rPr>
              <w:t xml:space="preserve">(Weeks 1–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rtl w:val="0"/>
              </w:rPr>
              <w:t xml:space="preserve">14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1-2: Development environment setup &amp; core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3-4: Homepage &amp; primary pages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5-6: Secondary pages &amp; feature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7-8: Content population, SEO &amp; accessibility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9-10: Integrations, animations &amp; polish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11-12 Performance optimisation &amp; pre-test prep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13: Functional &amp; cross-device testing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2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14: Performance, UX &amp; final bug fixes</w:t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sz w:val="20"/>
                <w:szCs w:val="20"/>
                <w:rtl w:val="0"/>
              </w:rPr>
              <w:t xml:space="preserve">Phase 2 —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rtl w:val="0"/>
              </w:rPr>
              <w:t xml:space="preserve">Implementation/Finalization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sz w:val="20"/>
                <w:szCs w:val="20"/>
                <w:rtl w:val="0"/>
              </w:rPr>
              <w:t xml:space="preserve"> (Weeks 6–17)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Weeks 15: Priority revisions &amp; structural changes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40" w:lineRule="auto"/>
              <w:ind w:left="720" w:hanging="360"/>
              <w:rPr>
                <w:rFonts w:ascii="Proxima Nova" w:cs="Proxima Nova" w:eastAsia="Proxima Nova" w:hAnsi="Proxima Nova"/>
                <w:color w:val="8892b0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8892b0"/>
                <w:sz w:val="18"/>
                <w:szCs w:val="18"/>
                <w:rtl w:val="0"/>
              </w:rPr>
              <w:t xml:space="preserve">Week 16: Pre-launch checks &amp; go-live</w:t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8892b0"/>
                <w:rtl w:val="0"/>
              </w:rPr>
              <w:t xml:space="preserve">Overall Timeline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60"/>
        <w:gridCol w:w="1200"/>
        <w:gridCol w:w="5200"/>
        <w:tblGridChange w:id="0">
          <w:tblGrid>
            <w:gridCol w:w="1400"/>
            <w:gridCol w:w="1560"/>
            <w:gridCol w:w="1200"/>
            <w:gridCol w:w="5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92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1 — DEVELOPMENT  |  Est. Total: 14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Tasks /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Proxima Nova" w:cs="Proxima Nova" w:eastAsia="Proxima Nova" w:hAnsi="Proxima Nova"/>
                <w:b w:val="1"/>
                <w:bCs w:val="1"/>
                <w:color w:val="0a192f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Development environment setup &amp; core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de8e8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Set up project repository (Git / version control)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Configure development &amp; hosting environment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Install and configure CMS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5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Implement global styles: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Typography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Color palette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Spacing system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Build base layout structure (header, footer, navigation)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Create reusable components (buttons, cards, sections)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5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Develop foundational page templates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Homepage &amp; primary pages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fb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6fb5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Develop homepage sections: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Hero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Services overview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Testimonials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Call-to-action (CTA)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Build About page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Build Services page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Integrate approved content &amp; images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Implement responsive design (desktop, tablet, mobile)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Secondary pages &amp; feature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4b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6fb5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18"/>
              </w:numPr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Build Contact page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8"/>
              </w:numPr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Build Portfolio page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8"/>
              </w:numPr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Build Blog page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8"/>
              </w:numPr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Build FAQ page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8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Implement features: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 Contact forms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Social media feeds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Booking widget (if applicable)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 Custom features from Phase 1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8"/>
              </w:numPr>
              <w:ind w:left="720" w:hanging="360"/>
              <w:rPr>
                <w:rFonts w:ascii="Proxima Nova" w:cs="Proxima Nova" w:eastAsia="Proxima Nova" w:hAnsi="Proxima Nova"/>
                <w:color w:val="2222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rtl w:val="0"/>
              </w:rPr>
              <w:t xml:space="preserve">Basic functionality testing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Content population, SEO &amp; 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5f0e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17a65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Populate all pages with final content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Upload and optimize images/media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Implement SEO: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Meta titles &amp; descriptions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Alt tags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Schema markup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Apply accessibility standards: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WCAG contrast compliance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Keyboard navigation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1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ARIA labels</w:t>
            </w:r>
          </w:p>
          <w:p w:rsidR="00000000" w:rsidDel="00000000" w:rsidP="00000000" w:rsidRDefault="00000000" w:rsidRPr="00000000" w14:paraId="0000006D">
            <w:pPr>
              <w:spacing w:after="0" w:lineRule="auto"/>
              <w:ind w:left="0" w:firstLine="0"/>
              <w:rPr>
                <w:rFonts w:ascii="Proxima Nova" w:cs="Proxima Nova" w:eastAsia="Proxima Nova" w:hAnsi="Proxima Nova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 Integrations, animations &amp; polish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5f0e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17a65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Add animations: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Hover effects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Scroll transitions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Integrate third-party tools: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Analytics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Email marketing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CRM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Payment system (if applicable)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Test all: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Forms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2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CTAs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Performance optimisation &amp; pre-test prep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5f0ea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17a65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Optimize performance: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Image compression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Lazy loading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Caching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Improve Core Web Vitals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Conduct internal code review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Fix layout and logic issues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Prepare staging for testing</w:t>
            </w:r>
          </w:p>
          <w:p w:rsidR="00000000" w:rsidDel="00000000" w:rsidP="00000000" w:rsidRDefault="00000000" w:rsidRPr="00000000" w14:paraId="00000090">
            <w:pPr>
              <w:ind w:left="720" w:firstLine="0"/>
              <w:rPr>
                <w:rFonts w:ascii="Proxima Nova" w:cs="Proxima Nova" w:eastAsia="Proxima Nova" w:hAnsi="Proxima Nova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Functional &amp; cross-device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4b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6fb5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Test all pages (desktop, tablet, mobile)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Browser testing: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Chrome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Safari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Firefox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Edge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0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Verify: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Forms submission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10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Media loading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Proxima Nova" w:cs="Proxima Nova" w:eastAsia="Proxima Nova" w:hAnsi="Proxima Nova"/>
                <w:b w:val="1"/>
                <w:bCs w:val="1"/>
                <w:color w:val="0a192f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Performance, UX &amp; final bug fixes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4b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6fb5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Run Lighthouse/PageSpeed audits (target 90+)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Review UX and user flows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Fix all bugs and issues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Final QA validation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60"/>
        <w:gridCol w:w="1200"/>
        <w:gridCol w:w="5200"/>
        <w:tblGridChange w:id="0">
          <w:tblGrid>
            <w:gridCol w:w="1400"/>
            <w:gridCol w:w="1560"/>
            <w:gridCol w:w="1200"/>
            <w:gridCol w:w="5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92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2 — NEW PAGES: BUILD  |  Est. Total: 10–12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Tasks /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Priority revisions &amp; structural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de8e8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Implement priority revisions from review call: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Layout changes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Content rewrites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Feature additions</w:t>
            </w:r>
          </w:p>
          <w:p w:rsidR="00000000" w:rsidDel="00000000" w:rsidP="00000000" w:rsidRDefault="00000000" w:rsidRPr="00000000" w14:paraId="000000D3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Design adjustments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4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Prioritize site-wide updates (header, footer, global styles, reusable components)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4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Apply final visual refinements (spacing, alignment, consistency)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4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Finalize copy updates across all pages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Re-test updated sections across:</w:t>
            </w:r>
          </w:p>
          <w:p w:rsidR="00000000" w:rsidDel="00000000" w:rsidP="00000000" w:rsidRDefault="00000000" w:rsidRPr="00000000" w14:paraId="000000D8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Desktop</w:t>
            </w:r>
          </w:p>
          <w:p w:rsidR="00000000" w:rsidDel="00000000" w:rsidP="00000000" w:rsidRDefault="00000000" w:rsidRPr="00000000" w14:paraId="000000D9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Tablet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Mobile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☐ Verify technical readiness: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 Domain configuration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Hosting setup</w:t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SSL certificate readiness</w:t>
            </w:r>
          </w:p>
          <w:p w:rsidR="00000000" w:rsidDel="00000000" w:rsidP="00000000" w:rsidRDefault="00000000" w:rsidRPr="00000000" w14:paraId="000000DF">
            <w:pPr>
              <w:numPr>
                <w:ilvl w:val="1"/>
                <w:numId w:val="14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Deployment checklist alignment</w:t>
            </w:r>
          </w:p>
          <w:p w:rsidR="00000000" w:rsidDel="00000000" w:rsidP="00000000" w:rsidRDefault="00000000" w:rsidRPr="00000000" w14:paraId="000000E0">
            <w:pPr>
              <w:spacing w:after="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Pre-Launch Review Call (45 Minutes)</w:t>
            </w:r>
          </w:p>
          <w:p w:rsidR="00000000" w:rsidDel="00000000" w:rsidP="00000000" w:rsidRDefault="00000000" w:rsidRPr="00000000" w14:paraId="000000E1">
            <w:pPr>
              <w:spacing w:after="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During the Call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pacing w:after="0" w:afterAutospacing="0" w:before="24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Present fully completed website (near-final version)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Walkthrough all pages and features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Gather final feedback and suggestions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Clarify any requested revisions</w:t>
            </w:r>
          </w:p>
          <w:p w:rsidR="00000000" w:rsidDel="00000000" w:rsidP="00000000" w:rsidRDefault="00000000" w:rsidRPr="00000000" w14:paraId="000000E6">
            <w:pPr>
              <w:spacing w:after="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Responsibilities (Troyia)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9"/>
              </w:numPr>
              <w:spacing w:after="0" w:afterAutospacing="0" w:before="24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Review entire website with a “fresh eyes” perspective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Confirm satisfaction across all sections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9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Flag any last adjustments</w:t>
            </w:r>
          </w:p>
          <w:p w:rsidR="00000000" w:rsidDel="00000000" w:rsidP="00000000" w:rsidRDefault="00000000" w:rsidRPr="00000000" w14:paraId="000000EA">
            <w:pPr>
              <w:spacing w:after="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Post-Call Tasks / Deliverables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8"/>
              </w:numPr>
              <w:spacing w:after="0" w:afterAutospacing="0" w:before="24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Implement final revision requests immediately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Conduct full-site QA pass:</w:t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216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Layout consistency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216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Functionality</w:t>
            </w:r>
          </w:p>
          <w:p w:rsidR="00000000" w:rsidDel="00000000" w:rsidP="00000000" w:rsidRDefault="00000000" w:rsidRPr="00000000" w14:paraId="000000EF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216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Responsiveness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Final bug fixes and polish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8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Secure formal approval for deployment</w:t>
            </w:r>
          </w:p>
          <w:p w:rsidR="00000000" w:rsidDel="00000000" w:rsidP="00000000" w:rsidRDefault="00000000" w:rsidRPr="00000000" w14:paraId="000000F2">
            <w:pPr>
              <w:spacing w:after="240" w:before="240" w:lineRule="auto"/>
              <w:ind w:left="0" w:firstLine="0"/>
              <w:rPr>
                <w:rFonts w:ascii="Proxima Nova" w:cs="Proxima Nova" w:eastAsia="Proxima Nova" w:hAnsi="Proxima Nova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rtl w:val="0"/>
              </w:rPr>
              <w:t xml:space="preserve">Pre-launch checks &amp;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4b5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18"/>
                <w:szCs w:val="18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dce8f5" w:val="clear"/>
            <w:tcMar>
              <w:top w:w="110.0" w:type="dxa"/>
              <w:left w:w="100.0" w:type="dxa"/>
              <w:bottom w:w="11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6fb5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Configure domain DNS settings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Install and verify SSL certificate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Set up 301 redirects (if migrating from old site)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Complete deployment checklist:</w:t>
            </w:r>
          </w:p>
          <w:p w:rsidR="00000000" w:rsidDel="00000000" w:rsidP="00000000" w:rsidRDefault="00000000" w:rsidRPr="00000000" w14:paraId="000000FE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Sitemap submission</w:t>
            </w:r>
          </w:p>
          <w:p w:rsidR="00000000" w:rsidDel="00000000" w:rsidP="00000000" w:rsidRDefault="00000000" w:rsidRPr="00000000" w14:paraId="000000FF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robots.txt configuration</w:t>
            </w:r>
          </w:p>
          <w:p w:rsidR="00000000" w:rsidDel="00000000" w:rsidP="00000000" w:rsidRDefault="00000000" w:rsidRPr="00000000" w14:paraId="00000100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Analytics verification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6"/>
              </w:numPr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Final live deployment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Verify live site:</w:t>
            </w:r>
          </w:p>
          <w:p w:rsidR="00000000" w:rsidDel="00000000" w:rsidP="00000000" w:rsidRDefault="00000000" w:rsidRPr="00000000" w14:paraId="00000103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 Loads correctly</w:t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Works across all devices</w:t>
            </w:r>
          </w:p>
          <w:p w:rsidR="00000000" w:rsidDel="00000000" w:rsidP="00000000" w:rsidRDefault="00000000" w:rsidRPr="00000000" w14:paraId="00000105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No broken links or errors</w:t>
            </w:r>
          </w:p>
          <w:p w:rsidR="00000000" w:rsidDel="00000000" w:rsidP="00000000" w:rsidRDefault="00000000" w:rsidRPr="00000000" w14:paraId="00000106">
            <w:pPr>
              <w:spacing w:after="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Call (45 Minutes)</w:t>
            </w:r>
          </w:p>
          <w:p w:rsidR="00000000" w:rsidDel="00000000" w:rsidP="00000000" w:rsidRDefault="00000000" w:rsidRPr="00000000" w14:paraId="00000107">
            <w:pPr>
              <w:spacing w:after="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During the Call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6"/>
              </w:numPr>
              <w:spacing w:after="0" w:afterAutospacing="0" w:before="24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Confirm successful website launch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Walkthrough live site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6"/>
              </w:numPr>
              <w:spacing w:after="240" w:before="0" w:beforeAutospacing="0" w:lineRule="auto"/>
              <w:ind w:left="1440" w:hanging="360"/>
              <w:rPr>
                <w:rFonts w:ascii="Proxima Nova" w:cs="Proxima Nova" w:eastAsia="Proxima Nova" w:hAnsi="Proxima Nova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18"/>
                <w:szCs w:val="18"/>
                <w:rtl w:val="0"/>
              </w:rPr>
              <w:t xml:space="preserve">Provide client access and guidance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befor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24.559256429796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92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OVERALL TIMELINE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9.145977945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1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20"/>
                <w:szCs w:val="20"/>
                <w:rtl w:val="0"/>
              </w:rPr>
              <w:t xml:space="preserve">Duration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8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c0392b"/>
                <w:sz w:val="19"/>
                <w:szCs w:val="19"/>
                <w:rtl w:val="0"/>
              </w:rPr>
              <w:t xml:space="preserve">Phase 1 — Implementation, Development, Internal Testing:        14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8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6fb5"/>
                <w:sz w:val="19"/>
                <w:szCs w:val="19"/>
                <w:rtl w:val="0"/>
              </w:rPr>
              <w:t xml:space="preserve">Phase 2 — Final Revisions &amp; Launch:    2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aaaaa"/>
                <w:sz w:val="18"/>
                <w:szCs w:val="18"/>
                <w:rtl w:val="0"/>
              </w:rPr>
              <w:t xml:space="preserve">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22"/>
                <w:szCs w:val="22"/>
                <w:rtl w:val="0"/>
              </w:rPr>
              <w:t xml:space="preserve">Total:  16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18"/>
                <w:szCs w:val="18"/>
                <w:rtl w:val="0"/>
              </w:rPr>
              <w:t xml:space="preserve">(approx. 4 months from kickoff)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1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a192f"/>
                <w:sz w:val="20"/>
                <w:szCs w:val="20"/>
                <w:rtl w:val="0"/>
              </w:rPr>
              <w:t xml:space="preserve">Key Dependencies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Google Calendar API — Booking system &amp; scheduling integration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CMS Platform — Content management and page updates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Analytics Tools — Tracking (Google Analytics / Tag Manager)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Email/CRM Integration — Lead capture and automation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Hosting &amp; Domain Provider — Deployment and DNS configuration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SSL Certificate — Security across all pages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7"/>
              </w:numPr>
              <w:ind w:left="720" w:hanging="360"/>
              <w:rPr>
                <w:rFonts w:ascii="Proxima Nova" w:cs="Proxima Nova" w:eastAsia="Proxima Nova" w:hAnsi="Proxima Nov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Role-based Access System — Admin and content management permissions</w:t>
            </w:r>
          </w:p>
        </w:tc>
      </w:tr>
    </w:tbl>
    <w:p w:rsidR="00000000" w:rsidDel="00000000" w:rsidP="00000000" w:rsidRDefault="00000000" w:rsidRPr="00000000" w14:paraId="00000125">
      <w:pPr>
        <w:spacing w:after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283.4645669291338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spacing w:after="200" w:lineRule="auto"/>
      <w:jc w:val="center"/>
      <w:rPr>
        <w:rFonts w:ascii="Proxima Nova" w:cs="Proxima Nova" w:eastAsia="Proxima Nova" w:hAnsi="Proxima Nova"/>
        <w:b w:val="1"/>
        <w:bCs w:val="1"/>
        <w:color w:val="ececec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spacing w:after="200" w:lineRule="auto"/>
      <w:jc w:val="center"/>
      <w:rPr>
        <w:rFonts w:ascii="Proxima Nova" w:cs="Proxima Nova" w:eastAsia="Proxima Nova" w:hAnsi="Proxima Nova"/>
        <w:i w:val="1"/>
        <w:iCs w:val="1"/>
        <w:color w:val="ececec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spacing w:after="200" w:lineRule="auto"/>
      <w:jc w:val="center"/>
      <w:rPr>
        <w:rFonts w:ascii="Proxima Nova" w:cs="Proxima Nova" w:eastAsia="Proxima Nova" w:hAnsi="Proxima Nova"/>
        <w:b w:val="1"/>
        <w:bCs w:val="1"/>
        <w:color w:val="ececec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147333</wp:posOffset>
          </wp:positionV>
          <wp:extent cx="7800975" cy="88136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8136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C">
    <w:pPr>
      <w:spacing w:after="200" w:lineRule="auto"/>
      <w:jc w:val="center"/>
      <w:rPr>
        <w:rFonts w:ascii="Proxima Nova" w:cs="Proxima Nova" w:eastAsia="Proxima Nova" w:hAnsi="Proxima Nova"/>
        <w:b w:val="1"/>
        <w:bCs w:val="1"/>
        <w:color w:val="ececec"/>
        <w:sz w:val="16"/>
        <w:szCs w:val="16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ecece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spacing w:after="200" w:lineRule="auto"/>
      <w:jc w:val="center"/>
      <w:rPr>
        <w:rFonts w:ascii="Proxima Nova" w:cs="Proxima Nova" w:eastAsia="Proxima Nova" w:hAnsi="Proxima Nova"/>
        <w:i w:val="1"/>
        <w:iCs w:val="1"/>
        <w:color w:val="ececec"/>
        <w:sz w:val="16"/>
        <w:szCs w:val="16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ececec"/>
        <w:sz w:val="16"/>
        <w:szCs w:val="16"/>
        <w:rtl w:val="0"/>
      </w:rPr>
      <w:t xml:space="preserve">CORNERSTONE © 2026</w:t>
      <w:br w:type="textWrapping"/>
      <w:t xml:space="preserve">SCALE ON STABILITY</w:t>
    </w:r>
  </w:p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8"/>
        <w:szCs w:val="18"/>
        <w:rtl w:val="0"/>
      </w:rPr>
      <w:t xml:space="preserve">Revision 3 — Revised Date: April 25, 2026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0a192f" w:val="clear"/>
      <w:spacing w:after="0" w:before="0" w:line="240" w:lineRule="auto"/>
      <w:ind w:left="100" w:right="100" w:hanging="10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192f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8892b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