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372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372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372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372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Факультет №8 «Информационные технологии и прикладная математика»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372F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Кафедра 805 «Математическая кибернетика»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2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372F1">
        <w:rPr>
          <w:rFonts w:ascii="Times New Roman" w:hAnsi="Times New Roman" w:cs="Times New Roman"/>
          <w:color w:val="000000"/>
          <w:sz w:val="28"/>
          <w:szCs w:val="28"/>
        </w:rPr>
        <w:t>Курсовая работа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курсу «Вычислительные системы»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2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семестр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72F1" w:rsidRPr="002372F1" w:rsidRDefault="006F51A8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10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2</w:t>
      </w:r>
    </w:p>
    <w:p w:rsidR="002372F1" w:rsidRPr="002372F1" w:rsidRDefault="006F51A8" w:rsidP="002372F1">
      <w:pPr>
        <w:suppressAutoHyphens/>
        <w:autoSpaceDN w:val="0"/>
        <w:spacing w:line="360" w:lineRule="auto"/>
        <w:ind w:right="794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F10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лабораторной вычислительной системы</w:t>
      </w:r>
    </w:p>
    <w:p w:rsidR="002372F1" w:rsidRPr="002372F1" w:rsidRDefault="002372F1" w:rsidP="002372F1">
      <w:pPr>
        <w:suppressAutoHyphens/>
        <w:autoSpaceDN w:val="0"/>
        <w:spacing w:after="240" w:line="360" w:lineRule="auto"/>
        <w:ind w:right="79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72F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right"/>
        <w:textAlignment w:val="baseline"/>
        <w:rPr>
          <w:rFonts w:ascii="Times New Roman" w:eastAsia="Calibri" w:hAnsi="Times New Roman" w:cs="Times New Roman"/>
        </w:rPr>
      </w:pPr>
      <w:r w:rsidRPr="002372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Автор работы: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right"/>
        <w:textAlignment w:val="baseline"/>
        <w:rPr>
          <w:rFonts w:ascii="Times New Roman" w:eastAsia="Calibri" w:hAnsi="Times New Roman" w:cs="Times New Roman"/>
        </w:rPr>
      </w:pPr>
      <w:r w:rsidRPr="002372F1">
        <w:rPr>
          <w:rFonts w:ascii="Times New Roman" w:hAnsi="Times New Roman" w:cs="Times New Roman"/>
          <w:color w:val="000000"/>
          <w:sz w:val="28"/>
          <w:szCs w:val="28"/>
        </w:rPr>
        <w:t>студент 1 курса, группы М8О-103Б-21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right"/>
        <w:textAlignment w:val="baseline"/>
        <w:rPr>
          <w:rFonts w:ascii="Times New Roman" w:eastAsia="Calibri" w:hAnsi="Times New Roman" w:cs="Times New Roman"/>
        </w:rPr>
      </w:pPr>
      <w:proofErr w:type="spellStart"/>
      <w:r w:rsidRPr="002372F1">
        <w:rPr>
          <w:rFonts w:ascii="Times New Roman" w:hAnsi="Times New Roman" w:cs="Times New Roman"/>
          <w:color w:val="000000"/>
          <w:sz w:val="28"/>
          <w:szCs w:val="28"/>
        </w:rPr>
        <w:t>Березнев</w:t>
      </w:r>
      <w:proofErr w:type="spellEnd"/>
      <w:r w:rsidRPr="002372F1">
        <w:rPr>
          <w:rFonts w:ascii="Times New Roman" w:hAnsi="Times New Roman" w:cs="Times New Roman"/>
          <w:color w:val="000000"/>
          <w:sz w:val="28"/>
          <w:szCs w:val="28"/>
        </w:rPr>
        <w:t xml:space="preserve"> Н.В.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right"/>
        <w:textAlignment w:val="baseline"/>
        <w:rPr>
          <w:rFonts w:ascii="Times New Roman" w:eastAsia="Calibri" w:hAnsi="Times New Roman" w:cs="Times New Roman"/>
          <w:b/>
          <w:bCs/>
        </w:rPr>
      </w:pPr>
      <w:r w:rsidRPr="002372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Руководитель проекта: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righ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2372F1">
        <w:rPr>
          <w:rFonts w:ascii="Times New Roman" w:hAnsi="Times New Roman" w:cs="Times New Roman"/>
          <w:color w:val="000000"/>
          <w:sz w:val="28"/>
          <w:szCs w:val="28"/>
        </w:rPr>
        <w:t>Севастьянов В.С.</w:t>
      </w:r>
    </w:p>
    <w:p w:rsidR="002372F1" w:rsidRPr="002372F1" w:rsidRDefault="002372F1" w:rsidP="002372F1">
      <w:pPr>
        <w:suppressAutoHyphens/>
        <w:autoSpaceDN w:val="0"/>
        <w:spacing w:line="360" w:lineRule="auto"/>
        <w:ind w:right="794"/>
        <w:jc w:val="right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72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Дата сдачи:</w:t>
      </w:r>
    </w:p>
    <w:p w:rsidR="002372F1" w:rsidRPr="002372F1" w:rsidRDefault="002372F1" w:rsidP="002372F1">
      <w:pPr>
        <w:suppressAutoHyphens/>
        <w:autoSpaceDN w:val="0"/>
        <w:spacing w:after="240" w:line="360" w:lineRule="auto"/>
        <w:ind w:right="794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72F1" w:rsidRPr="00EF1066" w:rsidRDefault="002372F1" w:rsidP="002372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106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F1066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F1066">
        <w:rPr>
          <w:rFonts w:ascii="Times New Roman" w:hAnsi="Times New Roman" w:cs="Times New Roman"/>
          <w:color w:val="000000"/>
          <w:sz w:val="28"/>
          <w:szCs w:val="28"/>
        </w:rPr>
        <w:t>Москва, 2021</w:t>
      </w:r>
    </w:p>
    <w:p w:rsidR="002372F1" w:rsidRPr="00EF1066" w:rsidRDefault="002372F1" w:rsidP="002372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372F1" w:rsidRPr="00EF1066" w:rsidRDefault="002372F1" w:rsidP="002372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5273A" w:rsidRDefault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12A0" w:rsidRPr="00EF1066" w:rsidRDefault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Введение </w:t>
      </w:r>
    </w:p>
    <w:p w:rsidR="001E12A0" w:rsidRPr="00EF1066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 w:firstLine="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В данном задании курсового пр</w:t>
      </w:r>
      <w:r w:rsidR="00EF1066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оекта нужно составить схему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лабораторной вычислительной системы с пояснительной запиской о её составе и функционировании. Надо использовать</w:t>
      </w:r>
      <w:r w:rsidR="00EF1066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материалы лабораторных работ 2, 3,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схему сети и таблицу характерист</w:t>
      </w:r>
      <w:r w:rsidR="00EF1066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ик ЭВМ, данные ОС. Также необходимо составить 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сравнительную характеристику используем</w:t>
      </w:r>
      <w:r w:rsidR="00EF1066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ых в лабораториях версий ОС U</w:t>
      </w:r>
      <w:r w:rsidR="00EF1066" w:rsidRPr="00EF10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NIX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F1066" w:rsidRDefault="00EF1066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E12A0" w:rsidRPr="00D52F5C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2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Техническое оснащение аудитории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428Б</w:t>
      </w:r>
    </w:p>
    <w:p w:rsidR="00DB3458" w:rsidRDefault="00257D4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 w:hanging="35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2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D52F5C" w:rsidRPr="00D52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2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458">
        <w:rPr>
          <w:rFonts w:ascii="Times New Roman" w:hAnsi="Times New Roman" w:cs="Times New Roman"/>
          <w:color w:val="000000" w:themeColor="text1"/>
          <w:sz w:val="24"/>
          <w:szCs w:val="24"/>
        </w:rPr>
        <w:t>1. 6 Персональных компьютеров</w:t>
      </w:r>
      <w:r w:rsidR="00DB3458" w:rsidRPr="00D52F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Технические характеристики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B3458" w:rsidRP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>Процессор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Celeron</w:t>
      </w:r>
    </w:p>
    <w:p w:rsidR="00DB3458" w:rsidRPr="00D52F5C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BSD 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8.2 32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3B739B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Сервер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Chinua</w:t>
      </w:r>
    </w:p>
    <w:p w:rsidR="00DB3458" w:rsidRP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34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Техническое оснащение аудитории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43</w:t>
      </w:r>
      <w:r w:rsidRPr="00DB34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8Б</w:t>
      </w:r>
    </w:p>
    <w:p w:rsid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DB3458">
          <w:type w:val="continuous"/>
          <w:pgSz w:w="11900" w:h="16820"/>
          <w:pgMar w:top="1116" w:right="475" w:bottom="1207" w:left="1275" w:header="0" w:footer="720" w:gutter="0"/>
          <w:cols w:space="720" w:equalWidth="0">
            <w:col w:w="10149" w:space="0"/>
          </w:cols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B3458" w:rsidRP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Персональных компьютеров </w:t>
      </w:r>
    </w:p>
    <w:p w:rsidR="00DB3458" w:rsidRP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Технические характеристики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B3458" w:rsidRP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Процессор: 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Intel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Celeron</w:t>
      </w:r>
    </w:p>
    <w:p w:rsid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ОС: 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BSD 8.2 32 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B3458" w:rsidRP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>. 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Персональных компьютеров </w:t>
      </w:r>
    </w:p>
    <w:p w:rsidR="00DB3458" w:rsidRP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Технические характеристики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DB3458" w:rsidRP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>Процессор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Intel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Pentium E5300</w:t>
      </w:r>
    </w:p>
    <w:p w:rsid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sectPr w:rsidR="00DB3458" w:rsidSect="00DB3458">
          <w:type w:val="continuous"/>
          <w:pgSz w:w="11900" w:h="16820"/>
          <w:pgMar w:top="1116" w:right="475" w:bottom="1207" w:left="1275" w:header="0" w:footer="720" w:gutter="0"/>
          <w:cols w:num="2" w:space="720"/>
        </w:sect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>ОС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FreeBSD 8.2 64 bit </w:t>
      </w:r>
    </w:p>
    <w:p w:rsidR="00DB3458" w:rsidRP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3458" w:rsidRDefault="00DB3458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34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2. 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>Сервер</w:t>
      </w:r>
      <w:r w:rsidR="00984FEC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Kuantan</w:t>
      </w:r>
      <w:r w:rsid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AXP4</w:t>
      </w:r>
    </w:p>
    <w:p w:rsidR="00DB3458" w:rsidRPr="00984FEC" w:rsidRDefault="00984FEC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Проектор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InFocus</w:t>
      </w:r>
      <w:r w:rsidR="00DB3458" w:rsidRP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3458" w:rsidRPr="00984FEC" w:rsidRDefault="00DB3458" w:rsidP="00984F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color w:val="000000" w:themeColor="text1"/>
          <w:lang w:val="en-US"/>
        </w:rPr>
      </w:pPr>
      <w:r w:rsidRP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4. </w:t>
      </w:r>
      <w:r w:rsidRPr="00DB3458">
        <w:rPr>
          <w:rFonts w:ascii="Times New Roman" w:hAnsi="Times New Roman" w:cs="Times New Roman"/>
          <w:color w:val="000000" w:themeColor="text1"/>
          <w:sz w:val="24"/>
          <w:szCs w:val="24"/>
        </w:rPr>
        <w:t>Коммутатор</w:t>
      </w:r>
      <w:r w:rsidR="00984FEC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984FEC" w:rsidRP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TP-</w:t>
      </w:r>
      <w:r w:rsidR="00984FEC" w:rsidRP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Link 861024D; </w:t>
      </w:r>
      <w:proofErr w:type="spellStart"/>
      <w:r w:rsidR="00984FEC" w:rsidRP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CNet</w:t>
      </w:r>
      <w:proofErr w:type="spellEnd"/>
      <w:r w:rsidR="00984FEC" w:rsidRPr="00984F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CNSH-800; 3com 3300XM</w:t>
      </w:r>
    </w:p>
    <w:p w:rsidR="00984FEC" w:rsidRPr="00984FEC" w:rsidRDefault="00984FEC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точка доступа</w:t>
      </w:r>
      <w:r w:rsidRPr="00984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ZyXEL</w:t>
      </w:r>
      <w:proofErr w:type="spellEnd"/>
      <w:r w:rsidRPr="00984F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984FEC">
        <w:rPr>
          <w:rFonts w:ascii="Times New Roman" w:hAnsi="Times New Roman" w:cs="Times New Roman"/>
          <w:color w:val="000000" w:themeColor="text1"/>
          <w:sz w:val="24"/>
          <w:szCs w:val="24"/>
        </w:rPr>
        <w:t>-560</w:t>
      </w:r>
    </w:p>
    <w:p w:rsidR="00984FEC" w:rsidRPr="003B739B" w:rsidRDefault="00984FEC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Bluetooth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-900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</w:t>
      </w:r>
    </w:p>
    <w:p w:rsidR="00DB3458" w:rsidRDefault="00984FEC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Принтер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LA-120 A3</w:t>
      </w:r>
      <w:r w:rsidR="00DB3458"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B739B" w:rsidRPr="003B739B" w:rsidRDefault="003B739B" w:rsidP="00DB3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B3458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794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B739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Техническое оснащение аудитории </w:t>
      </w:r>
      <w:r w:rsidR="00CE0C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440Б</w:t>
      </w:r>
    </w:p>
    <w:p w:rsid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24 Компьютера 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739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Технические характеристики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AMD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Athlon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64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>ОС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Debian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Lenny, Windows Vista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Сервер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Alice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Вычислительный кластер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(4x2 Xeon)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 Мультимедийная рабочая станция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Принтер 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HP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LaserJet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A4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Проектор </w:t>
      </w:r>
      <w:proofErr w:type="spellStart"/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>Acer</w:t>
      </w:r>
      <w:proofErr w:type="spellEnd"/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Коммутатор. </w:t>
      </w:r>
    </w:p>
    <w:p w:rsidR="003B739B" w:rsidRPr="003B739B" w:rsidRDefault="003B739B" w:rsidP="003B7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точка доступа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AliceW</w:t>
      </w:r>
      <w:proofErr w:type="spellEnd"/>
      <w:r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B739B" w:rsidRPr="003B739B" w:rsidRDefault="003B739B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1066" w:rsidRPr="00D52F5C" w:rsidRDefault="00DB3458" w:rsidP="00EF10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52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Схема сети ла</w:t>
      </w:r>
      <w:r w:rsidR="00EF1066" w:rsidRPr="00D52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бораторной компьютерной системы</w:t>
      </w:r>
    </w:p>
    <w:p w:rsidR="001E12A0" w:rsidRPr="00D52F5C" w:rsidRDefault="00DB3458" w:rsidP="00EF10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240" w:lineRule="auto"/>
        <w:ind w:right="79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2F5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19050" distB="19050" distL="19050" distR="19050" wp14:anchorId="6C5E93C1" wp14:editId="035755DE">
            <wp:extent cx="6449060" cy="4524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52F5C">
        <w:rPr>
          <w:rFonts w:ascii="Times New Roman" w:hAnsi="Times New Roman" w:cs="Times New Roman"/>
          <w:color w:val="000000" w:themeColor="text1"/>
          <w:sz w:val="24"/>
          <w:szCs w:val="24"/>
        </w:rPr>
        <w:t>Рисунок 1 – Схема сети лабораторной компьютерной системы.</w:t>
      </w:r>
    </w:p>
    <w:p w:rsidR="00EF1066" w:rsidRDefault="00EF1066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E12A0" w:rsidRPr="00DD2DE0" w:rsidRDefault="00D52F5C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2D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</w:t>
      </w:r>
      <w:r w:rsidR="00DB3458" w:rsidRPr="00DD2D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омпьютерная сеть </w:t>
      </w:r>
    </w:p>
    <w:p w:rsidR="001E12A0" w:rsidRPr="00DD2DE0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Компьютерная сеть (</w:t>
      </w:r>
      <w:proofErr w:type="spellStart"/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>Computer</w:t>
      </w:r>
      <w:proofErr w:type="spellEnd"/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>) –</w:t>
      </w:r>
      <w:r w:rsidR="00484E86"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совокупность компьютеров, взаимо</w:t>
      </w:r>
      <w:r w:rsidR="00484E86"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связанных через каналы передачи данных для обеспечения обмена информацией и коллективного доступа пользователей к аппаратным, программным и информационным ресурсам сети</w:t>
      </w:r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Компьютерную сеть называют телекоммуникационной сетью, а процесс </w:t>
      </w:r>
      <w:r w:rsidR="004E4B95"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>обмена информации</w:t>
      </w:r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такой сети называют телекоммуникацией (от греч. "</w:t>
      </w:r>
      <w:proofErr w:type="spellStart"/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>tele</w:t>
      </w:r>
      <w:proofErr w:type="spellEnd"/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"- вдаль, далеко </w:t>
      </w:r>
      <w:r w:rsidR="004E4B95"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>и лат</w:t>
      </w:r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>. "</w:t>
      </w:r>
      <w:proofErr w:type="spellStart"/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>communicatio</w:t>
      </w:r>
      <w:proofErr w:type="spellEnd"/>
      <w:r w:rsidRPr="00DD2D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- связь). </w:t>
      </w:r>
    </w:p>
    <w:p w:rsidR="00E72551" w:rsidRPr="00AC5A47" w:rsidRDefault="00346A0A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Линия</w:t>
      </w:r>
      <w:r w:rsidR="00DB3458" w:rsidRPr="00AC5A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связи</w:t>
      </w:r>
      <w:r w:rsidR="00DB3458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обычно</w:t>
      </w:r>
      <w:r w:rsidR="00DB3458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совокупность технических устройств, и </w:t>
      </w:r>
      <w:r w:rsidR="004E4B95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>физической среды</w:t>
      </w:r>
      <w:r w:rsidR="00DB3458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B3458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обеспечивающих передачу сигналов от передатчика к приемнику. В </w:t>
      </w:r>
      <w:r w:rsidR="004E4B95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>реальной жизни</w:t>
      </w:r>
      <w:r w:rsidR="00DB3458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примерами линий связи могут служить участки кабеля и </w:t>
      </w:r>
      <w:r w:rsidR="004E4B95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>усилители, обеспечивающие</w:t>
      </w:r>
      <w:r w:rsidR="00DB3458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передачу сигналов между коммутаторами телефонной сети. На </w:t>
      </w:r>
      <w:r w:rsidR="004E4B95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>основе линий</w:t>
      </w:r>
      <w:r w:rsidR="00DB3458" w:rsidRPr="00AC5A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связи строятся каналы связи. </w:t>
      </w:r>
    </w:p>
    <w:p w:rsidR="00BF3277" w:rsidRPr="00BF3277" w:rsidRDefault="00BF3277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after="240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Канал</w:t>
      </w:r>
      <w:r w:rsidR="00DB3458"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связи</w:t>
      </w: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технических средств и среда распространения сигналов для односторонней передачи данных от отправителя к получателю. В случае использования проводной линии связи, средой распространения сигнала может являться оптическое волокно или витая пара. Канал связи является составной частью канала передачи данных.</w:t>
      </w:r>
    </w:p>
    <w:p w:rsidR="001E12A0" w:rsidRPr="00BF3277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after="240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r w:rsidR="004E4B95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между понятиями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"канал" и "линия" описывается следующим образом: канал связи </w:t>
      </w:r>
      <w:r w:rsidR="004E4B95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может включать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себя несколько разнородных линий связи, а одна линия связи </w:t>
      </w:r>
      <w:r w:rsidR="004E4B95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может использоваться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несколькими каналами. </w:t>
      </w:r>
    </w:p>
    <w:p w:rsidR="00A3679F" w:rsidRPr="00A3679F" w:rsidRDefault="00A3679F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after="240" w:line="344" w:lineRule="auto"/>
        <w:ind w:right="794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F32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 территориальной распространённости компьютерные сети делятся на:</w:t>
      </w:r>
    </w:p>
    <w:p w:rsidR="004C7C20" w:rsidRPr="00AE06E0" w:rsidRDefault="004C7C20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06E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BAN</w:t>
      </w:r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B</w:t>
      </w:r>
      <w:proofErr w:type="spellStart"/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ody</w:t>
      </w:r>
      <w:proofErr w:type="spellEnd"/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A</w:t>
      </w:r>
      <w:proofErr w:type="spellStart"/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rea</w:t>
      </w:r>
      <w:proofErr w:type="spellEnd"/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N</w:t>
      </w:r>
      <w:proofErr w:type="spellStart"/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etwork</w:t>
      </w:r>
      <w:proofErr w:type="spellEnd"/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)</w:t>
      </w:r>
      <w:r w:rsidR="00AE06E0"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-</w:t>
      </w:r>
      <w:r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AE06E0" w:rsidRPr="00AE06E0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Объединяет надеваемые или имплантированные компьютерные устройства, такие как умные часы, мониторы пульса и давления, умные кардиостимуляторы и т.п. Особое внимание уделяется надежности и бесперебойности связи медицинских приборов.</w:t>
      </w:r>
    </w:p>
    <w:p w:rsidR="001E12A0" w:rsidRPr="00AE06E0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06E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PAN</w:t>
      </w:r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Personal</w:t>
      </w:r>
      <w:proofErr w:type="spellEnd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Area</w:t>
      </w:r>
      <w:proofErr w:type="spellEnd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— </w:t>
      </w:r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Объединяет персональное электронное оборудование пользователя (телефоны, карманные персональные компьютеры, ноутбуки, гарнитуры и т.д.) преимущественно через беспроводную связь </w:t>
      </w:r>
      <w:proofErr w:type="spellStart"/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Bluetooth</w:t>
      </w:r>
      <w:proofErr w:type="spellEnd"/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proofErr w:type="spellStart"/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предусматривает ограниченное количество абонентов (до 8 участников) и небольшой радиус действия (до 30 </w:t>
      </w:r>
      <w:proofErr w:type="gramStart"/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м )</w:t>
      </w:r>
      <w:proofErr w:type="gramEnd"/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12A0" w:rsidRPr="00AE06E0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06E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LAN</w:t>
      </w:r>
      <w:r w:rsidR="00A3679F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Local</w:t>
      </w:r>
      <w:proofErr w:type="spellEnd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Area</w:t>
      </w:r>
      <w:proofErr w:type="spellEnd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) —</w:t>
      </w:r>
      <w:r w:rsidR="00AE06E0" w:rsidRPr="00AE06E0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r w:rsidR="00AE06E0" w:rsidRPr="00AE06E0">
        <w:rPr>
          <w:rFonts w:ascii="Times New Roman" w:hAnsi="Times New Roman" w:cs="Times New Roman"/>
          <w:color w:val="000000" w:themeColor="text1"/>
          <w:sz w:val="24"/>
          <w:szCs w:val="24"/>
        </w:rPr>
        <w:t>Сосредоточенные на территории радиусом не более 1-2 км, локальные компьютерные сети построены с использованием дорогих высококачественных линий связи, позволяющих достигать высоких скоростей обмена данными порядка 10000 Мбит/с, данные передаются в цифровом формате, то есть в форме, в которой они хранятся и обрабатываются в компьютере.</w:t>
      </w:r>
    </w:p>
    <w:p w:rsidR="001E12A0" w:rsidRPr="00DF25BB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25B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CAN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Campus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Area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— 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кампусная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сеть, объединяет локальные сети </w:t>
      </w:r>
      <w:r w:rsidR="002F4048"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близко расположенных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зданий. </w:t>
      </w:r>
      <w:r w:rsidR="00AE06E0"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Диапазон CAN составляет от 1 км до 5 км. Если два здания имеют один и тот же домен, и они связаны между собой сетью, то это будет рассматриваться только как CAN. Хоть и CAN в основном используется для корпоративных кампусов, канал передачи данных будет иметь высокую скорость.</w:t>
      </w:r>
    </w:p>
    <w:p w:rsidR="002F4048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240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25B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MAN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Metropolitan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Area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) —</w:t>
      </w:r>
      <w:r w:rsidR="00DF25BB" w:rsidRPr="00DF25BB">
        <w:rPr>
          <w:color w:val="000000" w:themeColor="text1"/>
          <w:sz w:val="27"/>
          <w:szCs w:val="27"/>
          <w:shd w:val="clear" w:color="auto" w:fill="FFFFFF"/>
        </w:rPr>
        <w:t xml:space="preserve"> </w:t>
      </w:r>
      <w:r w:rsidR="00DF25BB"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Занимают промежуточное положение между локальными и глобальными сетями. При достаточно больших расстояниях между узлами </w:t>
      </w:r>
      <w:r w:rsidR="00DF25BB"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(десятки километров) они качественные линии связи и достигают высоких скоростей обмена, иногда даже более высоких, чем в классических локальных сетях. Как и в случае локальных сетей, при построении сети уже имеющиеся линии связи не используются, а прокладываются заново.</w:t>
      </w:r>
    </w:p>
    <w:p w:rsidR="00DF25BB" w:rsidRPr="00DF25BB" w:rsidRDefault="00DF25BB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240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25B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WLAN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Wireless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Area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Network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)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Локальные сети на основе технологии беспроводной связи 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основанной на стандартах IEEE 802.11. Такая сеть связывает два или более устройств с помощью беспроводной связи для формирования локальной сети (LAN) в пределах ограниченной области, </w:t>
      </w:r>
      <w:proofErr w:type="gram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дома, в школе, в компьютерной лаборатории, учебном заведении, офисном или общественном здание и т.д. Это дает пользователям возможность передвигаться по территории сохраняя подключение к сети. Через шлюз WLAN также может обеспечить подключение сети Интернет. Беспроводные локальные сети стали популярными для использования в домашних условиях из-за простоты установки и использования. Они также популярны в коммерческих объектах, которые предлагают беспроводной доступ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своим сотрудникам и клиентам.</w:t>
      </w:r>
    </w:p>
    <w:p w:rsidR="001E12A0" w:rsidRPr="00DF25BB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25B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WAN</w:t>
      </w:r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Wide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Area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—  </w:t>
      </w:r>
      <w:r w:rsidR="00DF25BB"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Объединяют компьютеры, рассредоточенные на расстоянии сотен и тысяч километров. Более низкие, чем в локальных сетях, скорости передачи данных (единицы и десятки мегабит в секунду). Форма передачи данных по глобальным сетям не совпадает с формой их представления в памяти компьютера. Поэтому для подключения компьютера к глобальной сети необходимо иметь устройство, </w:t>
      </w:r>
      <w:proofErr w:type="gramStart"/>
      <w:r w:rsidR="00DF25BB"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="00DF25BB" w:rsidRPr="00DF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оптический модем, который осуществляет преобразование данных на входе и выходе компьютера. Для устойчивой передачи дискретных данных применяются более сложные методы и оборудование, чем в локальных сетях.</w:t>
      </w:r>
    </w:p>
    <w:p w:rsidR="001E12A0" w:rsidRPr="009E546B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54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Пример </w:t>
      </w:r>
      <w:r w:rsidRPr="009E546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WAN</w:t>
      </w:r>
      <w:r w:rsidRPr="009E54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сети с коммутацией пакетов, через которую могут </w:t>
      </w:r>
      <w:r w:rsidR="002F4048" w:rsidRPr="009E546B">
        <w:rPr>
          <w:rFonts w:ascii="Times New Roman" w:hAnsi="Times New Roman" w:cs="Times New Roman"/>
          <w:color w:val="000000" w:themeColor="text1"/>
          <w:sz w:val="24"/>
          <w:szCs w:val="24"/>
        </w:rPr>
        <w:t>передавать информацию</w:t>
      </w:r>
      <w:r w:rsidRPr="009E54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между собой различные компьютерные сети. Глобальные сети </w:t>
      </w:r>
      <w:r w:rsidR="002F4048" w:rsidRPr="009E546B">
        <w:rPr>
          <w:rFonts w:ascii="Times New Roman" w:hAnsi="Times New Roman" w:cs="Times New Roman"/>
          <w:color w:val="000000" w:themeColor="text1"/>
          <w:sz w:val="24"/>
          <w:szCs w:val="24"/>
        </w:rPr>
        <w:t>являются открытыми</w:t>
      </w:r>
      <w:r w:rsidRPr="009E54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ориентированы на обслуживание любых </w:t>
      </w:r>
      <w:r w:rsidR="00257D44" w:rsidRPr="009E546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9E54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ользователей. </w:t>
      </w:r>
    </w:p>
    <w:p w:rsidR="001E12A0" w:rsidRPr="00BF3277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Сетевые протоколы</w:t>
      </w:r>
    </w:p>
    <w:p w:rsidR="00E72551" w:rsidRPr="00BF3277" w:rsidRDefault="00E72551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НТТР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англ.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Hyper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Transfer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Protocol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) —</w:t>
      </w:r>
      <w:r w:rsidR="00BF0276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протокол передачи гипертекста, используется при пересылке веб-страниц с одного компьютера на другой. </w:t>
      </w:r>
    </w:p>
    <w:p w:rsidR="00E72551" w:rsidRPr="00BF3277" w:rsidRDefault="00E72551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FTP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англ.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Transfer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Protocol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) — протокол передачи файлов со специального файлового сер</w:t>
      </w:r>
      <w:r w:rsidR="00BF0276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вера на компьютер пользователя. FTP часто используется для загрузки сетевых страниц и других документов с частного устройства разработки на открытые сервера хостинга. Протокол построен на архитектуре «клиент-сервер» и использует разные сетевые соединения для передачи команд и данных между клиентом и сервером.</w:t>
      </w:r>
    </w:p>
    <w:p w:rsidR="00E72551" w:rsidRPr="00BF3277" w:rsidRDefault="00E72551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РОР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англ.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Post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Office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Protocol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— стандартный протокол почтового соединения. Серверы РОР обрабатывают входную электронную почту, а протокол РОР предназначен для обработки запросов на получение почты от клиентских почтовых программ; </w:t>
      </w:r>
    </w:p>
    <w:p w:rsidR="00E72551" w:rsidRPr="00BF3277" w:rsidRDefault="00E72551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SMTP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англ.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Simple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Mail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Transfer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Protocol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) — протокол, который задает набор правил для передачи электронной почты</w:t>
      </w:r>
      <w:r w:rsidR="00BF0276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. Он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276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возвращает или подтверждение о приеме почтового сообщения, или сообщение об ошибке, или запрашивает дополнительные данные. </w:t>
      </w:r>
    </w:p>
    <w:p w:rsidR="00E72551" w:rsidRPr="00BF3277" w:rsidRDefault="00E72551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TELNET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англ.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Terminal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="00BF0276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) — протокол удаленного доступа,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0276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дает возможность абоненту работать на любом компьютере сети Интернет как на своем собственном, то есть запускать программы, менять режим работы и тому подобное. На практике возможности лимитируются уровнем доступа, заданным администратором удаленной машины.</w:t>
      </w:r>
    </w:p>
    <w:p w:rsidR="00E72551" w:rsidRPr="00BF3277" w:rsidRDefault="00E72551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DNS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англ.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Domain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) — преобразо</w:t>
      </w:r>
      <w:r w:rsidR="00BF0276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вание доменных имен в IP-адреса. Чаще всего используется для получения информации о маршрутизации почты, обслуживающих узлах для протоколов в домене. Распределённая база данных DNS поддерживается с помощью иерархии DNS-серверов, взаимодействующих по определённому протоколу. </w:t>
      </w:r>
    </w:p>
    <w:p w:rsidR="00E72551" w:rsidRPr="00BF3277" w:rsidRDefault="00E72551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TCP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англ.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Transmission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Control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Protocol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)  —</w:t>
      </w:r>
      <w:proofErr w:type="gram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управление передачей и целостностью пакетов данных; </w:t>
      </w:r>
    </w:p>
    <w:p w:rsidR="00E72551" w:rsidRPr="00BF3277" w:rsidRDefault="00E72551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DTN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англ.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Delay-Tolerant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Networking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— протокол, нечувствительный к большим задержкам сигнала, предназначен для обеспечения сверхдальней космической связи; </w:t>
      </w:r>
    </w:p>
    <w:p w:rsidR="00E72551" w:rsidRPr="00BF3277" w:rsidRDefault="00E72551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PPP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англ.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Point-to-Point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Protocol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— протокол для установления прямой защищенной связи между двумя узлами сети, причём он может обеспечить аутентификацию соединения, шифрование и сжатие данных. </w:t>
      </w:r>
    </w:p>
    <w:p w:rsidR="00E72551" w:rsidRPr="00BF3277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DHCP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Dynamic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Host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Configuration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Protocol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— это сетевой протокол, </w:t>
      </w:r>
      <w:r w:rsidR="002F4048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позволяющий компьютерам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автоматически получать IP-адрес и другие параметры, необходимые </w:t>
      </w:r>
      <w:r w:rsidR="002F4048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для работы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сети TCP/IP. Данный протокол работает по модели «клиент-сервер». </w:t>
      </w:r>
    </w:p>
    <w:p w:rsidR="001E12A0" w:rsidRPr="00BF3277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NFS 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— протокол сетевого доступа к файловым системам. </w:t>
      </w:r>
      <w:r w:rsidR="002F4048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NFS абстрагирована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типов файловых систем как сервера, так и клиента, </w:t>
      </w:r>
      <w:r w:rsidR="002F4048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множество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реализаций NFS-серверов и клиентов для различных операционных систем </w:t>
      </w:r>
      <w:r w:rsidR="002F4048"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и аппаратных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архитектур. </w:t>
      </w:r>
    </w:p>
    <w:p w:rsidR="00BF0276" w:rsidRPr="001959D7" w:rsidRDefault="00BF0276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2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NIS</w:t>
      </w:r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Service</w:t>
      </w:r>
      <w:proofErr w:type="spellEnd"/>
      <w:r w:rsidRPr="00BF3277">
        <w:rPr>
          <w:rFonts w:ascii="Times New Roman" w:hAnsi="Times New Roman" w:cs="Times New Roman"/>
          <w:color w:val="000000" w:themeColor="text1"/>
          <w:sz w:val="24"/>
          <w:szCs w:val="24"/>
        </w:rPr>
        <w:t>) — это клиент-серверный протокол, который позволяет обеспечивать доступ к системной конфигурации по всей сети.</w:t>
      </w:r>
    </w:p>
    <w:p w:rsidR="001E12A0" w:rsidRPr="00EF1066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Сеть, объединяющая компьютеры 428-й, 438-й и 440-й аудиторий, состоит из трех сегментов. </w:t>
      </w:r>
    </w:p>
    <w:p w:rsidR="002F4048" w:rsidRPr="00EF1066" w:rsidRDefault="002F404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E12A0" w:rsidRPr="00EF1066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Описание подсетей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EF1066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Подсеть 192.168.2.0/24 </w:t>
      </w:r>
    </w:p>
    <w:p w:rsidR="001E12A0" w:rsidRPr="00EF1066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Включает компьютеры 438-й аудитории, а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ноутбуки, подключенные к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="00025D2C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-сети </w:t>
      </w:r>
      <w:proofErr w:type="spellStart"/>
      <w:r w:rsidR="00025D2C" w:rsidRPr="00EF106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zzznet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ней находятся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 машины, работающих как бездисковые рабочие станции,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которые загружаются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сети с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Cameron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работают через NFS. Бездисковые машины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работают под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16.04. Белые компьютеры соединены через 2 100-мегабитных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свича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(8- и 24- портовые). Черные – посредством двух 8-портовых гигабитных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свичей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 одному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из которых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подключен сервер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Cameron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точка доступа подключена к 24-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портовому </w:t>
      </w:r>
      <w:proofErr w:type="spellStart"/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свичу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E12A0" w:rsidRPr="00EF1066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Подсеть 192.168.0.0/24 </w:t>
      </w:r>
    </w:p>
    <w:p w:rsidR="001E12A0" w:rsidRPr="00EF1066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Включает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компьютеры,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находящиеся в аудитории 428 (DNS-зона zzz.umc8.ru).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Это компьютеры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рабочих местах сотрудников кафедры. Объединены в 100-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мегабитную сеть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посредством двух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свичей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. Выход в подсети 192.168.2.0/24 и 172.16.80.0/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24 осуществляется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через сервер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chinua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, причем при выходе в подсеть 172.16.80.0/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24 осуществляется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трансляция адресов NAT, чтобы предотвратить доступ к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компьютерам сотрудников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сети института. </w:t>
      </w:r>
    </w:p>
    <w:p w:rsidR="001E12A0" w:rsidRPr="00EF1066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Подсеть 172.16.80.0/24 </w:t>
      </w:r>
    </w:p>
    <w:p w:rsidR="001E12A0" w:rsidRPr="00EF1066" w:rsidRDefault="00DB3458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Включает компьютеры 440-й аудитории (зона alice.umc8.ru), а также другие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компьютеры факультета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Сервера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сameron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chinua</w:t>
      </w:r>
      <w:proofErr w:type="spellEnd"/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также подключены к ней </w:t>
      </w:r>
      <w:r w:rsidR="002F4048"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>посредством дополнительных</w:t>
      </w:r>
      <w:r w:rsidRPr="00EF10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сетевых карт.  </w:t>
      </w:r>
    </w:p>
    <w:p w:rsidR="001E12A0" w:rsidRPr="0093358E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3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Сервера </w:t>
      </w:r>
    </w:p>
    <w:p w:rsidR="0093358E" w:rsidRPr="0093358E" w:rsidRDefault="0093358E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3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Сервером</w:t>
      </w:r>
      <w:r w:rsidRPr="00933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называется компьютер, </w:t>
      </w:r>
      <w:r w:rsidRPr="0093358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выделенный</w:t>
      </w:r>
      <w:r w:rsidRPr="0093358E">
        <w:rPr>
          <w:rFonts w:ascii="Times New Roman" w:hAnsi="Times New Roman" w:cs="Times New Roman"/>
          <w:color w:val="000000" w:themeColor="text1"/>
          <w:sz w:val="24"/>
          <w:szCs w:val="24"/>
        </w:rPr>
        <w:t> из группы </w:t>
      </w:r>
      <w:r w:rsidRPr="0093358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персональных компьютеров</w:t>
      </w:r>
      <w:r w:rsidRPr="0093358E">
        <w:rPr>
          <w:rFonts w:ascii="Times New Roman" w:hAnsi="Times New Roman" w:cs="Times New Roman"/>
          <w:color w:val="000000" w:themeColor="text1"/>
          <w:sz w:val="24"/>
          <w:szCs w:val="24"/>
        </w:rPr>
        <w:t> (или </w:t>
      </w:r>
      <w:r w:rsidRPr="0093358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рабочих станций</w:t>
      </w:r>
      <w:r w:rsidRPr="0093358E">
        <w:rPr>
          <w:rFonts w:ascii="Times New Roman" w:hAnsi="Times New Roman" w:cs="Times New Roman"/>
          <w:color w:val="000000" w:themeColor="text1"/>
          <w:sz w:val="24"/>
          <w:szCs w:val="24"/>
        </w:rPr>
        <w:t>) для выполнения какой-либо сервисной задачи без непосредственного участия человека. Сервер и рабочая станция могут иметь одинаковую аппаратную конфигурацию, так как различаются лишь по участию в своей работе человека за консолью.</w:t>
      </w:r>
    </w:p>
    <w:p w:rsidR="0093358E" w:rsidRPr="0093358E" w:rsidRDefault="0093358E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3358E">
        <w:rPr>
          <w:rFonts w:ascii="Times New Roman" w:hAnsi="Times New Roman" w:cs="Times New Roman"/>
          <w:color w:val="000000" w:themeColor="text1"/>
          <w:sz w:val="24"/>
          <w:szCs w:val="24"/>
        </w:rPr>
        <w:t>Некоторые сервисные задачи могут выполняться на рабочей станции параллельно с работой пользователя. Такую рабочую станцию условно называют </w:t>
      </w:r>
      <w:r w:rsidRPr="0093358E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невыделенным сервером</w:t>
      </w:r>
      <w:r w:rsidRPr="009335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93358E" w:rsidRPr="0093358E" w:rsidRDefault="0093358E" w:rsidP="00D527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358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Консоль</w:t>
      </w:r>
      <w:r w:rsidRPr="009335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(обычно — монитор/клавиатура/мышь) и участие человека необходимы серверам </w:t>
      </w:r>
      <w:r w:rsidRPr="009335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только на стадии первичной настройки, при аппаратно-техническом обслуживании и управлении в нештатных ситуациях (штатно, большинство серверов управляются удалённо). Для нештатных ситуаций серверы обычно обеспечиваются одним консольным комплектом на группу серверов (с коммутатором, например, KVM-переключателем, или без такового).</w:t>
      </w:r>
    </w:p>
    <w:p w:rsidR="001E12A0" w:rsidRPr="00C27A13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A13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Описание серверов</w:t>
      </w:r>
      <w:r w:rsidRPr="00C27A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after="240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Сервер </w:t>
      </w:r>
      <w:proofErr w:type="spellStart"/>
      <w:r w:rsidRPr="007163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Chinua</w:t>
      </w:r>
      <w:proofErr w:type="spellEnd"/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Расположен в аудитории 428 и подключен одновременно к трем сетям и имеет следующие адреса: 192.168.0.1 – </w:t>
      </w:r>
      <w:proofErr w:type="spellStart"/>
      <w:r w:rsidR="002F4048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c.zzz</w:t>
      </w:r>
      <w:proofErr w:type="spellEnd"/>
      <w:r w:rsidR="002F4048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. umc8.ru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192.168.2.10 – chinua.zzz.umc8.ru, 172.16.80.237 –  c.806.umc8.ru и chinua.alice.umc8.ru. </w:t>
      </w:r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Он выполняет функции маршрутизатора, а также является DHCP-сервером </w:t>
      </w:r>
      <w:r w:rsidR="002F4048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для компьютеров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428-й и 440-й аудиторий и DNS-сервером зон zzz.umc8.ru, alice.umc8.ru </w:t>
      </w:r>
      <w:r w:rsidR="002F4048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и 806.umc8.ru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Конфигурации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chimua</w:t>
      </w:r>
      <w:proofErr w:type="spellEnd"/>
      <w:r w:rsidRPr="007163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Процессор: AMD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Athlon</w:t>
      </w:r>
      <w:proofErr w:type="spellEnd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II X2 240, 2.8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GHz</w:t>
      </w:r>
      <w:proofErr w:type="spellEnd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Оперативная память: 8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DDR2 </w:t>
      </w:r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Жесткий диск: RAID-1 SATA 1,5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Tb</w:t>
      </w:r>
      <w:proofErr w:type="spellEnd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ОС: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DragonfluBSD</w:t>
      </w:r>
      <w:proofErr w:type="spellEnd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2.8.2 </w:t>
      </w:r>
    </w:p>
    <w:p w:rsidR="001E12A0" w:rsidRPr="007163F5" w:rsidRDefault="00D52F5C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Сервер </w:t>
      </w:r>
      <w:r w:rsidRPr="007163F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Kuantan</w:t>
      </w:r>
      <w:r w:rsidR="00DB3458" w:rsidRPr="007163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Расположен в аудитории 438 и выполняет функции NFS-, DHCP-, NIS-,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ftp</w:t>
      </w:r>
      <w:proofErr w:type="spellEnd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-, а </w:t>
      </w:r>
      <w:r w:rsidR="002F4048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также кеширующего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DNS- сервера аудитории 438. Он находится одновременно в двух сетях </w:t>
      </w:r>
      <w:r w:rsidR="002F4048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и доступен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адресам 192.168.2.50 и 172.16.80.225</w:t>
      </w:r>
      <w:r w:rsidR="00D52F5C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Работает под управлением </w:t>
      </w:r>
      <w:r w:rsidR="00D52F5C" w:rsidRPr="007163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FreeBSD</w:t>
      </w:r>
      <w:r w:rsidR="00D52F5C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8.1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7163F5" w:rsidRDefault="00D52F5C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Конфигурация 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Kuantan</w:t>
      </w:r>
      <w:r w:rsidR="00DB3458" w:rsidRPr="007163F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</w:p>
    <w:p w:rsidR="001E12A0" w:rsidRPr="007163F5" w:rsidRDefault="00D52F5C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Процессор: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Intel</w:t>
      </w:r>
      <w:proofErr w:type="spellEnd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Pentium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5 300, 2,6</w:t>
      </w:r>
      <w:r w:rsidR="00DB3458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3458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GHz</w:t>
      </w:r>
      <w:proofErr w:type="spellEnd"/>
      <w:r w:rsidR="00DB3458"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7163F5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Оперативная память: 4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DDR2 </w:t>
      </w:r>
    </w:p>
    <w:p w:rsidR="001E12A0" w:rsidRPr="00EF1066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Жесткий диск: RAID-1 SATA 500 </w:t>
      </w:r>
      <w:proofErr w:type="spellStart"/>
      <w:r w:rsidRPr="007163F5"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 w:rsidRPr="00EF10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E12A0" w:rsidRPr="00C12860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28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Сервер </w:t>
      </w:r>
      <w:proofErr w:type="spellStart"/>
      <w:r w:rsidRPr="00C128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Alice</w:t>
      </w:r>
      <w:proofErr w:type="spellEnd"/>
      <w:r w:rsidRPr="00C128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E12A0" w:rsidRPr="00EF1066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12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Сервер </w:t>
      </w:r>
      <w:proofErr w:type="spellStart"/>
      <w:r w:rsidRPr="00C12860">
        <w:rPr>
          <w:rFonts w:ascii="Times New Roman" w:hAnsi="Times New Roman" w:cs="Times New Roman"/>
          <w:color w:val="000000" w:themeColor="text1"/>
          <w:sz w:val="24"/>
          <w:szCs w:val="24"/>
        </w:rPr>
        <w:t>Alice</w:t>
      </w:r>
      <w:proofErr w:type="spellEnd"/>
      <w:r w:rsidRPr="00C12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файловый сервер и сервер приложений.</w:t>
      </w:r>
      <w:r w:rsidRPr="00EF10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20EEF" w:rsidRPr="00120EE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E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Файл-сервер</w:t>
      </w:r>
      <w:r w:rsidRPr="00120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это выделенный сервер, предназначенный для выполнения </w:t>
      </w:r>
      <w:r w:rsidR="002F4048" w:rsidRPr="00120EEF">
        <w:rPr>
          <w:rFonts w:ascii="Times New Roman" w:hAnsi="Times New Roman" w:cs="Times New Roman"/>
          <w:color w:val="000000" w:themeColor="text1"/>
          <w:sz w:val="24"/>
          <w:szCs w:val="24"/>
        </w:rPr>
        <w:t>файловых операций</w:t>
      </w:r>
      <w:r w:rsidRPr="00120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ввода-вывода и хранящий файлы любого типа. Как правило, обладает </w:t>
      </w:r>
      <w:r w:rsidR="002F4048" w:rsidRPr="00120EEF">
        <w:rPr>
          <w:rFonts w:ascii="Times New Roman" w:hAnsi="Times New Roman" w:cs="Times New Roman"/>
          <w:color w:val="000000" w:themeColor="text1"/>
          <w:sz w:val="24"/>
          <w:szCs w:val="24"/>
        </w:rPr>
        <w:t>большим объёмом</w:t>
      </w:r>
      <w:r w:rsidRPr="00120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дискового пространства, реализованном в форме RAID-массива для </w:t>
      </w:r>
      <w:r w:rsidR="002F4048" w:rsidRPr="00120EEF">
        <w:rPr>
          <w:rFonts w:ascii="Times New Roman" w:hAnsi="Times New Roman" w:cs="Times New Roman"/>
          <w:color w:val="000000" w:themeColor="text1"/>
          <w:sz w:val="24"/>
          <w:szCs w:val="24"/>
        </w:rPr>
        <w:t>обеспечения бесперебойной</w:t>
      </w:r>
      <w:r w:rsidRPr="00120E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и повышенной скорости записи и чтения данных. </w:t>
      </w:r>
    </w:p>
    <w:p w:rsidR="00120EEF" w:rsidRPr="00120EEF" w:rsidRDefault="00120EE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0EEF">
        <w:rPr>
          <w:rFonts w:ascii="Times New Roman" w:hAnsi="Times New Roman" w:cs="Times New Roman"/>
          <w:color w:val="000000" w:themeColor="text1"/>
          <w:sz w:val="24"/>
          <w:szCs w:val="24"/>
        </w:rPr>
        <w:t>Функции сервера в таком случае обычно ограничиваются хранением данных (возможно также хранение исполняемых файлов), а обработка данных происходит исключительно на стороне клиента. Количество клиентов ограничено десятками ввиду невозможности одновременного доступа на запись к одному файлу. Однако клиентов может быть в разы больше, если они обращаются к файлам исключительно в режиме чтения.</w:t>
      </w:r>
    </w:p>
    <w:p w:rsidR="001E12A0" w:rsidRPr="00ED3C51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3C5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Сервер приложений</w:t>
      </w:r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(англ. </w:t>
      </w:r>
      <w:proofErr w:type="spellStart"/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>Application</w:t>
      </w:r>
      <w:proofErr w:type="spellEnd"/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proofErr w:type="spellEnd"/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>) – это программная платформа (</w:t>
      </w:r>
      <w:proofErr w:type="spellStart"/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>фреймворк</w:t>
      </w:r>
      <w:proofErr w:type="spellEnd"/>
      <w:r w:rsidR="002F4048"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>), предназначенная</w:t>
      </w:r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эффективного исполнения процедур (программ, скриптов), </w:t>
      </w:r>
      <w:r w:rsidR="002F4048"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>на которых</w:t>
      </w:r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построены приложения. Сервер приложений действует как набор компонентов, </w:t>
      </w:r>
    </w:p>
    <w:p w:rsidR="00ED3C51" w:rsidRPr="00ED3C51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доступных разработчику программного обеспечения через API (интерфейс </w:t>
      </w:r>
      <w:r w:rsidR="002F4048"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>прикладного программирования</w:t>
      </w:r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определённый самой платформой. </w:t>
      </w:r>
    </w:p>
    <w:p w:rsidR="00ED3C51" w:rsidRPr="00ED3C51" w:rsidRDefault="00ED3C51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3C51">
        <w:rPr>
          <w:rFonts w:ascii="Times New Roman" w:hAnsi="Times New Roman" w:cs="Times New Roman"/>
          <w:color w:val="000000" w:themeColor="text1"/>
          <w:sz w:val="24"/>
          <w:szCs w:val="24"/>
        </w:rPr>
        <w:t>Для веб-приложений эти компоненты обычно работают на той же машине, где запущен веб-сервер. Их основная работа — обеспечивать создание динамических страниц. Однако современные серверы приложений нацелены гораздо больше не на то, чтобы генерировать веб-страницы, а на то, чтобы выполнять такие сервисы как кластеризация, отказоустойчивость и балансировка нагрузки, позволяя таким образом разработчикам сфокусироваться только на реализации бизнес-логики.</w:t>
      </w:r>
    </w:p>
    <w:p w:rsidR="007163F5" w:rsidRDefault="007163F5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FF0000"/>
          <w:sz w:val="24"/>
          <w:szCs w:val="24"/>
        </w:rPr>
      </w:pPr>
    </w:p>
    <w:p w:rsidR="007163F5" w:rsidRPr="007F0565" w:rsidRDefault="007163F5" w:rsidP="007163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Сервер </w:t>
      </w:r>
      <w:r w:rsidR="008D76B8" w:rsidRPr="007F056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AXP</w:t>
      </w:r>
      <w:r w:rsidR="008D76B8" w:rsidRPr="007F0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7F05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7163F5" w:rsidRPr="007F0565" w:rsidRDefault="007163F5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Расположен в аудитории 438 и выполняет функции </w:t>
      </w:r>
      <w:r w:rsidR="008D76B8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сервера тестирования и 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>NFS-</w:t>
      </w:r>
      <w:r w:rsidR="008D76B8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сервера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Работает под управлением </w:t>
      </w:r>
      <w:proofErr w:type="spellStart"/>
      <w:r w:rsidR="008D76B8"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BSD</w:t>
      </w:r>
      <w:proofErr w:type="spellEnd"/>
      <w:r w:rsidR="008D76B8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5.0.1.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163F5" w:rsidRPr="007F0565" w:rsidRDefault="007163F5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Конфигурация 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AXP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</w:p>
    <w:p w:rsidR="007163F5" w:rsidRPr="007F0565" w:rsidRDefault="007163F5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>Процессор: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Digital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Alpha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21164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-2, 533 </w:t>
      </w:r>
      <w:r w:rsidR="00A70D19"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proofErr w:type="spellStart"/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>Hz</w:t>
      </w:r>
      <w:proofErr w:type="spellEnd"/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163F5" w:rsidRPr="007F0565" w:rsidRDefault="00A70D19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Оперативная память: 1 </w:t>
      </w:r>
      <w:proofErr w:type="spellStart"/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ECC</w:t>
      </w:r>
      <w:r w:rsidR="007163F5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163F5" w:rsidRPr="007F0565" w:rsidRDefault="00A70D19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>Жесткий диск: RAID-1 S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CSI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73</w:t>
      </w:r>
      <w:r w:rsidR="007163F5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163F5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>Gb</w:t>
      </w:r>
      <w:proofErr w:type="spellEnd"/>
    </w:p>
    <w:p w:rsidR="00604882" w:rsidRDefault="00604882" w:rsidP="007163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FF0000"/>
          <w:sz w:val="24"/>
          <w:szCs w:val="24"/>
        </w:rPr>
      </w:pPr>
    </w:p>
    <w:p w:rsidR="00604882" w:rsidRPr="007F0565" w:rsidRDefault="00604882" w:rsidP="006048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Сервер </w:t>
      </w:r>
      <w:r w:rsidRPr="007F0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AXP</w:t>
      </w:r>
      <w:r w:rsidRPr="007F05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1</w:t>
      </w:r>
    </w:p>
    <w:p w:rsidR="00604882" w:rsidRPr="007F0565" w:rsidRDefault="00604882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Расположен в ауд. 438. Выполняет функции музейного экспоната и в данный момент почти не используется. Работает под управлением </w:t>
      </w:r>
      <w:proofErr w:type="spellStart"/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>NetBSD</w:t>
      </w:r>
      <w:proofErr w:type="spellEnd"/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5.0.1</w:t>
      </w:r>
    </w:p>
    <w:p w:rsidR="00604882" w:rsidRPr="007F0565" w:rsidRDefault="00604882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Конфигурация 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AXP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1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604882" w:rsidRPr="007F0565" w:rsidRDefault="00604882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Процессор 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Digital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Alpha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21064-1, 150 М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Hz</w:t>
      </w:r>
    </w:p>
    <w:p w:rsidR="001959D7" w:rsidRPr="001959D7" w:rsidRDefault="00604882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>Оперативная память: 192 М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</w:p>
    <w:p w:rsidR="00604882" w:rsidRPr="007F0565" w:rsidRDefault="00604882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Жесткий диск: </w:t>
      </w:r>
      <w:r w:rsidR="00BA6698"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Seagate</w:t>
      </w:r>
      <w:r w:rsidR="00BA6698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ST39173N </w:t>
      </w:r>
      <w:r w:rsidR="00BA6698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  <w:r w:rsidR="00BA6698" w:rsidRPr="003B739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A6698" w:rsidRPr="007F0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6698" w:rsidRPr="007F05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</w:t>
      </w:r>
    </w:p>
    <w:p w:rsidR="001E12A0" w:rsidRPr="00A94586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45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Коммутаторы </w:t>
      </w:r>
    </w:p>
    <w:p w:rsidR="001E12A0" w:rsidRPr="00A94586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Сетевой коммутатор 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(жарг. </w:t>
      </w:r>
      <w:r w:rsidRPr="00A945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свитч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A945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свич</w:t>
      </w:r>
      <w:proofErr w:type="spellEnd"/>
      <w:r w:rsidRPr="00A945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англ. </w:t>
      </w:r>
      <w:proofErr w:type="spellStart"/>
      <w:r w:rsidRPr="00A945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switch</w:t>
      </w:r>
      <w:proofErr w:type="spellEnd"/>
      <w:r w:rsidRPr="00A9458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переключатель) —  устройство, предназначенное для соединения нескольких узлов компьютерной сети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в пределах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одного или нескольких сегментов сети. Коммутатор работает на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канальном (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втором) уровне модели OSI. Коммутаторы были разработаны с использованием мостовых технологий и часто рассматриваются как </w:t>
      </w:r>
      <w:proofErr w:type="spellStart"/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многопортовые</w:t>
      </w:r>
      <w:proofErr w:type="spellEnd"/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мосты. Для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соединения нескольких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сетей на основе сетевого уровня служат маршрутизаторы (3 уровень OSI). </w:t>
      </w:r>
    </w:p>
    <w:p w:rsidR="00D84834" w:rsidRPr="00A94586" w:rsidRDefault="00D84834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В отличие от концентратора (1 уровень OSI), который распространяет трафик от одного подключённого устройства ко всем остальным, коммутатор передаёт данные только непосредственно получателю (исключение составляет широковещательный трафик всем узлам сети и трафик для устройств, для которых неизвестен исходящий порт коммутатора). Это повышает производительность и безопасность сети, избавляя остальные сегменты сети от необходимости (и возможности) обрабатывать данные, которые им не предназначались.</w:t>
      </w:r>
    </w:p>
    <w:p w:rsidR="001E12A0" w:rsidRPr="00A94586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Коммутатор хранит в памяти (т.н. ассоциативной памяти) таблицу коммутации, в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которой указывается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соответствие MAC-адреса узла порту коммутатора. При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включении коммутатора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эта таблица пуста, и он работает в режиме обучения. В этом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режиме поступающие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какой-либо порт данные передаются на все остальные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порты коммутатора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коммутатор анализирует фреймы (кадры) и, определив MAC адрес хоста-отправителя, заносит его в таблицу на некоторое время. Впоследствии,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если на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один из портов коммутатора поступит кадр, предназначенный для хоста, MAC-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адрес которого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уже есть в таблице, то этот кадр будет передан только через порт, указанный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Если MAC-адрес хоста-получателя не ассоциирован с каким-либо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портом коммутатора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то кадр будет отправлен на все порты, за исключением того порта, </w:t>
      </w:r>
      <w:r w:rsidR="00D84834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с которого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был получен. Со временем коммутатор строит таблицу для всех </w:t>
      </w:r>
      <w:r w:rsidR="002F4048"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активных MAC</w:t>
      </w: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-адресов, в результате трафик локализуется. </w:t>
      </w:r>
    </w:p>
    <w:p w:rsidR="00D84834" w:rsidRPr="00A94586" w:rsidRDefault="00D84834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4586">
        <w:rPr>
          <w:rFonts w:ascii="Times New Roman" w:hAnsi="Times New Roman" w:cs="Times New Roman"/>
          <w:color w:val="000000" w:themeColor="text1"/>
          <w:sz w:val="24"/>
          <w:szCs w:val="24"/>
        </w:rPr>
        <w:t>Стоит отметить малую задержку и высокую скорость пересылки на каждом порту интерфейса.</w:t>
      </w:r>
    </w:p>
    <w:p w:rsidR="00BC2553" w:rsidRDefault="00BC2553" w:rsidP="0007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59D7" w:rsidRDefault="001959D7" w:rsidP="0007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59D7" w:rsidRDefault="001959D7" w:rsidP="0007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59D7" w:rsidRDefault="001959D7" w:rsidP="0007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59D7" w:rsidRDefault="001959D7" w:rsidP="0007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E12A0" w:rsidRPr="00A10F3F" w:rsidRDefault="00DB3458" w:rsidP="0007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CNet</w:t>
      </w:r>
      <w:proofErr w:type="spellEnd"/>
      <w:r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CNSH-800</w:t>
      </w:r>
    </w:p>
    <w:p w:rsidR="001E12A0" w:rsidRPr="00A10F3F" w:rsidRDefault="00DB3458" w:rsidP="0007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</w:t>
      </w:r>
      <w:r w:rsidR="00205B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вные характеристики концентратора</w:t>
      </w:r>
      <w:r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CNET CNSH-800</w:t>
      </w:r>
    </w:p>
    <w:p w:rsidR="001E12A0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Тип устройства: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концентратор для офиса </w:t>
      </w:r>
    </w:p>
    <w:p w:rsidR="001E12A0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Корпус: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настольный корпус – индикатор панель </w:t>
      </w:r>
    </w:p>
    <w:p w:rsidR="001E12A0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Тип сети: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Fast</w:t>
      </w:r>
      <w:proofErr w:type="spellEnd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A10F3F" w:rsidRDefault="00073B06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Количест</w:t>
      </w:r>
      <w:r w:rsidR="00DB3458"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во базовых портов:</w:t>
      </w:r>
      <w:r w:rsidR="00DB345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(8 макс.) </w:t>
      </w:r>
    </w:p>
    <w:p w:rsidR="001E12A0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MDI: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совместно используемый порт </w:t>
      </w:r>
    </w:p>
    <w:p w:rsidR="001E12A0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Скорость передачи по UPLINK: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 Мбит/сек.</w:t>
      </w:r>
    </w:p>
    <w:p w:rsidR="001E12A0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Индикаторы: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-коллизии </w:t>
      </w:r>
      <w:r w:rsidR="002F404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полнодуплекс</w:t>
      </w:r>
      <w:proofErr w:type="spellEnd"/>
      <w:r w:rsidR="002F404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2F404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полудуплекс. Режим – состояние соединение –  электропитание </w:t>
      </w:r>
    </w:p>
    <w:p w:rsidR="00A10F3F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478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Поддерживаемые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стандарты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-IEEE 802.3 (Ethernet) – IEEE 802.3u (Fast Ethernet) </w:t>
      </w:r>
    </w:p>
    <w:p w:rsidR="001E12A0" w:rsidRPr="00A10F3F" w:rsidRDefault="00DB3458" w:rsidP="00A10F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478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Техниче</w:t>
      </w:r>
      <w:r w:rsid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ские характеристики ко</w:t>
      </w:r>
      <w:r w:rsidR="00205B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нцентра</w:t>
      </w:r>
      <w:r w:rsid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тора</w:t>
      </w:r>
      <w:r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CNET CNSH-800</w:t>
      </w:r>
    </w:p>
    <w:p w:rsidR="00A10F3F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Среда передачи: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10BaseT – категории 3/4/5 НВП – скорость передачи до </w:t>
      </w:r>
      <w:r w:rsidR="002F404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10 Мбит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/сек. – длина сегмента до 100 м, </w:t>
      </w:r>
    </w:p>
    <w:p w:rsidR="001E12A0" w:rsidRPr="00A10F3F" w:rsidRDefault="00A10F3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proofErr w:type="spellStart"/>
      <w:r w:rsidR="00DB345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="00DB345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 </w:t>
      </w:r>
      <w:proofErr w:type="spellStart"/>
      <w:r w:rsidR="00DB345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BaseT</w:t>
      </w:r>
      <w:proofErr w:type="spellEnd"/>
      <w:r w:rsidR="00DB345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категории 5 НВП – </w:t>
      </w:r>
      <w:r w:rsidR="002F404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скорость передачи</w:t>
      </w:r>
      <w:r w:rsidR="00DB345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100 Мбит/сек. – длина сегмента до 100м. </w:t>
      </w:r>
    </w:p>
    <w:p w:rsidR="001E12A0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Интерфейсы: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x </w:t>
      </w:r>
      <w:proofErr w:type="spellStart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10/100BaseT RJ-45 (</w:t>
      </w:r>
      <w:proofErr w:type="spellStart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автопределяемый</w:t>
      </w:r>
      <w:proofErr w:type="spellEnd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дуплекс режим) </w:t>
      </w:r>
      <w:proofErr w:type="spellStart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10/100BaseT RJ-45 (</w:t>
      </w:r>
      <w:proofErr w:type="spellStart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uplink</w:t>
      </w:r>
      <w:proofErr w:type="spellEnd"/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1E12A0" w:rsidRPr="00A10F3F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Электропитание: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внешний адаптер питания – 100 / 240В (перемен. Ток) – </w:t>
      </w:r>
      <w:r w:rsidR="002F4048"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>потребляемая мощность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 Вт </w:t>
      </w:r>
    </w:p>
    <w:p w:rsidR="001E12A0" w:rsidRPr="00EF1066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0F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Габариты:</w:t>
      </w:r>
      <w:r w:rsidRPr="00A10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14.5 x 2.5 x 8.5 см.</w:t>
      </w:r>
      <w:r w:rsidRPr="00EF10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E12A0" w:rsidRPr="00A10F3F" w:rsidRDefault="00A10F3F" w:rsidP="00B805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after="240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Технические характеристики коммутатора </w:t>
      </w:r>
      <w:r w:rsidR="00DB3458"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TP-</w:t>
      </w:r>
      <w:proofErr w:type="spellStart"/>
      <w:r w:rsidR="00DB3458"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Link</w:t>
      </w:r>
      <w:proofErr w:type="spellEnd"/>
      <w:r w:rsidR="00DB3458" w:rsidRPr="00A10F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861024D</w:t>
      </w:r>
    </w:p>
    <w:p w:rsidR="001E12A0" w:rsidRPr="00B80529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Поддерживаемые стандарты и протоколы: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802.3, 802.3u, 802.3x, CSMA/CD, TCP/IP </w:t>
      </w:r>
    </w:p>
    <w:p w:rsidR="00141C6E" w:rsidRPr="00B80529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Базовые функции: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41C6E" w:rsidRPr="00B80529" w:rsidRDefault="004846CA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Скорость передачи данных соответствует максимальной </w:t>
      </w:r>
      <w:r w:rsidR="002F404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скорости передачи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 в сетевой среде. </w:t>
      </w:r>
    </w:p>
    <w:p w:rsidR="004846CA" w:rsidRPr="00B80529" w:rsidRDefault="004846CA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Поддержка функции автоматического определения </w:t>
      </w:r>
      <w:r w:rsidR="002F404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и запоминания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MAC-адресов и функции автоматического удаления старых MAC-адресов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1E12A0" w:rsidRPr="00B80529" w:rsidRDefault="004846CA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Контроль потока IEEE 802.3x для ПО. </w:t>
      </w:r>
    </w:p>
    <w:p w:rsidR="001E12A0" w:rsidRPr="00B80529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Таблица MAC-адресов: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8000 записей </w:t>
      </w:r>
    </w:p>
    <w:p w:rsidR="001E12A0" w:rsidRPr="00B80529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Метод передачи: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Хранение и передача (</w:t>
      </w:r>
      <w:proofErr w:type="spellStart"/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Store-and-Forward</w:t>
      </w:r>
      <w:proofErr w:type="spellEnd"/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1237A8" w:rsidRPr="00B80529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Порты: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 порта 10/100 Мбит/с </w:t>
      </w:r>
      <w:proofErr w:type="spellStart"/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автосогласованием</w:t>
      </w:r>
      <w:proofErr w:type="spellEnd"/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r w:rsidR="001237A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разъемом RJ-45 (авто-MDI/MDIX)</w:t>
      </w:r>
    </w:p>
    <w:p w:rsidR="001E12A0" w:rsidRPr="00B80529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Светодиодные индикаторы LED: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Питание, соединение/активность, 100 Мбит/с Габариты: 4.4 х 29.4 х 18 см  </w:t>
      </w:r>
    </w:p>
    <w:p w:rsidR="001237A8" w:rsidRPr="00B80529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Условия окружающей среды: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237A8" w:rsidRPr="00B80529" w:rsidRDefault="001237A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Рабочая температура 0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о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 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о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237A8" w:rsidRPr="00B80529" w:rsidRDefault="001237A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Температура хранения - 40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о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~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70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о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237A8" w:rsidRPr="00B80529" w:rsidRDefault="001237A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Относительная влажность воздуха при эксплуатации: 10%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90%, </w:t>
      </w:r>
      <w:r w:rsidR="002F404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без образования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конденсата </w:t>
      </w:r>
    </w:p>
    <w:p w:rsidR="001E12A0" w:rsidRPr="00B80529" w:rsidRDefault="001237A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Относительная влажность воздуха при хранении: 5%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~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90%, 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>без образования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0529">
        <w:rPr>
          <w:rFonts w:ascii="Times New Roman" w:hAnsi="Times New Roman" w:cs="Times New Roman"/>
          <w:color w:val="000000" w:themeColor="text1"/>
          <w:sz w:val="24"/>
          <w:szCs w:val="24"/>
        </w:rPr>
        <w:t>конденсата</w:t>
      </w:r>
      <w:r w:rsidR="00DB345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B80529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052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Источник питания:</w:t>
      </w:r>
      <w:r w:rsidR="001237A8"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100-240В переменного</w:t>
      </w:r>
      <w:r w:rsidRPr="00B805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Тока, 50/60 Гц.</w:t>
      </w:r>
    </w:p>
    <w:p w:rsidR="001E12A0" w:rsidRPr="00301440" w:rsidRDefault="00DB3458" w:rsidP="00C52E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3Com 3300XM</w:t>
      </w:r>
    </w:p>
    <w:p w:rsidR="001E12A0" w:rsidRPr="00301440" w:rsidRDefault="00DB3458" w:rsidP="00C52E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Основные характеристики</w:t>
      </w:r>
    </w:p>
    <w:p w:rsidR="001E12A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Тип устройства: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коммутатор для крупного предприятия </w:t>
      </w:r>
    </w:p>
    <w:p w:rsidR="00C52ED4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478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Корпус: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свободностоящий корпус – цвет: жемчужно-белый – индикаторная панель </w:t>
      </w:r>
    </w:p>
    <w:p w:rsidR="001E12A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8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Тип сети: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Fast</w:t>
      </w:r>
      <w:proofErr w:type="spellEnd"/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Кол-во базовых портов: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 (24 макс.) </w:t>
      </w:r>
    </w:p>
    <w:p w:rsidR="001E12A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Буфер памяти (на один порт)</w:t>
      </w:r>
      <w:r w:rsidR="00C52ED4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: 32 К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 </w:t>
      </w:r>
    </w:p>
    <w:p w:rsidR="001E12A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Скорость передачи по UPLINK: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 Мбит/сек. </w:t>
      </w:r>
    </w:p>
    <w:p w:rsidR="001E12A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Работа в </w:t>
      </w:r>
      <w:proofErr w:type="spellStart"/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стэке</w:t>
      </w:r>
      <w:proofErr w:type="spellEnd"/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подчиненное (ведомое) устройство </w:t>
      </w:r>
    </w:p>
    <w:p w:rsidR="0030144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478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Индикаторы: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активное соединение – состояние орта – электропитание. </w:t>
      </w:r>
    </w:p>
    <w:p w:rsidR="001E12A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8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Поддерживаемые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стандарты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IEEE 802.3 (Ethernet) – IEEE 802.3u (Fast Ethernet) </w:t>
      </w:r>
    </w:p>
    <w:p w:rsidR="001E12A0" w:rsidRPr="00301440" w:rsidRDefault="00DB3458" w:rsidP="003014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Технические характеристики</w:t>
      </w:r>
    </w:p>
    <w:p w:rsidR="0030144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Среда передачи: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10BaseT – категории 3/4/5 НВП – скорость передачи до </w:t>
      </w:r>
      <w:r w:rsidR="002F404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10 Мбит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/сек. – длина сегмента до 100м </w:t>
      </w:r>
    </w:p>
    <w:p w:rsidR="001E12A0" w:rsidRPr="00301440" w:rsidRDefault="00301440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     </w:t>
      </w:r>
      <w:proofErr w:type="spellStart"/>
      <w:r w:rsidR="00DB345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="00DB345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100BaseTX – категория 5 НВП – </w:t>
      </w:r>
      <w:r w:rsidR="002F404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скорость передачи</w:t>
      </w:r>
      <w:r w:rsidR="00DB345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100 Мбит/сек. – длина сегмента до 100м </w:t>
      </w:r>
    </w:p>
    <w:p w:rsidR="00301440" w:rsidRPr="00301440" w:rsidRDefault="00301440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Интерфейсы</w:t>
      </w:r>
      <w:r w:rsidR="00DB3458"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  <w:r w:rsidR="00DB345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24 x </w:t>
      </w:r>
      <w:proofErr w:type="spellStart"/>
      <w:r w:rsidR="00DB345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="00DB345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10/100BaseT </w:t>
      </w:r>
    </w:p>
    <w:p w:rsidR="001E12A0" w:rsidRPr="00301440" w:rsidRDefault="00301440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DB345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RJ-45 (базовый порт) (для оборудования в </w:t>
      </w:r>
      <w:proofErr w:type="spellStart"/>
      <w:r w:rsidR="002F404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стэке</w:t>
      </w:r>
      <w:proofErr w:type="spellEnd"/>
      <w:r w:rsidR="002F404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) DB</w:t>
      </w:r>
      <w:r w:rsidR="00DB345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-9 (консольный порт) </w:t>
      </w:r>
    </w:p>
    <w:p w:rsidR="001E12A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Электропитание</w:t>
      </w:r>
      <w:r w:rsidR="00301440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(внутренний блок питания – 90/240В (перемен. Ток) – </w:t>
      </w:r>
      <w:r w:rsidR="002F4048"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>потребляемая мощность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75 Вт. </w:t>
      </w:r>
    </w:p>
    <w:p w:rsidR="001E12A0" w:rsidRPr="0030144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0144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Габариты:</w:t>
      </w:r>
      <w:r w:rsidRPr="003014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44 х 7 х 30 см. </w:t>
      </w:r>
    </w:p>
    <w:p w:rsidR="001E12A0" w:rsidRPr="00205BFB" w:rsidRDefault="00DB3458" w:rsidP="00715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05B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WiFi</w:t>
      </w:r>
      <w:proofErr w:type="spellEnd"/>
      <w:r w:rsidRPr="00205B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E12A0" w:rsidRPr="00205BFB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05B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Wi-Fi</w:t>
      </w:r>
      <w:proofErr w:type="spellEnd"/>
      <w:r w:rsidRPr="00205B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технология беспроводной локальной сети с устройствами на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основе стандартов</w:t>
      </w:r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IEEE 802.11. Логотип </w:t>
      </w:r>
      <w:proofErr w:type="spellStart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торговой маркой </w:t>
      </w:r>
      <w:proofErr w:type="spellStart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Alliance</w:t>
      </w:r>
      <w:proofErr w:type="spellEnd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Под аббревиатурой</w:t>
      </w:r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(от английского словосочетания </w:t>
      </w:r>
      <w:proofErr w:type="spellStart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Wireless</w:t>
      </w:r>
      <w:proofErr w:type="spellEnd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Fidelity</w:t>
      </w:r>
      <w:proofErr w:type="spellEnd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можно дословно</w:t>
      </w:r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перевести как «беспроводная точность») в настоящее время развивается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целое семейство</w:t>
      </w:r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стандартов передачи цифровых потоков данных по радиоканалам. </w:t>
      </w:r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Основными диапазонами </w:t>
      </w:r>
      <w:proofErr w:type="spellStart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считаются 2.4 ГГц (2412 МГц-2472 МГц) и 5 ГГц (5160-5825 МГц). Сигнал </w:t>
      </w:r>
      <w:proofErr w:type="spellStart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передаваться на километры даже при низкой мощности передачи, но для приема </w:t>
      </w:r>
      <w:proofErr w:type="spellStart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сигнала с обычного </w:t>
      </w:r>
      <w:proofErr w:type="spellStart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маршрутизатора на далеком расстоянии нужна антенна с высоким коэффициентом усиления (</w:t>
      </w:r>
      <w:proofErr w:type="gramStart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параболическая антенна или </w:t>
      </w:r>
      <w:proofErr w:type="spellStart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="000763C5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пушка).</w:t>
      </w:r>
    </w:p>
    <w:p w:rsidR="00883A32" w:rsidRPr="00205BFB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240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Любое оборудование, соответствующее стандарту IEEE 802.11, может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быть протестировано</w:t>
      </w:r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proofErr w:type="spellStart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Alliance</w:t>
      </w:r>
      <w:proofErr w:type="spellEnd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получить соответствующий сертификат и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право нанесения</w:t>
      </w:r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логотипа </w:t>
      </w:r>
      <w:proofErr w:type="spellStart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E12A0" w:rsidRPr="00205BFB" w:rsidRDefault="000763C5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Беспроводные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технологии применяются</w:t>
      </w:r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управления движущимися объектами и в складской логистике, а также в тех случаях, когда по какой-либо причине невозможно прокладывать проводные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сети </w:t>
      </w:r>
      <w:proofErr w:type="spellStart"/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Использование устройств </w:t>
      </w:r>
      <w:proofErr w:type="spellStart"/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предприятиях обусловлено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высокой помехоустойчивостью</w:t>
      </w:r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что обуславливает их применение на предприятиях с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множеством металлических</w:t>
      </w:r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конструкций. В свою очередь </w:t>
      </w:r>
      <w:proofErr w:type="spellStart"/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приборы не создают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существенных помех</w:t>
      </w:r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узкополосных радиосигналов. В настоящее время технология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широко применяется</w:t>
      </w:r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удалённых или опасных производственных объектах — то есть там,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где нахождение</w:t>
      </w:r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оперативного персонала связано с повышенной опасностью или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вовсе затруднительно</w:t>
      </w:r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К примеру, для задач телеметрии на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нефтегазодобывающих предприятиях</w:t>
      </w:r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для контроля за перемещением персонала и транспортных </w:t>
      </w:r>
      <w:r w:rsidR="002F404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>средств в</w:t>
      </w:r>
      <w:r w:rsidR="00DB3458" w:rsidRPr="00205B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шахтах и рудниках, для определения нахождения персонала в аварийных ситуациях. </w:t>
      </w:r>
    </w:p>
    <w:p w:rsidR="00EE38ED" w:rsidRPr="00883A32" w:rsidRDefault="00EE38ED" w:rsidP="00EE38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WiFi</w:t>
      </w:r>
      <w:proofErr w:type="spellEnd"/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-роутер – </w:t>
      </w:r>
      <w:proofErr w:type="spellStart"/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AliceW</w:t>
      </w:r>
      <w:proofErr w:type="spellEnd"/>
    </w:p>
    <w:p w:rsidR="001E12A0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-роутер в лаборатории –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AliceW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ориентированная на домашнее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использоваие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компактный</w:t>
      </w:r>
      <w:r w:rsidR="00906D29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корпус с габаритами 112 x 106 x 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23 мм и массой 0,2 кг. Конструкция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корпуса допускает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настольное расположение, так и настенное крепление. На тыльной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стороне устройства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расположены порт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Fast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Ethernet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подключения к локальной сети, разъем для подключения внешнего источникам питания и интегрированная поворотная антенна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с коэффициентом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усиления антенны 2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dBi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отметим, что выходная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мощь передатчика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составляет т18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dBm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чувствительность приемника равна – 82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dBm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E12A0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Основным отличием точки доступа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AliceW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является поддержка расширенных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протоколов беспроводной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связи 802.11b+ и 802.11g+. Напомним, что протокол 802.11b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+ предусматривает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максимальную скорость передачи до 22 Мбит/с, а протокол 802.11g+ - до 125 Мбит/с. Естественно, воспользоваться преимуществами расширенных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стандартов можно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только в том случае, если все беспроводные клиенты сети также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поддерживают расширенные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стандарты. </w:t>
      </w:r>
    </w:p>
    <w:p w:rsidR="001E12A0" w:rsidRPr="00883A32" w:rsidRDefault="00DB3458" w:rsidP="00906D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240" w:line="240" w:lineRule="auto"/>
        <w:ind w:right="79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Характеристики</w:t>
      </w:r>
      <w:r w:rsidR="00EE38ED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E38ED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WiFi</w:t>
      </w:r>
      <w:proofErr w:type="spellEnd"/>
      <w:r w:rsidR="00EE38ED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-роутера</w:t>
      </w:r>
      <w:r w:rsidR="00883A32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proofErr w:type="spellStart"/>
      <w:r w:rsidR="00883A32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AliceW</w:t>
      </w:r>
      <w:proofErr w:type="spellEnd"/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E38ED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Поддержка протокола авторизации 802.1x и шифрование беспроводных данных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с длиной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ключа от 64 до 256 бит по протоколам WEP, WPA и 802.11i (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обновление микропрограммы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обеспечивают надежную авторизацию пользователей и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защиту данных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беспроводного трафика. </w:t>
      </w:r>
    </w:p>
    <w:p w:rsidR="001E12A0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Средства упрощенной настройки сетевой безопасности и ключей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шифрования</w:t>
      </w:r>
      <w:r w:rsidR="00EE38ED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EE38ED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Touch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Internet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Security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OTIST) облегчают защиту беспроводной сети. </w:t>
      </w:r>
    </w:p>
    <w:p w:rsidR="001E12A0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блокировки трафика между пользовательских данных в открытых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сетях, фильтрация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MAC-адресов </w:t>
      </w:r>
    </w:p>
    <w:p w:rsidR="001E12A0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3. Широкие возможности управления (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Telnet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возможность сохранения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и тиражирования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настроек, интуитивно понятный интерфейс управления на русском, английском и других европейских языках, контекстно-зависимая система </w:t>
      </w:r>
      <w:r w:rsidR="002F404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помощи и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мастер настройки. </w:t>
      </w:r>
    </w:p>
    <w:p w:rsidR="001E12A0" w:rsidRPr="00883A32" w:rsidRDefault="00DB3458" w:rsidP="00E911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Принтер</w:t>
      </w:r>
      <w:r w:rsidR="00906D29" w:rsidRPr="00883A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:rsidR="001E12A0" w:rsidRPr="00883A32" w:rsidRDefault="00DB3458" w:rsidP="00906D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Характеристики</w:t>
      </w:r>
      <w:r w:rsidR="00906D29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1523F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принтера </w:t>
      </w:r>
      <w:r w:rsidR="00906D29" w:rsidRPr="00883A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HP</w:t>
      </w:r>
      <w:r w:rsidR="00906D29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906D29" w:rsidRPr="00883A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LasetJet</w:t>
      </w:r>
      <w:proofErr w:type="spellEnd"/>
      <w:r w:rsidR="00E9111B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5 (</w:t>
      </w:r>
      <w:r w:rsidR="00E9111B" w:rsidRPr="00883A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</w:t>
      </w:r>
      <w:r w:rsidR="00E9111B"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4)</w:t>
      </w:r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Производитель: HP;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E9111B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Модель: </w:t>
      </w:r>
      <w:proofErr w:type="spellStart"/>
      <w:r w:rsidR="00E9111B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LaserJet</w:t>
      </w:r>
      <w:proofErr w:type="spellEnd"/>
      <w:r w:rsidR="00E9111B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</w:t>
      </w:r>
      <w:r w:rsidR="00E9111B" w:rsidRPr="00883A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(A4)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Тип устройства: Принтер; 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Функции устройства: печать; 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Технология печати: лазерная; 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Тип технологии печати: лазерный/светодиодный; 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Область применения: малый офис; 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Количество страниц в месяц: 12 000; 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Цветность печати: монохромная; </w:t>
      </w:r>
    </w:p>
    <w:p w:rsidR="001E12A0" w:rsidRPr="00883A32" w:rsidRDefault="00906D29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Максимальный формат: A4; </w:t>
      </w:r>
    </w:p>
    <w:p w:rsidR="001E12A0" w:rsidRPr="00883A32" w:rsidRDefault="00E9111B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Принтер HP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LaserJet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(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весит 11 кг и имеет средние размеры (44,5х40х20 см).  </w:t>
      </w:r>
    </w:p>
    <w:p w:rsidR="001E12A0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загрузки бумаги предназначены нижний выдвижной лоток на 250 листов бумаги и многоцелевой лоток на 100 листов, а для приёмки готовых документов – верхний, утопленный в крышку принтера, или задний откидной. При использовании заднего откидного лотка носители проходят по прямому печатному тракту, без перегибов. </w:t>
      </w:r>
    </w:p>
    <w:p w:rsidR="001E12A0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Слева от выходного лотка расположена лаконичная панель управления с несколькими функциональными кнопками и световыми индикаторами. </w:t>
      </w:r>
    </w:p>
    <w:p w:rsidR="001E12A0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Память принтера на 2 Мб может быть расширена до 16 Мб. Расширение позволит быстрее обрабатывать многостраничные задания печати. </w:t>
      </w:r>
    </w:p>
    <w:p w:rsidR="001E12A0" w:rsidRPr="00883A3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подключения принтера используется интерфейс LPT, также можно подключаться к сети через </w:t>
      </w:r>
      <w:proofErr w:type="spellStart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JetDirect</w:t>
      </w:r>
      <w:proofErr w:type="spellEnd"/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Имеется возможность передачи данных через инфракрасный порт 4Mbps. </w:t>
      </w:r>
    </w:p>
    <w:p w:rsidR="001E12A0" w:rsidRPr="00883A32" w:rsidRDefault="00DB3458" w:rsidP="007152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after="240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Проектор</w:t>
      </w:r>
    </w:p>
    <w:p w:rsidR="001E12A0" w:rsidRPr="00883A32" w:rsidRDefault="00DB3458" w:rsidP="00715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Характеристики</w:t>
      </w:r>
      <w:r w:rsidR="0071523F" w:rsidRPr="00883A32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проектора </w:t>
      </w:r>
      <w:r w:rsidR="0071523F" w:rsidRPr="00883A32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Acer</w:t>
      </w:r>
      <w:r w:rsidRPr="00883A32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: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Тип: стационарный;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Технология: DLP;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Назначение: для офиса;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Разрешение проектора: 1024x768;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Соотношение сторон изображения: 4:3;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Поддержка 3D: есть;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Тип лампы: UHP;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Срок службы лампы: 6000 ч;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Срок службы лампы в экономичном режиме: 10 000 ч;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Количество ламп: 1;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Мощность лампы: 220 Вт;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Световой поток: 4000 люмен;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Входы: VGA, HDMI, композитный, аудио </w:t>
      </w:r>
      <w:proofErr w:type="spellStart"/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mini</w:t>
      </w:r>
      <w:proofErr w:type="spellEnd"/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jack</w:t>
      </w:r>
      <w:proofErr w:type="spellEnd"/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1E12A0" w:rsidRPr="00883A32" w:rsidRDefault="0071523F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Выходы: VGA, аудио </w:t>
      </w:r>
      <w:proofErr w:type="spellStart"/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mini</w:t>
      </w:r>
      <w:proofErr w:type="spellEnd"/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>jack</w:t>
      </w:r>
      <w:proofErr w:type="spellEnd"/>
      <w:r w:rsidR="00DB3458" w:rsidRPr="00883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E4B95" w:rsidRPr="00EF1066" w:rsidRDefault="004E4B95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right="794"/>
        <w:rPr>
          <w:rFonts w:ascii="Times New Roman" w:hAnsi="Times New Roman" w:cs="Times New Roman"/>
          <w:color w:val="FF0000"/>
          <w:sz w:val="24"/>
          <w:szCs w:val="24"/>
        </w:rPr>
      </w:pPr>
    </w:p>
    <w:p w:rsidR="00EF1066" w:rsidRPr="00950F12" w:rsidRDefault="00DB3458" w:rsidP="003A58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after="240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Операционная система </w:t>
      </w:r>
      <w:proofErr w:type="spellStart"/>
      <w:r w:rsidRPr="00950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16.04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0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это бесплатный дистрибутив операционной системы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он является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одним из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самых популярных в мире. В качестве графической оболочки у него выступает </w:t>
      </w:r>
      <w:proofErr w:type="spellStart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Unity</w:t>
      </w:r>
      <w:proofErr w:type="spellEnd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, но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очень популярный дистрибутив, поэтому у него много производных дистрибутивов с другими графическими оболочками,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например,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Kubuntu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средой рабочего стола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KDE, </w:t>
      </w:r>
      <w:proofErr w:type="spellStart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LXDE,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MATE,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Xubuntu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окружением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Xfce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с классическим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GNOME. Помимо перечисленных дистрибутивов, которые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официально поддерживаются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сообществом, на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основано огромное количество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других дистрибутивов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самым известным и популярным среди которых является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Mint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утверждениям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Canonical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примерно 20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миллионами пользователей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всему миру. Он является 1-м в списке самых популярных дистрибутивов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веб-серверов. По количеству пользователей, посетивших 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 DistroWatch.com (на 2017 год), занимает 4-е место.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Обычно новые версии дистрибутива выходят каждые полгода и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поддерживаются обновлениями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безопасности в течение 9 месяцев (начиная с версии 13.04, до </w:t>
      </w:r>
      <w:r w:rsidR="00BC2553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этого поддержка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осуществлялась в течение полутора лет).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Версии LTS, выпускаемые раз в 2 года, поддерживаются в течение 5 лет — как серверные, так и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десктопные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варианты. (До версии 12.04 LTS срок поддержки для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десктопных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LTS-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версий составлял 3 года.) На другие дистрибутивы LTS семейства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действует полная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поддержка в 3 года, а для основы системы (ядро,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Xorg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прочие компоненты) —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5 лет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поставляется с подборкой программного обеспечения для серверов и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рабочих станций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Она устанавливается на настольные персональные компьютеры c помощью </w:t>
      </w:r>
      <w:proofErr w:type="spellStart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Live</w:t>
      </w:r>
      <w:proofErr w:type="spellEnd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CD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(версия </w:t>
      </w:r>
      <w:proofErr w:type="spellStart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Desktop</w:t>
      </w:r>
      <w:proofErr w:type="spellEnd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) (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 использование DVD и USB накопителей).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Ранее присутствовала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возможность использования текстового установщика (версия </w:t>
      </w:r>
      <w:proofErr w:type="spellStart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Alternate</w:t>
      </w:r>
      <w:proofErr w:type="spellEnd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, предоставлялась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 версии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12.04.2) и предоставлялись отдельные версии для CD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и DVD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дисков. В последней присутствовали несколько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бóльшие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возможности — начиная от установки не только в графическом, но и в текстовом режимах, загрузки в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режиме восстановления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системы и заканчивая полной локализацией и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бó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льшим</w:t>
      </w:r>
      <w:proofErr w:type="spellEnd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количеством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пакетов на диске. Есть версии для официально поддерживаемых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архитектур, таких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i386 (до 20.04), AMD64, ARM. Кроме того, с 2013 года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начата разработка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специальной версии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смартфонов на архитектуре ARM и x86. </w:t>
      </w:r>
    </w:p>
    <w:p w:rsidR="00BC2553" w:rsidRPr="00950F12" w:rsidRDefault="00BC2553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Существует редакция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Core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может работать на 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IoT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-устройствах и роботах.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ориентирована на удобство и простоту использования. Она включает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широко распространённое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использование утилиты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которая позволяет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пользователям выполнять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администраторские задачи, не запуская потенциально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опасную сессию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суперпользователя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кроме того, имеет развитую интернационализацию,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обеспечивающую максимальную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доступность для представителей разных языковых групп. С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версии 5.04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кодировкой по умолчанию является UTF-8.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рекомендуется от 512 мегабайт RAM и, при установке на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жёсткий диск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от пяти гигабайт свободного пространства, а предельно минимальные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гораздо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ниже.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(до версии 11.04) была основана на системе рабочего стола GNOME,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которая разработана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чтобы обеспечить свободный, простой и интуитивный интерфейс,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предлагая полный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диапазон современных настольных приложений. Помимо тех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приложений, которые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включены в GNOME,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выходит с дополнительным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 обеспечением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включая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LibreOffice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(OpenOffice.org до версии 11.04),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web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-браузер </w:t>
      </w:r>
      <w:proofErr w:type="spellStart"/>
      <w:proofErr w:type="gram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Mozilla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Firefox</w:t>
      </w:r>
      <w:proofErr w:type="spellEnd"/>
      <w:proofErr w:type="gram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Версия 6.06 и более поздние объединяют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Live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CD и установочный CD в один компакт диск. Этот диск загружает рабочий стол со всеми возможностями, давая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пользователям возможность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узнать, поддерживаются ли их аппаратные средства, и экспериментировать с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доступными приложениями, и уже затем устанавливать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жёсткий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диск, используя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графический инсталлятор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Ubiquity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(англ.) («вездесущность»). Однако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можно перейти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непосредственно к установке. Инсталляционный процесс сохраняет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документы, созданные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«живом» рабочем столе. Альтернативная установка, использующая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debian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installer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доступна для скачивания и нацелена на людей, разбирающихся в системе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на более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глубоком уровне, администраторов, устанавливающих много систем, и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для сложного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разбиения дисков, включая использование LVM или RAID, а также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для установки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объёмом оперативной памяти менее 192 мегабайт. Также в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дистрибутив входит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программа создания загрузочного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Live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USB на базе USB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Flash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-диска, обладающего всеми возможностями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Live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CD и установочного CD. Это удобно для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использования, например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 нетбуках. Однако на старых компьютерах не всегда есть опция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загрузки с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USB-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флеш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-накопителя. </w:t>
      </w:r>
    </w:p>
    <w:p w:rsidR="001E12A0" w:rsidRPr="00950F12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Пользовательский интерфейс по умолчанию в ранних версиях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характеризовался оттенками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коричневого и оранжевого цветов.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имеет дополнительный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пакет, названный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ubuntu-calendar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который загружает новые обои, соответствующие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коричневой цветовой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теме, каждый месяц. В прошлом на этих обоях присутствовали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частично обнажённые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люди, поэтому они критиковались как рискованные. Это приводило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к созданию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таких прозвищ, 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как «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Linuxxx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». В интерфейсе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проведён </w:t>
      </w:r>
      <w:proofErr w:type="spellStart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ребрендинг</w:t>
      </w:r>
      <w:proofErr w:type="spellEnd"/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, заметный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версии 10.04: изменён логотип, цветовая гамма изменена с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оттенков коричневого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оранжевого в сторону чёрного и фиолетового. По мнению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некоторых пользователей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новый интерфейс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стал напоминать интерфейс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Mac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X. </w:t>
      </w:r>
      <w:r w:rsidR="002F404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При разработке</w:t>
      </w: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компонентов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активно используется язык программирования </w:t>
      </w:r>
      <w:proofErr w:type="spellStart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396919" w:rsidRDefault="00396919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Текущим LTS-релизом является </w:t>
      </w:r>
      <w:proofErr w:type="spellStart"/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20.04 LTS. </w:t>
      </w:r>
    </w:p>
    <w:p w:rsidR="001E12A0" w:rsidRPr="00950F12" w:rsidRDefault="006D60A0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Дата выхода: 23 апреля 2020</w:t>
      </w:r>
      <w:r w:rsidR="00DB345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E12A0" w:rsidRPr="00950F12" w:rsidRDefault="006D60A0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>Дата окончания поддержки: январь 2022</w:t>
      </w:r>
      <w:r w:rsidR="00DB3458" w:rsidRPr="00950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396919" w:rsidRDefault="00DB3458" w:rsidP="003021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69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Основные и</w:t>
      </w:r>
      <w:r w:rsidR="00451806" w:rsidRPr="003969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зменения (сравнение) последних</w:t>
      </w:r>
      <w:r w:rsidRPr="003969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версий:</w:t>
      </w:r>
    </w:p>
    <w:p w:rsidR="001E12A0" w:rsidRPr="00396919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9691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Ubuntu</w:t>
      </w:r>
      <w:r w:rsidRPr="003969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16.04 </w:t>
      </w:r>
      <w:r w:rsidRPr="00396919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LTS</w:t>
      </w:r>
      <w:r w:rsidRPr="003969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E12A0" w:rsidRPr="00396919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969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ubuntu</w:t>
      </w:r>
      <w:proofErr w:type="spellEnd"/>
      <w:r w:rsidRPr="003969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16.04 LTS «</w:t>
      </w:r>
      <w:proofErr w:type="spellStart"/>
      <w:r w:rsidRPr="003969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Xenial</w:t>
      </w:r>
      <w:proofErr w:type="spellEnd"/>
      <w:r w:rsidRPr="003969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969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Xerus</w:t>
      </w:r>
      <w:proofErr w:type="spellEnd"/>
      <w:r w:rsidRPr="003969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 (</w:t>
      </w: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рус</w:t>
      </w:r>
      <w:r w:rsidRPr="0039691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«Гостеприимная Земляная белка»), </w:t>
      </w:r>
      <w:r w:rsidR="002F404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двадцать четвёртый</w:t>
      </w: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выпуск </w:t>
      </w:r>
      <w:proofErr w:type="spellStart"/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шестой LTS-релиз, вышел 21 апреля 2016 года. </w:t>
      </w:r>
      <w:r w:rsidR="002F404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изменения</w:t>
      </w: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1E12A0" w:rsidRPr="00396919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это первый LTS-выпуск </w:t>
      </w:r>
      <w:proofErr w:type="spellStart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="004B0D5A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который переведён на систему </w:t>
      </w:r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инициализации </w:t>
      </w:r>
      <w:proofErr w:type="spellStart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systemd</w:t>
      </w:r>
      <w:proofErr w:type="spellEnd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E12A0" w:rsidRPr="00396919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ядро </w:t>
      </w:r>
      <w:proofErr w:type="spellStart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4.4; </w:t>
      </w:r>
    </w:p>
    <w:p w:rsidR="001E12A0" w:rsidRPr="00396919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поддержка </w:t>
      </w:r>
      <w:proofErr w:type="spellStart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snap</w:t>
      </w:r>
      <w:proofErr w:type="spellEnd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-пакетов; </w:t>
      </w:r>
    </w:p>
    <w:p w:rsidR="001E12A0" w:rsidRPr="00396919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 </w:t>
      </w:r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Центр приложений </w:t>
      </w:r>
      <w:proofErr w:type="spellStart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заменён на GNOME </w:t>
      </w:r>
      <w:proofErr w:type="spellStart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Sof</w:t>
      </w:r>
      <w:r w:rsidR="004B0D5A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tware</w:t>
      </w:r>
      <w:proofErr w:type="spellEnd"/>
      <w:r w:rsidR="004B0D5A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4B0D5A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="004B0D5A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(под названием </w:t>
      </w:r>
      <w:proofErr w:type="spellStart"/>
      <w:r w:rsidR="004B0D5A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="004B0D5A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proofErr w:type="spellEnd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1E12A0" w:rsidRPr="00396919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инструментарий для управления контейнерами LXD 2.0; </w:t>
      </w:r>
    </w:p>
    <w:p w:rsidR="00E747DC" w:rsidRPr="00396919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поддержка ZFS в составе </w:t>
      </w:r>
      <w:proofErr w:type="gramStart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дистрибутива</w:t>
      </w:r>
      <w:r w:rsidR="00CB2B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DB3458" w:rsidRPr="003969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E747DC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Ubuntu</w:t>
      </w:r>
      <w:r w:rsidRPr="00E747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18.04 </w:t>
      </w:r>
      <w:r w:rsidRPr="00DD5B9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LTS</w:t>
      </w:r>
      <w:r w:rsidRPr="00E747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7715D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Ubuntu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18.04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LTS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Bionic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Beaver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>» (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рус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«Бионический Бобр»), двадцать восьмой </w:t>
      </w:r>
      <w:r w:rsidR="002F404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выпуск </w:t>
      </w:r>
      <w:proofErr w:type="spellStart"/>
      <w:r w:rsidR="002F404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седьмой LTS-релиз, вышел 26 апреля 2018 года. </w:t>
      </w:r>
    </w:p>
    <w:p w:rsidR="001E12A0" w:rsidRPr="007715D0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7715D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Основные изменения: </w:t>
      </w:r>
    </w:p>
    <w:p w:rsidR="001E12A0" w:rsidRPr="00DD5B91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возврат к графическому серверу X.Org вместо 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Wayland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1E12A0" w:rsidRPr="00DD5B91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опция минимальной установки системы; мастер первого запуска; </w:t>
      </w:r>
      <w:r w:rsidR="002F404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новый установщик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subiquity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серверной версии 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1E12A0" w:rsidRPr="00DD5B91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закрытие уязвимостей 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Spectre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Meltdown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1E12A0" w:rsidRPr="00DD5B91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478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опциональная возможность обновления ядра без п</w:t>
      </w:r>
      <w:r w:rsidR="00247D80">
        <w:rPr>
          <w:rFonts w:ascii="Times New Roman" w:hAnsi="Times New Roman" w:cs="Times New Roman"/>
          <w:color w:val="000000" w:themeColor="text1"/>
          <w:sz w:val="24"/>
          <w:szCs w:val="24"/>
        </w:rPr>
        <w:t>ерезагрузки (</w:t>
      </w:r>
      <w:proofErr w:type="spellStart"/>
      <w:r w:rsidR="00247D80">
        <w:rPr>
          <w:rFonts w:ascii="Times New Roman" w:hAnsi="Times New Roman" w:cs="Times New Roman"/>
          <w:color w:val="000000" w:themeColor="text1"/>
          <w:sz w:val="24"/>
          <w:szCs w:val="24"/>
        </w:rPr>
        <w:t>Livepatch</w:t>
      </w:r>
      <w:proofErr w:type="spellEnd"/>
      <w:r w:rsidR="00247D8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максимальный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срок поддержки увеличен до 10 лет. </w:t>
      </w:r>
    </w:p>
    <w:p w:rsidR="00E747DC" w:rsidRPr="00E747DC" w:rsidRDefault="00E747DC" w:rsidP="00E747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747D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Ubuntu 18.10 </w:t>
      </w:r>
    </w:p>
    <w:p w:rsidR="00E747DC" w:rsidRDefault="00E747DC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Ubuntu 18.10 «Cosmic Cuttlefish» (</w:t>
      </w:r>
      <w:proofErr w:type="spellStart"/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рус</w:t>
      </w:r>
      <w:proofErr w:type="spellEnd"/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«Космическая Каракатица») выпущена 18 октября 2018 года. </w:t>
      </w:r>
    </w:p>
    <w:p w:rsidR="00E747DC" w:rsidRPr="00E747DC" w:rsidRDefault="00E747DC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747D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Главные новшества:</w:t>
      </w:r>
    </w:p>
    <w:p w:rsidR="00E747DC" w:rsidRPr="00E747DC" w:rsidRDefault="00E747DC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>новая тема оформления по умолчанию (</w:t>
      </w:r>
      <w:proofErr w:type="spellStart"/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Yaru</w:t>
      </w:r>
      <w:proofErr w:type="spellEnd"/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>), новые значки (</w:t>
      </w:r>
      <w:proofErr w:type="spellStart"/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Suru</w:t>
      </w:r>
      <w:proofErr w:type="spellEnd"/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747DC" w:rsidRPr="00E747DC" w:rsidRDefault="00E747DC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ядро 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4.18;</w:t>
      </w:r>
    </w:p>
    <w:p w:rsidR="00E747DC" w:rsidRPr="00E747DC" w:rsidRDefault="00E747DC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GNOME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3.30;</w:t>
      </w:r>
    </w:p>
    <w:p w:rsidR="00E747DC" w:rsidRPr="00E747DC" w:rsidRDefault="00E747DC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GNOME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Disks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</w:t>
      </w:r>
      <w:proofErr w:type="spellEnd"/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добавлена поддержка </w:t>
      </w:r>
      <w:proofErr w:type="spellStart"/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VeraCrypt</w:t>
      </w:r>
      <w:proofErr w:type="spellEnd"/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747DC" w:rsidRPr="00E747DC" w:rsidRDefault="00E747DC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Поддержка 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Ubuntu</w:t>
      </w:r>
      <w:r w:rsidRPr="00E747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18.10 завершилась 18 июля 2019 года.</w:t>
      </w:r>
    </w:p>
    <w:p w:rsidR="0007386F" w:rsidRPr="00E747DC" w:rsidRDefault="0007386F" w:rsidP="000738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Ubuntu</w:t>
      </w:r>
      <w:r w:rsidRPr="00E747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19.04</w:t>
      </w:r>
    </w:p>
    <w:p w:rsidR="0007386F" w:rsidRPr="00DD5B91" w:rsidRDefault="0007386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Ubuntu 19.04 «Disco Dingo» (</w:t>
      </w: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рус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«Дискотечная Динго») вышла 18 апрел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 2019 года.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Главные новшества:</w:t>
      </w:r>
    </w:p>
    <w:p w:rsidR="0007386F" w:rsidRPr="00DD5B91" w:rsidRDefault="0007386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ядро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5.0 с поддержкой технологии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AMD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FreeSync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386F" w:rsidRPr="00DD5B91" w:rsidRDefault="0007386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оболочка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GNOME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Shell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3.32 с улучшенной производительностью и временем отклика;</w:t>
      </w:r>
    </w:p>
    <w:p w:rsidR="0007386F" w:rsidRPr="00DD5B91" w:rsidRDefault="0007386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умолчанию осуществляет переключение между окнами (переключение между приложениями через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Super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07386F" w:rsidRPr="00DD5B91" w:rsidRDefault="0007386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обновлённая страница по настройке звуковой подсистемы;</w:t>
      </w:r>
    </w:p>
    <w:p w:rsidR="0007386F" w:rsidRPr="00DD5B91" w:rsidRDefault="0007386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включена по умолчанию индексация файлов с помощью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Tracker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386F" w:rsidRPr="00DD5B91" w:rsidRDefault="0007386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обновлена и дополнена тема оформления по умолчанию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Yaru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:rsidR="0007386F" w:rsidRPr="00DD5B91" w:rsidRDefault="0007386F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Выпуск обновлений для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Ubuntu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19.04 завершился 23 января 2020 года.</w:t>
      </w:r>
    </w:p>
    <w:p w:rsidR="00451806" w:rsidRPr="00DD5B91" w:rsidRDefault="00451806" w:rsidP="004518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Ubuntu</w:t>
      </w:r>
      <w:r w:rsidRPr="00DD5B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19.10</w:t>
      </w:r>
    </w:p>
    <w:p w:rsidR="00451806" w:rsidRPr="00DD5B91" w:rsidRDefault="00451806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36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19.10 «</w:t>
      </w: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Eoan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Ermine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» (рус. «Рассветный Горностай») вышла 17 октября 201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 года.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Главные изменения:</w:t>
      </w:r>
    </w:p>
    <w:p w:rsidR="00451806" w:rsidRPr="00DD5B91" w:rsidRDefault="00451806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ядро </w:t>
      </w: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5.3;</w:t>
      </w:r>
    </w:p>
    <w:p w:rsidR="00451806" w:rsidRPr="00DD5B91" w:rsidRDefault="00451806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добавлена экспериментальная поддержка файловой системы ZFS при установке </w:t>
      </w: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51806" w:rsidRPr="00DD5B91" w:rsidRDefault="00451806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драйверы для видеокарт </w:t>
      </w: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Nvidia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теперь встроены в образ и могут быть установлены без подключения к интернету;</w:t>
      </w:r>
    </w:p>
    <w:p w:rsidR="00451806" w:rsidRPr="00DD5B91" w:rsidRDefault="00451806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оболочка GNOME 3.34.</w:t>
      </w:r>
    </w:p>
    <w:p w:rsidR="00451806" w:rsidRPr="00DD5B91" w:rsidRDefault="00451806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240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Поддержка </w:t>
      </w:r>
      <w:proofErr w:type="spellStart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19.10 была завершена 17 июля 2020 года.</w:t>
      </w:r>
    </w:p>
    <w:p w:rsidR="001E12A0" w:rsidRPr="00DD5B91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79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Ubuntu</w:t>
      </w:r>
      <w:r w:rsidRPr="00DD5B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20.04 </w:t>
      </w:r>
      <w:r w:rsidRPr="00DD5B9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LTS</w:t>
      </w:r>
      <w:r w:rsidRPr="00DD5B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D5B91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Ubuntu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20.04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LTS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Focal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Fossa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 (рус. «Фокусная Фосса»), тридцать второй выпуск </w:t>
      </w:r>
      <w:proofErr w:type="spellStart"/>
      <w:r w:rsidR="002F404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="002F404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восьмой LTS-релиз, вышел 23 апреля 2020 года. </w:t>
      </w:r>
    </w:p>
    <w:p w:rsidR="001E12A0" w:rsidRPr="00DD5B91" w:rsidRDefault="00DB3458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Главные изменения:</w:t>
      </w: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D5B91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8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ядро 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Linux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5.4 с поддержкой VPN 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WireGuard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en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и файловой системы 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exFAT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1E12A0" w:rsidRPr="00DD5B91" w:rsidRDefault="00DD5B91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8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добавлен режим «не беспокоить», отключающий уведомления; </w:t>
      </w:r>
    </w:p>
    <w:p w:rsidR="001E12A0" w:rsidRPr="00DD5B91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обновлена стандартная тема оформления </w:t>
      </w:r>
      <w:proofErr w:type="spellStart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>Yaru</w:t>
      </w:r>
      <w:proofErr w:type="spellEnd"/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:rsidR="001E12A0" w:rsidRPr="00DD5B91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добавлен тёмный вариант интерфейса; </w:t>
      </w:r>
      <w:bookmarkStart w:id="0" w:name="_GoBack"/>
      <w:bookmarkEnd w:id="0"/>
    </w:p>
    <w:p w:rsidR="00E215F7" w:rsidRPr="001959D7" w:rsidRDefault="00E215F7" w:rsidP="001959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right="79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DB3458" w:rsidRPr="00DD5B9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новый экран блокировки. </w:t>
      </w:r>
    </w:p>
    <w:p w:rsidR="001E12A0" w:rsidRPr="004B0B01" w:rsidRDefault="00DB3458" w:rsidP="000A4C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after="240" w:line="240" w:lineRule="auto"/>
        <w:ind w:right="794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0B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1 – Сравнение версий пакетов для дистрибутивов </w:t>
      </w:r>
      <w:proofErr w:type="spellStart"/>
      <w:r w:rsidRPr="004B0B01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4B0B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16.04 и 20.04 LTS.</w:t>
      </w:r>
    </w:p>
    <w:p w:rsidR="002F4048" w:rsidRPr="00EF1066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right="794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1066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19050" distB="19050" distL="19050" distR="19050" wp14:anchorId="11ADB095" wp14:editId="4F5BEF10">
            <wp:extent cx="2990850" cy="546671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66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F1066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19050" distB="19050" distL="19050" distR="19050" wp14:anchorId="14EF15BA" wp14:editId="33213D0A">
            <wp:extent cx="2847975" cy="5467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048" w:rsidRPr="00EF1066" w:rsidRDefault="002F404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right="794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26273" w:rsidRDefault="00D26273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right="794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1959D7" w:rsidRDefault="001959D7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959D7" w:rsidRDefault="001959D7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E12A0" w:rsidRPr="002127E2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127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Заключение </w:t>
      </w:r>
    </w:p>
    <w:p w:rsidR="002F4048" w:rsidRPr="002127E2" w:rsidRDefault="002F404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E12A0" w:rsidRPr="002127E2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В компьютерном классе находятся: принтер HP L</w:t>
      </w:r>
      <w:proofErr w:type="spellStart"/>
      <w:r w:rsidR="001516F0" w:rsidRPr="002127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aser</w:t>
      </w:r>
      <w:proofErr w:type="spellEnd"/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="001516F0" w:rsidRPr="002127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</w:t>
      </w:r>
      <w:r w:rsidR="001516F0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(</w:t>
      </w:r>
      <w:r w:rsidR="001516F0" w:rsidRPr="002127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001516F0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проектор </w:t>
      </w:r>
      <w:proofErr w:type="spellStart"/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Acer</w:t>
      </w:r>
      <w:proofErr w:type="spellEnd"/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сервер </w:t>
      </w:r>
      <w:proofErr w:type="spellStart"/>
      <w:r w:rsidR="002F4048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Alice</w:t>
      </w:r>
      <w:proofErr w:type="spellEnd"/>
      <w:r w:rsidR="002F4048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, вычислительный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кластер, коммутатор, точка доступа </w:t>
      </w:r>
      <w:proofErr w:type="spellStart"/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Wi-Fi</w:t>
      </w:r>
      <w:proofErr w:type="spellEnd"/>
      <w:r w:rsidR="001516F0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16F0" w:rsidRPr="002127E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AliceW</w:t>
      </w:r>
      <w:proofErr w:type="spellEnd"/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двадцать </w:t>
      </w:r>
      <w:r w:rsidR="002F4048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четыре персональных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компьютера работающих на ОС </w:t>
      </w:r>
      <w:proofErr w:type="spellStart"/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16.04, подключенных по сети </w:t>
      </w:r>
      <w:r w:rsidR="002F4048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к серверам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Оборудование позволяет полностью выполнять лабораторные работы </w:t>
      </w:r>
      <w:r w:rsidR="002F4048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и работает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, как п</w:t>
      </w:r>
      <w:r w:rsidR="0071635B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равило без перебоев. Однако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скором времени </w:t>
      </w:r>
      <w:r w:rsidR="002F4048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появится необходимость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заменить некоторые составляющие компьютерного класса, либо </w:t>
      </w:r>
      <w:r w:rsidR="002F4048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их комплектующие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т.к. со временем требования к «железу» повышаются. </w:t>
      </w:r>
      <w:r w:rsidR="004C7C20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2F4048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ервостепенным</w:t>
      </w:r>
      <w:r w:rsidR="004C7C20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обновлением должно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стать</w:t>
      </w:r>
      <w:r w:rsidR="00BC2553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скорое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обновление ОС</w:t>
      </w:r>
      <w:r w:rsidR="00BC2553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компьютерах, т.к.  срок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поддержки</w:t>
      </w:r>
      <w:r w:rsidR="00BC2553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текущей версии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2553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>закончится</w:t>
      </w:r>
      <w:r w:rsidR="004C7C20"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BC2553" w:rsidRPr="002127E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январе 2022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года.</w:t>
      </w:r>
      <w:r w:rsidRPr="002127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14036" w:rsidRDefault="00C14036" w:rsidP="00C140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2884" w:rsidRDefault="008D2884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E12A0" w:rsidRPr="00EF1066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right="794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127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Источники</w:t>
      </w:r>
      <w:r w:rsidRPr="00EF106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1E12A0" w:rsidRPr="007C38C4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Таненбаум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Э, 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Уэзеролл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Д. Компьютерные сети. — Питер, 2012. — 960 с. –  информация о компьютерных сетях.</w:t>
      </w:r>
    </w:p>
    <w:p w:rsidR="003A5860" w:rsidRPr="007C38C4" w:rsidRDefault="00DB3458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:// 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www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. 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cnet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. 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com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/ -</w:t>
      </w: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информация о коммутаторе 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CNet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127E2" w:rsidRPr="007C38C4" w:rsidRDefault="002127E2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://</w:t>
      </w:r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www</w:t>
      </w: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polnaja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jenciklopedija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nauka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tehnika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kompyuternye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seti</w:t>
      </w:r>
      <w:proofErr w:type="spellEnd"/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C38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html</w:t>
      </w: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виды сетей / протоколы передачи данных</w:t>
      </w:r>
    </w:p>
    <w:p w:rsidR="003A5860" w:rsidRPr="007C38C4" w:rsidRDefault="002127E2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://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www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.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mototelecom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.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ru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/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brand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/3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com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-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информация о коммутаторе 3Com </w:t>
      </w:r>
    </w:p>
    <w:p w:rsidR="003A5860" w:rsidRPr="007C38C4" w:rsidRDefault="002127E2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://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www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.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tp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-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linkru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.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com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/ -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информация о коммутаторе TP-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Link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A5860" w:rsidRPr="007C38C4" w:rsidRDefault="002127E2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://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www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.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compress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.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ru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/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article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. </w:t>
      </w:r>
      <w:proofErr w:type="spellStart"/>
      <w:proofErr w:type="gram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aspx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?</w:t>
      </w:r>
      <w:proofErr w:type="gram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id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=14735 –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информация о роутере </w:t>
      </w:r>
    </w:p>
    <w:p w:rsidR="003A5860" w:rsidRPr="007C38C4" w:rsidRDefault="002127E2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https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:// k 806.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ru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/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infocourse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/ 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схема сети, информация о ней </w:t>
      </w:r>
    </w:p>
    <w:p w:rsidR="003A5860" w:rsidRPr="007C38C4" w:rsidRDefault="002127E2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https://distrowatch.com/ 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сравнение пакетов дистрибутивов </w:t>
      </w:r>
    </w:p>
    <w:p w:rsidR="003A5860" w:rsidRPr="007C38C4" w:rsidRDefault="002127E2" w:rsidP="00257D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https://ubuntu.com/ 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официальный сайт дистрибутива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A5860" w:rsidRPr="007C38C4" w:rsidRDefault="002127E2" w:rsidP="003A58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https://wiki.ubuntu.com/Releases 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список версий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Ubuntu</w:t>
      </w:r>
      <w:proofErr w:type="spellEnd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E12A0" w:rsidRPr="007C38C4" w:rsidRDefault="002127E2" w:rsidP="003A58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right="79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https://ru.wikipedia.org/wiki/Wi-Fi </w:t>
      </w:r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информация о технологии </w:t>
      </w:r>
      <w:proofErr w:type="spellStart"/>
      <w:r w:rsidR="00DB3458" w:rsidRPr="007C38C4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</w:p>
    <w:sectPr w:rsidR="001E12A0" w:rsidRPr="007C38C4">
      <w:type w:val="continuous"/>
      <w:pgSz w:w="11900" w:h="16820"/>
      <w:pgMar w:top="1116" w:right="475" w:bottom="1207" w:left="1275" w:header="0" w:footer="720" w:gutter="0"/>
      <w:cols w:space="720" w:equalWidth="0">
        <w:col w:w="1014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097F"/>
    <w:multiLevelType w:val="hybridMultilevel"/>
    <w:tmpl w:val="30D851B2"/>
    <w:lvl w:ilvl="0" w:tplc="9BF201FA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B6C94"/>
    <w:multiLevelType w:val="multilevel"/>
    <w:tmpl w:val="8558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16A48"/>
    <w:multiLevelType w:val="multilevel"/>
    <w:tmpl w:val="202A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2F6FB6"/>
    <w:multiLevelType w:val="hybridMultilevel"/>
    <w:tmpl w:val="C5561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A0"/>
    <w:rsid w:val="00025D2C"/>
    <w:rsid w:val="00027C00"/>
    <w:rsid w:val="0007386F"/>
    <w:rsid w:val="00073B06"/>
    <w:rsid w:val="000763C5"/>
    <w:rsid w:val="000A4C26"/>
    <w:rsid w:val="00120EEF"/>
    <w:rsid w:val="001237A8"/>
    <w:rsid w:val="00141C6E"/>
    <w:rsid w:val="001516F0"/>
    <w:rsid w:val="001959D7"/>
    <w:rsid w:val="001E12A0"/>
    <w:rsid w:val="00205BFB"/>
    <w:rsid w:val="002127E2"/>
    <w:rsid w:val="002372F1"/>
    <w:rsid w:val="00247D80"/>
    <w:rsid w:val="00257D44"/>
    <w:rsid w:val="002F4048"/>
    <w:rsid w:val="00301440"/>
    <w:rsid w:val="003021F3"/>
    <w:rsid w:val="00317981"/>
    <w:rsid w:val="00346A0A"/>
    <w:rsid w:val="00396919"/>
    <w:rsid w:val="003A5860"/>
    <w:rsid w:val="003B739B"/>
    <w:rsid w:val="00451806"/>
    <w:rsid w:val="004846CA"/>
    <w:rsid w:val="00484E86"/>
    <w:rsid w:val="004B0B01"/>
    <w:rsid w:val="004B0D5A"/>
    <w:rsid w:val="004C7C20"/>
    <w:rsid w:val="004E4B95"/>
    <w:rsid w:val="00604882"/>
    <w:rsid w:val="006D60A0"/>
    <w:rsid w:val="006F51A8"/>
    <w:rsid w:val="0071523F"/>
    <w:rsid w:val="0071635B"/>
    <w:rsid w:val="007163F5"/>
    <w:rsid w:val="007715D0"/>
    <w:rsid w:val="007C38C4"/>
    <w:rsid w:val="007F0565"/>
    <w:rsid w:val="00883A32"/>
    <w:rsid w:val="008D2884"/>
    <w:rsid w:val="008D76B8"/>
    <w:rsid w:val="00906D29"/>
    <w:rsid w:val="0093358E"/>
    <w:rsid w:val="00950F12"/>
    <w:rsid w:val="00984FEC"/>
    <w:rsid w:val="009E546B"/>
    <w:rsid w:val="00A10F3F"/>
    <w:rsid w:val="00A3679F"/>
    <w:rsid w:val="00A70D19"/>
    <w:rsid w:val="00A94586"/>
    <w:rsid w:val="00AC5A47"/>
    <w:rsid w:val="00AE06E0"/>
    <w:rsid w:val="00B80529"/>
    <w:rsid w:val="00BA6698"/>
    <w:rsid w:val="00BC2553"/>
    <w:rsid w:val="00BF0276"/>
    <w:rsid w:val="00BF3277"/>
    <w:rsid w:val="00C12860"/>
    <w:rsid w:val="00C14036"/>
    <w:rsid w:val="00C27A13"/>
    <w:rsid w:val="00C52ED4"/>
    <w:rsid w:val="00CB2B58"/>
    <w:rsid w:val="00CE0C87"/>
    <w:rsid w:val="00D26273"/>
    <w:rsid w:val="00D5273A"/>
    <w:rsid w:val="00D52F5C"/>
    <w:rsid w:val="00D84834"/>
    <w:rsid w:val="00DB3458"/>
    <w:rsid w:val="00DC4731"/>
    <w:rsid w:val="00DD2DE0"/>
    <w:rsid w:val="00DD5B91"/>
    <w:rsid w:val="00DF25BB"/>
    <w:rsid w:val="00E215F7"/>
    <w:rsid w:val="00E72551"/>
    <w:rsid w:val="00E747DC"/>
    <w:rsid w:val="00E9111B"/>
    <w:rsid w:val="00ED3C51"/>
    <w:rsid w:val="00EE38ED"/>
    <w:rsid w:val="00EF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234A"/>
  <w15:docId w15:val="{EF402700-2AB8-4E87-97A2-69EED432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84FEC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A3679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E2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0F223-9866-45C3-B38D-F004B490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22</Pages>
  <Words>5281</Words>
  <Characters>30105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62</cp:revision>
  <dcterms:created xsi:type="dcterms:W3CDTF">2021-10-30T10:30:00Z</dcterms:created>
  <dcterms:modified xsi:type="dcterms:W3CDTF">2021-10-30T15:55:00Z</dcterms:modified>
</cp:coreProperties>
</file>