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43415E64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7247A7">
        <w:rPr>
          <w:rFonts w:ascii="Trebuchet MS" w:eastAsia="Trebuchet MS" w:hAnsi="Trebuchet MS" w:cs="Trebuchet MS"/>
          <w:b/>
          <w:bCs/>
          <w:sz w:val="40"/>
          <w:szCs w:val="40"/>
        </w:rPr>
        <w:t>7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302D5804" w:rsidR="007A7460" w:rsidRPr="007247A7" w:rsidRDefault="007247A7" w:rsidP="007247A7">
      <w:pPr>
        <w:autoSpaceDE w:val="0"/>
        <w:spacing w:line="200" w:lineRule="atLeast"/>
        <w:jc w:val="center"/>
        <w:rPr>
          <w:rFonts w:ascii="Verdana" w:eastAsia="Verdana" w:hAnsi="Verdana" w:cs="Verdana"/>
        </w:rPr>
      </w:pPr>
      <w:r w:rsidRPr="007247A7">
        <w:rPr>
          <w:rFonts w:ascii="Verdana" w:eastAsia="Verdana" w:hAnsi="Verdana" w:cs="Verdana"/>
        </w:rPr>
        <w:t>ИСПОЛЬЗОВАНИЕ. КЛИЕНТ-СЕРВЕР. ОБЩНОСТЬ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0FEB8CA" w14:textId="024503C9" w:rsidR="00B13889" w:rsidRDefault="00B13889" w:rsidP="007A25A1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2CAEF436" w14:textId="5B8768EB" w:rsidR="00B13889" w:rsidRPr="00B13889" w:rsidRDefault="007247A7" w:rsidP="007247A7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bookmarkStart w:id="0" w:name="_Hlk122730424"/>
      <w:r>
        <w:rPr>
          <w:rFonts w:eastAsia="Times New Roman"/>
          <w:b/>
          <w:bCs/>
          <w:lang w:eastAsia="ar-SA"/>
        </w:rPr>
        <w:lastRenderedPageBreak/>
        <w:t>7</w:t>
      </w:r>
      <w:r w:rsidR="00B13889" w:rsidRPr="00B13889">
        <w:rPr>
          <w:rFonts w:eastAsia="Times New Roman"/>
          <w:b/>
          <w:bCs/>
          <w:lang w:eastAsia="ar-SA"/>
        </w:rPr>
        <w:t>.</w:t>
      </w:r>
      <w:r w:rsidR="00276B19">
        <w:rPr>
          <w:rFonts w:eastAsia="Times New Roman"/>
          <w:b/>
          <w:bCs/>
          <w:lang w:eastAsia="ar-SA"/>
        </w:rPr>
        <w:t>1</w:t>
      </w:r>
      <w:r w:rsidRPr="007247A7">
        <w:rPr>
          <w:rFonts w:eastAsia="Times New Roman"/>
          <w:b/>
          <w:bCs/>
          <w:lang w:eastAsia="ar-SA"/>
        </w:rPr>
        <w:t xml:space="preserve"> Клиент-сервер</w:t>
      </w:r>
    </w:p>
    <w:p w14:paraId="0B1466F1" w14:textId="6AF05852" w:rsidR="00CC1E05" w:rsidRPr="00276B19" w:rsidRDefault="00CC1E05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63B2CE5B" w14:textId="61FE8FB5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1DD631E" w14:textId="77777777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2153C2C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73B234E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6A488B8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11DA5A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967E07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11AF9F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2F35BAE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D1106D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CSharpLab7_1</w:t>
      </w:r>
    </w:p>
    <w:p w14:paraId="71403DC5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88E9C56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22106D2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B37555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F//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клиент</w:t>
      </w:r>
    </w:p>
    <w:p w14:paraId="44D0E575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CFF9C09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("Constructor F"); }</w:t>
      </w:r>
    </w:p>
    <w:p w14:paraId="1511D9A4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68D73048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26433D8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9259858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spellEnd"/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5;</w:t>
      </w:r>
    </w:p>
    <w:p w14:paraId="32524E9F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spellEnd"/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* 2;</w:t>
      </w:r>
    </w:p>
    <w:p w14:paraId="1A9EFDE9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07F8672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f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1755A31A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B5ECE33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F194562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K//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сервер</w:t>
      </w:r>
    </w:p>
    <w:p w14:paraId="578785AF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520768D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("Constructor K"); }</w:t>
      </w:r>
    </w:p>
    <w:p w14:paraId="4970A8E2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20BBFA5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mk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F f) {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("class K client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mk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= {0}",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f.j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 }</w:t>
      </w:r>
    </w:p>
    <w:p w14:paraId="17C3D2BE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E788689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0CE198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DB51445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6D793EE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752D00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k.mk(f); //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клиент(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объект f) обращается к ресурсам сервера(класс K) через объект k с помощью метода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mk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.</w:t>
      </w:r>
    </w:p>
    <w:p w14:paraId="7F0369B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40FB952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0E94F260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0FD2C322" w14:textId="669B7594" w:rsidR="004D2ECB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16856438" w14:textId="77777777" w:rsidR="004D2ECB" w:rsidRPr="00CC1E05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F9DDE34" w14:textId="40AEF7BC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1362CACE" w14:textId="77777777" w:rsidR="00276B19" w:rsidRDefault="00276B1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5D803C0" w14:textId="2FA36AB0" w:rsidR="00E63A32" w:rsidRPr="007A25A1" w:rsidRDefault="007247A7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903C198" wp14:editId="1B5BAC6D">
            <wp:extent cx="6119495" cy="3917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15"/>
                    <a:stretch/>
                  </pic:blipFill>
                  <pic:spPr bwMode="auto">
                    <a:xfrm>
                      <a:off x="0" y="0"/>
                      <a:ext cx="61194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0175BD9" w14:textId="45349921" w:rsidR="00276B19" w:rsidRDefault="00F775F8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0DE36C1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bookmarkEnd w:id="0"/>
    <w:p w14:paraId="190D7C01" w14:textId="3E4C77B7" w:rsidR="00276B19" w:rsidRDefault="007247A7" w:rsidP="007247A7">
      <w:pPr>
        <w:widowControl/>
        <w:suppressAutoHyphens w:val="0"/>
        <w:autoSpaceDE w:val="0"/>
        <w:autoSpaceDN w:val="0"/>
        <w:adjustRightInd w:val="0"/>
        <w:ind w:firstLine="709"/>
      </w:pPr>
      <w:r w:rsidRPr="007247A7">
        <w:t xml:space="preserve">С помощью использования клиент-сервер, можно контролировать или управлять одним объектом – клиентом, через другой объект – сервер. При это объект-клиент выступает в качестве параметра для объекта-сервера. Клиент и сервер могут находиться как на одном </w:t>
      </w:r>
      <w:proofErr w:type="gramStart"/>
      <w:r w:rsidRPr="007247A7">
        <w:t>компьютере(</w:t>
      </w:r>
      <w:proofErr w:type="gramEnd"/>
      <w:r w:rsidRPr="007247A7">
        <w:t>ПК), так и на разных ПК в сети. Также может возникать такая ситуация, когда некоторый программный блок будет одновременно выполнять функции сервера по отношению к одному блоку и клиента по отношению к другому.</w:t>
      </w:r>
    </w:p>
    <w:p w14:paraId="7B3E9A21" w14:textId="2BABCF23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18FAC384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57E73D62" w14:textId="2A5FEF3E" w:rsidR="00276B19" w:rsidRPr="00B13889" w:rsidRDefault="007247A7" w:rsidP="007247A7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7</w:t>
      </w:r>
      <w:r w:rsidR="00276B19" w:rsidRPr="00B13889">
        <w:rPr>
          <w:rFonts w:eastAsia="Times New Roman"/>
          <w:b/>
          <w:bCs/>
          <w:lang w:eastAsia="ar-SA"/>
        </w:rPr>
        <w:t>.</w:t>
      </w:r>
      <w:r w:rsidR="00276B19">
        <w:rPr>
          <w:rFonts w:eastAsia="Times New Roman"/>
          <w:b/>
          <w:bCs/>
          <w:lang w:eastAsia="ar-SA"/>
        </w:rPr>
        <w:t xml:space="preserve">2 </w:t>
      </w:r>
      <w:r w:rsidRPr="007247A7">
        <w:rPr>
          <w:rFonts w:eastAsia="Times New Roman"/>
          <w:b/>
          <w:bCs/>
          <w:lang w:eastAsia="ar-SA"/>
        </w:rPr>
        <w:t>Общность</w:t>
      </w:r>
    </w:p>
    <w:p w14:paraId="5D2AC88B" w14:textId="3682378B" w:rsidR="00276B19" w:rsidRPr="00276B19" w:rsidRDefault="00276B19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4D5C6492" w14:textId="77777777" w:rsidR="00276B19" w:rsidRPr="004D2ECB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4D2ECB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4D2ECB">
        <w:rPr>
          <w:rFonts w:ascii="Consolas" w:eastAsia="Times New Roman" w:hAnsi="Consolas" w:cs="Consolas"/>
          <w:b/>
          <w:color w:val="000000"/>
          <w:kern w:val="0"/>
        </w:rPr>
        <w:t xml:space="preserve">: </w:t>
      </w:r>
    </w:p>
    <w:p w14:paraId="6C8B1A57" w14:textId="77777777" w:rsidR="00276B19" w:rsidRPr="004D2ECB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68B41A8A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606B0E4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60F9416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EB0BEC0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D928C69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A218EFA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477105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CSharpLab7_2</w:t>
      </w:r>
    </w:p>
    <w:p w14:paraId="16B9EB3D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58247B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22063F6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4BB1913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class F</w:t>
      </w:r>
    </w:p>
    <w:p w14:paraId="78BDD2C1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54B22B0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static int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7; }</w:t>
      </w:r>
    </w:p>
    <w:p w14:paraId="4E7E750E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45D7FFD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203E7F2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K</w:t>
      </w:r>
    </w:p>
    <w:p w14:paraId="1AE6235B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9E7180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191805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45F53B22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mk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("class F function J = {0}", F.J()); }</w:t>
      </w:r>
    </w:p>
    <w:p w14:paraId="6BEA63A9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9FE4DAC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BF67BF3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9FE0985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1C010E7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k.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mk(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05542BD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//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нельзя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сделать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F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1EE17D0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F.J();</w:t>
      </w:r>
    </w:p>
    <w:p w14:paraId="36146785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//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— Console - 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. 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а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ReadKey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- 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статическая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функция</w:t>
      </w:r>
    </w:p>
    <w:p w14:paraId="47D434CE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32FA945C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521A58E0" w14:textId="77777777" w:rsidR="007247A7" w:rsidRPr="007247A7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1E16D82C" w14:textId="6C2787D1" w:rsidR="004D2ECB" w:rsidRDefault="007247A7" w:rsidP="007247A7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7247A7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781F8432" w14:textId="77777777" w:rsidR="004D2ECB" w:rsidRPr="00CC1E05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61BEBF15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DB57A11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6618DE87" w14:textId="650C7C99" w:rsidR="00276B19" w:rsidRPr="007A25A1" w:rsidRDefault="007247A7" w:rsidP="00276B19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C96FCAB" wp14:editId="495BA7FB">
            <wp:extent cx="6119495" cy="260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82"/>
                    <a:stretch/>
                  </pic:blipFill>
                  <pic:spPr bwMode="auto">
                    <a:xfrm>
                      <a:off x="0" y="0"/>
                      <a:ext cx="61194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DC0B9" w14:textId="77777777" w:rsidR="00276B19" w:rsidRPr="00E63A32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077777B1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D3765CB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 xml:space="preserve">Вывод: </w:t>
      </w:r>
    </w:p>
    <w:p w14:paraId="2148E1D5" w14:textId="77777777" w:rsidR="00276B19" w:rsidRPr="00AF4316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E6738FF" w14:textId="51A82A40" w:rsidR="00276B19" w:rsidRPr="00AF4316" w:rsidRDefault="007247A7" w:rsidP="007247A7">
      <w:pPr>
        <w:widowControl/>
        <w:suppressAutoHyphens w:val="0"/>
        <w:autoSpaceDE w:val="0"/>
        <w:autoSpaceDN w:val="0"/>
        <w:adjustRightInd w:val="0"/>
      </w:pPr>
      <w:r w:rsidRPr="007247A7">
        <w:t>Использование общности позволяет одному объекту взаимодействовать со всеми методами и членами второго, если первый объект по отношению ко второму объявляется другом. Также, чтобы открыть доступ функциям к данным объекта. они могут быть объявлены дружественными.</w:t>
      </w:r>
    </w:p>
    <w:sectPr w:rsidR="00276B19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8673" w14:textId="77777777" w:rsidR="00D91F20" w:rsidRDefault="00D91F20" w:rsidP="003B6B00">
      <w:r>
        <w:separator/>
      </w:r>
    </w:p>
  </w:endnote>
  <w:endnote w:type="continuationSeparator" w:id="0">
    <w:p w14:paraId="6122D79F" w14:textId="77777777" w:rsidR="00D91F20" w:rsidRDefault="00D91F20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0AAF" w14:textId="77777777" w:rsidR="00D91F20" w:rsidRDefault="00D91F20" w:rsidP="003B6B00">
      <w:r>
        <w:separator/>
      </w:r>
    </w:p>
  </w:footnote>
  <w:footnote w:type="continuationSeparator" w:id="0">
    <w:p w14:paraId="5FC47F86" w14:textId="77777777" w:rsidR="00D91F20" w:rsidRDefault="00D91F20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D7A4F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221D1"/>
    <w:rsid w:val="00230773"/>
    <w:rsid w:val="00254ED0"/>
    <w:rsid w:val="00276B19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4D2ECB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247A7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13889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1F20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  <w:style w:type="paragraph" w:styleId="HTML">
    <w:name w:val="HTML Preformatted"/>
    <w:basedOn w:val="a"/>
    <w:link w:val="HTML0"/>
    <w:rsid w:val="00276B1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76B19"/>
    <w:rPr>
      <w:rFonts w:ascii="Consolas" w:eastAsia="Arial Unicode MS" w:hAnsi="Consolas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1899-12-31T21:00:00Z</cp:lastPrinted>
  <dcterms:created xsi:type="dcterms:W3CDTF">2022-12-23T20:44:00Z</dcterms:created>
  <dcterms:modified xsi:type="dcterms:W3CDTF">2022-12-23T20:44:00Z</dcterms:modified>
</cp:coreProperties>
</file>