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left"/>
      </w:pPr>
      <w:r>
        <w:rPr>
          <w:rFonts w:ascii="Georgia" w:cs="Georgia" w:eastAsia="Georgia" w:hAnsi="Georgia"/>
          <w:b/>
          <w:bCs/>
          <w:color w:val="1F5E4B"/>
          <w:sz w:val="56"/>
          <w:szCs w:val="56"/>
        </w:rPr>
        <w:t xml:space="preserve">Darul-ilm Community</w:t>
      </w:r>
    </w:p>
    <w:p>
      <w:pPr>
        <w:spacing w:after="400"/>
      </w:pPr>
      <w:r>
        <w:rPr>
          <w:rFonts w:ascii="Georgia" w:cs="Georgia" w:eastAsia="Georgia" w:hAnsi="Georgia"/>
          <w:color w:val="9A7B2F"/>
          <w:sz w:val="32"/>
          <w:szCs w:val="32"/>
        </w:rPr>
        <w:t xml:space="preserve">Website page copy, version 1</w:t>
      </w:r>
    </w:p>
    <w:p>
      <w:pPr>
        <w:spacing w:after="140" w:line="300"/>
      </w:pPr>
      <w:r>
        <w:t xml:space="preserve">Prepared for Mufti Didar Hasan, October 2026</w:t>
      </w:r>
    </w:p>
    <w:p>
      <w:pPr>
        <w:spacing w:after="140" w:line="300"/>
      </w:pPr>
      <w:r>
        <w:t xml:space="preserve">This document holds the written content for each page of the new Darul-ilm Community website. It is separate from the madrasa site (darulilmchatham.com), which stays focused on children's education.</w:t>
      </w:r>
    </w:p>
    <w:p>
      <w:pPr>
        <w:spacing w:after="40" w:before="160"/>
      </w:pPr>
      <w:r>
        <w:rPr>
          <w:b/>
          <w:bCs/>
          <w:color w:val="9A7B2F"/>
          <w:spacing w:val="20"/>
          <w:sz w:val="17"/>
          <w:szCs w:val="17"/>
        </w:rPr>
        <w:t xml:space="preserve">HOW TO READ THIS DOCUMENT</w:t>
      </w:r>
    </w:p>
    <w:p>
      <w:pPr>
        <w:pStyle w:val="ListParagraph"/>
        <w:numPr>
          <w:ilvl w:val="0"/>
          <w:numId w:val="2"/>
        </w:numPr>
        <w:spacing w:after="80" w:line="290"/>
      </w:pPr>
      <w:r>
        <w:t xml:space="preserve">Small gold labels (HERO HEADING, BUTTON and so on) tell your web designer where each piece of text sits on the page.</w:t>
      </w:r>
    </w:p>
    <w:p>
      <w:pPr>
        <w:pStyle w:val="ListParagraph"/>
        <w:numPr>
          <w:ilvl w:val="0"/>
          <w:numId w:val="2"/>
        </w:numPr>
        <w:spacing w:after="80" w:line="290"/>
      </w:pPr>
      <w:r>
        <w:t xml:space="preserve">Anything in </w:t>
      </w:r>
      <w:r>
        <w:rPr>
          <w:highlight w:val="yellow"/>
          <w:highlightCs w:val="yellow"/>
        </w:rPr>
        <w:t xml:space="preserve">[square brackets with yellow highlight]</w:t>
      </w:r>
      <w:r>
        <w:t xml:space="preserve"> is a detail to fill in or confirm before going live.</w:t>
      </w:r>
    </w:p>
    <w:p>
      <w:pPr>
        <w:pStyle w:val="ListParagraph"/>
        <w:numPr>
          <w:ilvl w:val="0"/>
          <w:numId w:val="2"/>
        </w:numPr>
        <w:spacing w:after="80" w:line="290"/>
      </w:pPr>
      <w:r>
        <w:t xml:space="preserve">Grey italic notes are guidance for you or the designer, not for the website.</w:t>
      </w:r>
    </w:p>
    <w:p>
      <w:pPr>
        <w:spacing w:after="40" w:before="160"/>
      </w:pPr>
      <w:r>
        <w:rPr>
          <w:b/>
          <w:bCs/>
          <w:color w:val="9A7B2F"/>
          <w:spacing w:val="20"/>
          <w:sz w:val="17"/>
          <w:szCs w:val="17"/>
        </w:rPr>
        <w:t xml:space="preserve">SITE MAP</w:t>
      </w:r>
    </w:p>
    <w:p>
      <w:pPr>
        <w:pStyle w:val="ListParagraph"/>
        <w:numPr>
          <w:ilvl w:val="0"/>
          <w:numId w:val="2"/>
        </w:numPr>
        <w:spacing w:after="80" w:line="290"/>
      </w:pPr>
      <w:r>
        <w:t xml:space="preserve">Home</w:t>
      </w:r>
    </w:p>
    <w:p>
      <w:pPr>
        <w:pStyle w:val="ListParagraph"/>
        <w:numPr>
          <w:ilvl w:val="0"/>
          <w:numId w:val="2"/>
        </w:numPr>
        <w:spacing w:after="80" w:line="290"/>
      </w:pPr>
      <w:r>
        <w:t xml:space="preserve">About</w:t>
      </w:r>
    </w:p>
    <w:p>
      <w:pPr>
        <w:pStyle w:val="ListParagraph"/>
        <w:numPr>
          <w:ilvl w:val="0"/>
          <w:numId w:val="2"/>
        </w:numPr>
        <w:spacing w:after="80" w:line="290"/>
      </w:pPr>
      <w:r>
        <w:t xml:space="preserve">Our Work: Education, Spirituality, Community Outreach, Da'wah, Media</w:t>
      </w:r>
    </w:p>
    <w:p>
      <w:pPr>
        <w:pStyle w:val="ListParagraph"/>
        <w:numPr>
          <w:ilvl w:val="0"/>
          <w:numId w:val="2"/>
        </w:numPr>
        <w:spacing w:after="80" w:line="290"/>
      </w:pPr>
      <w:r>
        <w:t xml:space="preserve">Events</w:t>
      </w:r>
    </w:p>
    <w:p>
      <w:pPr>
        <w:pStyle w:val="ListParagraph"/>
        <w:numPr>
          <w:ilvl w:val="0"/>
          <w:numId w:val="2"/>
        </w:numPr>
        <w:spacing w:after="80" w:line="290"/>
      </w:pPr>
      <w:r>
        <w:t xml:space="preserve">Get Involved and Contact</w:t>
      </w:r>
    </w:p>
    <w:p>
      <w:pPr>
        <w:pStyle w:val="ListParagraph"/>
        <w:numPr>
          <w:ilvl w:val="0"/>
          <w:numId w:val="2"/>
        </w:numPr>
        <w:spacing w:after="80" w:line="290"/>
      </w:pPr>
      <w:r>
        <w:t xml:space="preserve">Donate</w:t>
      </w:r>
    </w:p>
    <w:p>
      <w:pPr>
        <w:pStyle w:val="ListParagraph"/>
        <w:numPr>
          <w:ilvl w:val="0"/>
          <w:numId w:val="2"/>
        </w:numPr>
        <w:spacing w:after="80" w:line="290"/>
      </w:pPr>
      <w:r>
        <w:t xml:space="preserve">Blog</w:t>
      </w:r>
    </w:p>
    <w:p>
      <w:r>
        <w:br w:type="page"/>
      </w:r>
    </w:p>
    <w:p>
      <w:pPr>
        <w:pStyle w:val="Heading1"/>
      </w:pPr>
      <w:r>
        <w:t xml:space="preserve">Home</w:t>
      </w:r>
    </w:p>
    <w:p>
      <w:pPr>
        <w:spacing w:after="40" w:before="160"/>
      </w:pPr>
      <w:r>
        <w:rPr>
          <w:b/>
          <w:bCs/>
          <w:color w:val="9A7B2F"/>
          <w:spacing w:val="20"/>
          <w:sz w:val="17"/>
          <w:szCs w:val="17"/>
        </w:rPr>
        <w:t xml:space="preserve">HERO HEADING</w:t>
      </w:r>
    </w:p>
    <w:p>
      <w:pPr>
        <w:spacing w:after="140" w:line="300"/>
      </w:pPr>
      <w:r>
        <w:rPr>
          <w:b/>
          <w:bCs/>
          <w:color w:val="1F5E4B"/>
          <w:sz w:val="30"/>
          <w:szCs w:val="30"/>
        </w:rPr>
        <w:t xml:space="preserve">Learned in the classroom. Lived in the community.</w:t>
      </w:r>
    </w:p>
    <w:p>
      <w:pPr>
        <w:spacing w:after="40" w:before="160"/>
      </w:pPr>
      <w:r>
        <w:rPr>
          <w:b/>
          <w:bCs/>
          <w:color w:val="9A7B2F"/>
          <w:spacing w:val="20"/>
          <w:sz w:val="17"/>
          <w:szCs w:val="17"/>
        </w:rPr>
        <w:t xml:space="preserve">HERO SUBHEADING</w:t>
      </w:r>
    </w:p>
    <w:p>
      <w:pPr>
        <w:spacing w:after="140" w:line="300"/>
      </w:pPr>
      <w:r>
        <w:t xml:space="preserve">Darul-ilm began as a classroom. Today it is becoming a community, of students, parents and neighbours working together to serve Medway. There is a place for you in it.</w:t>
      </w:r>
    </w:p>
    <w:p>
      <w:pPr>
        <w:spacing w:after="40" w:before="160"/>
      </w:pPr>
      <w:r>
        <w:rPr>
          <w:b/>
          <w:bCs/>
          <w:color w:val="9A7B2F"/>
          <w:spacing w:val="20"/>
          <w:sz w:val="17"/>
          <w:szCs w:val="17"/>
        </w:rPr>
        <w:t xml:space="preserve">BUTTONS</w:t>
      </w:r>
    </w:p>
    <w:p>
      <w:pPr>
        <w:spacing w:after="140" w:line="300"/>
      </w:pPr>
      <w:r>
        <w:t xml:space="preserve">Get Involved  |  What's On</w:t>
      </w:r>
    </w:p>
    <w:p>
      <w:pPr>
        <w:spacing w:after="140"/>
      </w:pPr>
      <w:r>
        <w:rPr>
          <w:i/>
          <w:iCs/>
          <w:color w:val="6B6B6B"/>
          <w:sz w:val="20"/>
          <w:szCs w:val="20"/>
        </w:rPr>
        <w:t xml:space="preserve">Note: Designer: the heading can sit on two lines, with "Lived in the community." on the second line.</w:t>
      </w:r>
    </w:p>
    <w:p>
      <w:pPr>
        <w:spacing w:after="40" w:before="160"/>
      </w:pPr>
      <w:r>
        <w:rPr>
          <w:b/>
          <w:bCs/>
          <w:color w:val="9A7B2F"/>
          <w:spacing w:val="20"/>
          <w:sz w:val="17"/>
          <w:szCs w:val="17"/>
        </w:rPr>
        <w:t xml:space="preserve">INTRO SECTION HEADING</w:t>
      </w:r>
    </w:p>
    <w:p>
      <w:pPr>
        <w:spacing w:after="140" w:line="300"/>
      </w:pPr>
      <w:r>
        <w:rPr>
          <w:b/>
          <w:bCs/>
        </w:rPr>
        <w:t xml:space="preserve">More than a madrasa</w:t>
      </w:r>
    </w:p>
    <w:p>
      <w:pPr>
        <w:spacing w:after="40" w:before="160"/>
      </w:pPr>
      <w:r>
        <w:rPr>
          <w:b/>
          <w:bCs/>
          <w:color w:val="9A7B2F"/>
          <w:spacing w:val="20"/>
          <w:sz w:val="17"/>
          <w:szCs w:val="17"/>
        </w:rPr>
        <w:t xml:space="preserve">INTRO TEXT</w:t>
      </w:r>
    </w:p>
    <w:p>
      <w:pPr>
        <w:spacing w:after="140" w:line="300"/>
      </w:pPr>
      <w:r>
        <w:t xml:space="preserve">Since 2017, Darul-ilm has been teaching the children of Medway to know their Dīn, love Allah and His Messenger ﷺ, and live by taqwā. Living by taqwā never stays inside a classroom. It shows up in how we treat our neighbours, how we look after the lonely and the hungry, and how we carry ourselves in the wider community.</w:t>
      </w:r>
    </w:p>
    <w:p>
      <w:pPr>
        <w:spacing w:after="140" w:line="300"/>
      </w:pPr>
      <w:r>
        <w:t xml:space="preserve">Darul-ilm Community is where that happens. It brings together our spirituality programmes, outreach projects, da'wah work and media under one roof, with one aim: the wellbeing of our whole community, Muslim and non-Muslim.</w:t>
      </w:r>
    </w:p>
    <w:p>
      <w:pPr>
        <w:bidi/>
        <w:spacing w:after="80" w:before="200"/>
        <w:jc w:val="center"/>
      </w:pPr>
      <w:r>
        <w:rPr>
          <w:rFonts w:ascii="Traditional Arabic" w:cs="Traditional Arabic" w:eastAsia="Traditional Arabic" w:hAnsi="Traditional Arabic"/>
          <w:color w:val="1F5E4B"/>
          <w:sz w:val="36"/>
          <w:szCs w:val="36"/>
          <w:rtl/>
        </w:rPr>
        <w:t xml:space="preserve">خَيْرُ النَّاسِ أَنْفَعُهُمْ لِلنَّاسِ</w:t>
      </w:r>
    </w:p>
    <w:p>
      <w:pPr>
        <w:spacing w:after="40"/>
        <w:jc w:val="center"/>
      </w:pPr>
      <w:r>
        <w:rPr>
          <w:i/>
          <w:iCs/>
        </w:rPr>
        <w:t xml:space="preserve">"The best of people are those most beneficial to people."</w:t>
      </w:r>
    </w:p>
    <w:p>
      <w:pPr>
        <w:spacing w:after="200"/>
        <w:jc w:val="center"/>
      </w:pPr>
      <w:r>
        <w:rPr>
          <w:color w:val="6B6B6B"/>
          <w:sz w:val="18"/>
          <w:szCs w:val="18"/>
        </w:rPr>
        <w:t xml:space="preserve">Al-Ṭabarānī, al-Muʿjam al-Awsaṭ; graded ḥasan by al-Albānī, Ṣaḥīḥ al-Jāmiʿ no. 3289</w:t>
      </w:r>
    </w:p>
    <w:p>
      <w:pPr>
        <w:spacing w:after="40" w:before="160"/>
      </w:pPr>
      <w:r>
        <w:rPr>
          <w:b/>
          <w:bCs/>
          <w:color w:val="9A7B2F"/>
          <w:spacing w:val="20"/>
          <w:sz w:val="17"/>
          <w:szCs w:val="17"/>
        </w:rPr>
        <w:t xml:space="preserve">SECTION HEADING</w:t>
      </w:r>
    </w:p>
    <w:p>
      <w:pPr>
        <w:spacing w:after="140" w:line="300"/>
      </w:pPr>
      <w:r>
        <w:rPr>
          <w:b/>
          <w:bCs/>
        </w:rPr>
        <w:t xml:space="preserve">How we serve Medway</w:t>
      </w:r>
    </w:p>
    <w:p>
      <w:pPr>
        <w:spacing w:after="140"/>
      </w:pPr>
      <w:r>
        <w:rPr>
          <w:i/>
          <w:iCs/>
          <w:color w:val="6B6B6B"/>
          <w:sz w:val="20"/>
          <w:szCs w:val="20"/>
        </w:rPr>
        <w:t xml:space="preserve">Note: Eight cards in two rows of four. Top row: the services running now. Bottom row: Da'wah, Media, Family and Marriage Support, then Youth and Children with a small "Coming soon" tag. Each card has a title, a short description and a link.</w:t>
      </w:r>
    </w:p>
    <w:p>
      <w:pPr>
        <w:spacing w:after="40" w:before="200"/>
      </w:pPr>
      <w:r>
        <w:rPr>
          <w:b/>
          <w:bCs/>
          <w:color w:val="1F5E4B"/>
          <w:sz w:val="24"/>
          <w:szCs w:val="24"/>
        </w:rPr>
        <w:t xml:space="preserve">SPIRITUALITY</w:t>
      </w:r>
    </w:p>
    <w:p>
      <w:pPr>
        <w:spacing w:after="40" w:line="290"/>
      </w:pPr>
      <w:r>
        <w:t xml:space="preserve">The starting point of our community. When our hearts are connected to Allah, everything else follows: good character, service and da'wah.</w:t>
      </w:r>
    </w:p>
    <w:p>
      <w:pPr>
        <w:spacing w:after="120"/>
      </w:pPr>
      <w:r>
        <w:rPr>
          <w:b/>
          <w:bCs/>
          <w:color w:val="9A7B2F"/>
          <w:sz w:val="18"/>
          <w:szCs w:val="18"/>
        </w:rPr>
        <w:t xml:space="preserve">Link: JOIN US</w:t>
      </w:r>
    </w:p>
    <w:p>
      <w:pPr>
        <w:spacing w:after="40" w:before="200"/>
      </w:pPr>
      <w:r>
        <w:rPr>
          <w:b/>
          <w:bCs/>
          <w:color w:val="1F5E4B"/>
          <w:sz w:val="24"/>
          <w:szCs w:val="24"/>
        </w:rPr>
        <w:t xml:space="preserve">EDUCATION</w:t>
      </w:r>
    </w:p>
    <w:p>
      <w:pPr>
        <w:spacing w:after="40" w:line="290"/>
      </w:pPr>
      <w:r>
        <w:t xml:space="preserve">Qur'an and Islamic studies for children and adults, plus Tajweed classes for adults and new Muslims.</w:t>
      </w:r>
    </w:p>
    <w:p>
      <w:pPr>
        <w:spacing w:after="120"/>
      </w:pPr>
      <w:r>
        <w:rPr>
          <w:b/>
          <w:bCs/>
          <w:color w:val="9A7B2F"/>
          <w:sz w:val="18"/>
          <w:szCs w:val="18"/>
        </w:rPr>
        <w:t xml:space="preserve">Link: EXPLORE EDUCATION</w:t>
      </w:r>
    </w:p>
    <w:p>
      <w:pPr>
        <w:spacing w:after="40" w:before="200"/>
      </w:pPr>
      <w:r>
        <w:rPr>
          <w:b/>
          <w:bCs/>
          <w:color w:val="1F5E4B"/>
          <w:sz w:val="24"/>
          <w:szCs w:val="24"/>
        </w:rPr>
        <w:t xml:space="preserve">MEDWAY ZAKAT FUND</w:t>
      </w:r>
    </w:p>
    <w:p>
      <w:pPr>
        <w:spacing w:after="40" w:line="290"/>
      </w:pPr>
      <w:r>
        <w:t xml:space="preserve">Becoming the zakat hub for Medway: collecting your zakat and passing it on to eligible local families, with dignity and care.</w:t>
      </w:r>
    </w:p>
    <w:p>
      <w:pPr>
        <w:spacing w:after="120"/>
      </w:pPr>
      <w:r>
        <w:rPr>
          <w:b/>
          <w:bCs/>
          <w:color w:val="9A7B2F"/>
          <w:sz w:val="18"/>
          <w:szCs w:val="18"/>
        </w:rPr>
        <w:t xml:space="preserve">Link: GIVE OR APPLY</w:t>
      </w:r>
    </w:p>
    <w:p>
      <w:pPr>
        <w:spacing w:after="40" w:before="200"/>
      </w:pPr>
      <w:r>
        <w:rPr>
          <w:b/>
          <w:bCs/>
          <w:color w:val="1F5E4B"/>
          <w:sz w:val="24"/>
          <w:szCs w:val="24"/>
        </w:rPr>
        <w:t xml:space="preserve">CHM FOOD BANK</w:t>
      </w:r>
    </w:p>
    <w:p>
      <w:pPr>
        <w:spacing w:after="40" w:line="290"/>
      </w:pPr>
      <w:r>
        <w:t xml:space="preserve">Monthly food parcels for Muslim families going through financial difficulty, so no household faces a hard month alone.</w:t>
      </w:r>
    </w:p>
    <w:p>
      <w:pPr>
        <w:spacing w:after="120"/>
      </w:pPr>
      <w:r>
        <w:rPr>
          <w:b/>
          <w:bCs/>
          <w:color w:val="9A7B2F"/>
          <w:sz w:val="18"/>
          <w:szCs w:val="18"/>
        </w:rPr>
        <w:t xml:space="preserve">Link: GET SUPPORT</w:t>
      </w:r>
    </w:p>
    <w:p>
      <w:pPr>
        <w:spacing w:after="40" w:before="200"/>
      </w:pPr>
      <w:r>
        <w:rPr>
          <w:b/>
          <w:bCs/>
          <w:color w:val="1F5E4B"/>
          <w:sz w:val="24"/>
          <w:szCs w:val="24"/>
        </w:rPr>
        <w:t xml:space="preserve">DA'WAH</w:t>
      </w:r>
    </w:p>
    <w:p>
      <w:pPr>
        <w:spacing w:after="40" w:line="290"/>
      </w:pPr>
      <w:r>
        <w:t xml:space="preserve">A bridge between Muslims and the wider community, sharing the beauty of Islam through knowledge, information and good character.</w:t>
      </w:r>
    </w:p>
    <w:p>
      <w:pPr>
        <w:spacing w:after="120"/>
      </w:pPr>
      <w:r>
        <w:rPr>
          <w:b/>
          <w:bCs/>
          <w:color w:val="9A7B2F"/>
          <w:sz w:val="18"/>
          <w:szCs w:val="18"/>
        </w:rPr>
        <w:t xml:space="preserve">Link: DISCOVER ISLAM</w:t>
      </w:r>
    </w:p>
    <w:p>
      <w:pPr>
        <w:spacing w:after="40" w:before="200"/>
      </w:pPr>
      <w:r>
        <w:rPr>
          <w:b/>
          <w:bCs/>
          <w:color w:val="1F5E4B"/>
          <w:sz w:val="24"/>
          <w:szCs w:val="24"/>
        </w:rPr>
        <w:t xml:space="preserve">MEDIA</w:t>
      </w:r>
    </w:p>
    <w:p>
      <w:pPr>
        <w:spacing w:after="40" w:line="290"/>
      </w:pPr>
      <w:r>
        <w:t xml:space="preserve">Content for Muslims and non-Muslims that protects our īmān, defends our faith and shares the message of Islam.</w:t>
      </w:r>
    </w:p>
    <w:p>
      <w:pPr>
        <w:spacing w:after="120"/>
      </w:pPr>
      <w:r>
        <w:rPr>
          <w:b/>
          <w:bCs/>
          <w:color w:val="9A7B2F"/>
          <w:sz w:val="18"/>
          <w:szCs w:val="18"/>
        </w:rPr>
        <w:t xml:space="preserve">Link: WATCH OUR CONTENT</w:t>
      </w:r>
    </w:p>
    <w:p>
      <w:pPr>
        <w:spacing w:after="40" w:before="200"/>
      </w:pPr>
      <w:r>
        <w:rPr>
          <w:b/>
          <w:bCs/>
          <w:color w:val="1F5E4B"/>
          <w:sz w:val="24"/>
          <w:szCs w:val="24"/>
        </w:rPr>
        <w:t xml:space="preserve">FAMILY AND MARRIAGE SUPPORT</w:t>
      </w:r>
    </w:p>
    <w:p>
      <w:pPr>
        <w:spacing w:after="40" w:line="290"/>
      </w:pPr>
      <w:r>
        <w:t xml:space="preserve">Confidential marriage guidance and support through divorce, with premarital courses and parenting programmes on the way.</w:t>
      </w:r>
    </w:p>
    <w:p>
      <w:pPr>
        <w:spacing w:after="120"/>
      </w:pPr>
      <w:r>
        <w:rPr>
          <w:b/>
          <w:bCs/>
          <w:color w:val="9A7B2F"/>
          <w:sz w:val="18"/>
          <w:szCs w:val="18"/>
        </w:rPr>
        <w:t xml:space="preserve">Link: TALK TO US</w:t>
      </w:r>
    </w:p>
    <w:p>
      <w:pPr>
        <w:spacing w:after="40" w:before="200"/>
      </w:pPr>
      <w:r>
        <w:rPr>
          <w:b/>
          <w:bCs/>
          <w:color w:val="1F5E4B"/>
          <w:sz w:val="24"/>
          <w:szCs w:val="24"/>
        </w:rPr>
        <w:t xml:space="preserve">YOUTH AND CHILDREN</w:t>
      </w:r>
      <w:r>
        <w:rPr>
          <w:b/>
          <w:bCs/>
          <w:color w:val="8A5A00"/>
          <w:sz w:val="16"/>
          <w:szCs w:val="16"/>
        </w:rPr>
        <w:t xml:space="preserve">   COMING SOON</w:t>
      </w:r>
    </w:p>
    <w:p>
      <w:pPr>
        <w:spacing w:after="40" w:line="290"/>
      </w:pPr>
      <w:r>
        <w:t xml:space="preserve">Youth clubs, mentoring, sport, trips and leadership, so young Muslims feel the masjid truly belongs to them.</w:t>
      </w:r>
    </w:p>
    <w:p>
      <w:pPr>
        <w:spacing w:after="120"/>
      </w:pPr>
      <w:r>
        <w:rPr>
          <w:b/>
          <w:bCs/>
          <w:color w:val="9A7B2F"/>
          <w:sz w:val="18"/>
          <w:szCs w:val="18"/>
        </w:rPr>
        <w:t xml:space="preserve">Link: FIND OUT MORE</w:t>
      </w:r>
    </w:p>
    <w:p>
      <w:pPr>
        <w:spacing w:after="40" w:before="160"/>
      </w:pPr>
      <w:r>
        <w:rPr>
          <w:b/>
          <w:bCs/>
          <w:color w:val="9A7B2F"/>
          <w:spacing w:val="20"/>
          <w:sz w:val="17"/>
          <w:szCs w:val="17"/>
        </w:rPr>
        <w:t xml:space="preserve">STAT STRIP</w:t>
      </w:r>
    </w:p>
    <w:p>
      <w:pPr>
        <w:pStyle w:val="ListParagraph"/>
        <w:numPr>
          <w:ilvl w:val="0"/>
          <w:numId w:val="2"/>
        </w:numPr>
        <w:spacing w:after="80" w:line="290"/>
      </w:pPr>
      <w:r>
        <w:t xml:space="preserve">Serving Medway since 2017</w:t>
      </w:r>
    </w:p>
    <w:p>
      <w:pPr>
        <w:pStyle w:val="ListParagraph"/>
        <w:numPr>
          <w:ilvl w:val="0"/>
          <w:numId w:val="2"/>
        </w:numPr>
        <w:spacing w:after="80" w:line="290"/>
      </w:pPr>
      <w:r>
        <w:t xml:space="preserve">Based at Chatham Hill Masjid</w:t>
      </w:r>
    </w:p>
    <w:p>
      <w:pPr>
        <w:pStyle w:val="ListParagraph"/>
        <w:numPr>
          <w:ilvl w:val="0"/>
          <w:numId w:val="2"/>
        </w:numPr>
        <w:spacing w:after="80" w:line="290"/>
      </w:pPr>
      <w:r>
        <w:rPr>
          <w:highlight w:val="yellow"/>
          <w:highlightCs w:val="yellow"/>
        </w:rPr>
        <w:t xml:space="preserve">[X]</w:t>
      </w:r>
      <w:r>
        <w:t xml:space="preserve"> volunteers</w:t>
      </w:r>
    </w:p>
    <w:p>
      <w:pPr>
        <w:pStyle w:val="ListParagraph"/>
        <w:numPr>
          <w:ilvl w:val="0"/>
          <w:numId w:val="2"/>
        </w:numPr>
        <w:spacing w:after="80" w:line="290"/>
      </w:pPr>
      <w:r>
        <w:rPr>
          <w:highlight w:val="yellow"/>
          <w:highlightCs w:val="yellow"/>
        </w:rPr>
        <w:t xml:space="preserve">[X]</w:t>
      </w:r>
      <w:r>
        <w:t xml:space="preserve"> families supported with zakat</w:t>
      </w:r>
    </w:p>
    <w:p>
      <w:pPr>
        <w:pStyle w:val="ListParagraph"/>
        <w:numPr>
          <w:ilvl w:val="0"/>
          <w:numId w:val="2"/>
        </w:numPr>
        <w:spacing w:after="80" w:line="290"/>
      </w:pPr>
      <w:r>
        <w:rPr>
          <w:highlight w:val="yellow"/>
          <w:highlightCs w:val="yellow"/>
        </w:rPr>
        <w:t xml:space="preserve">[X]</w:t>
      </w:r>
      <w:r>
        <w:t xml:space="preserve"> food parcels given</w:t>
      </w:r>
    </w:p>
    <w:p>
      <w:pPr>
        <w:spacing w:after="140"/>
      </w:pPr>
      <w:r>
        <w:rPr>
          <w:i/>
          <w:iCs/>
          <w:color w:val="6B6B6B"/>
          <w:sz w:val="20"/>
          <w:szCs w:val="20"/>
        </w:rPr>
        <w:t xml:space="preserve">Note: Only publish numbers you can stand behind. If outreach figures are not counted yet, start counting now and use the first two stats for launch.</w:t>
      </w:r>
    </w:p>
    <w:p>
      <w:pPr>
        <w:spacing w:after="40" w:before="160"/>
      </w:pPr>
      <w:r>
        <w:rPr>
          <w:b/>
          <w:bCs/>
          <w:color w:val="9A7B2F"/>
          <w:spacing w:val="20"/>
          <w:sz w:val="17"/>
          <w:szCs w:val="17"/>
        </w:rPr>
        <w:t xml:space="preserve">FEATURED WEEKLY PROGRAMME</w:t>
      </w:r>
    </w:p>
    <w:p>
      <w:pPr>
        <w:spacing w:after="140" w:line="300"/>
      </w:pPr>
      <w:r>
        <w:rPr>
          <w:b/>
          <w:bCs/>
        </w:rPr>
        <w:t xml:space="preserve">Spirituality Halaqa</w:t>
      </w:r>
    </w:p>
    <w:p>
      <w:pPr>
        <w:spacing w:after="140" w:line="300"/>
      </w:pPr>
      <w:r>
        <w:t xml:space="preserve">Every Wednesday at 7:40pm, Chatham Hill Masjid. For brothers, sisters and families. Spirituality is the starting point of our community: once our hearts are linked to Allah, everything else follows. Everyone welcome.</w:t>
      </w:r>
    </w:p>
    <w:p>
      <w:pPr>
        <w:spacing w:after="40" w:before="160"/>
      </w:pPr>
      <w:r>
        <w:rPr>
          <w:b/>
          <w:bCs/>
          <w:color w:val="9A7B2F"/>
          <w:spacing w:val="20"/>
          <w:sz w:val="17"/>
          <w:szCs w:val="17"/>
        </w:rPr>
        <w:t xml:space="preserve">BUTTON</w:t>
      </w:r>
    </w:p>
    <w:p>
      <w:pPr>
        <w:spacing w:after="140" w:line="300"/>
      </w:pPr>
      <w:r>
        <w:t xml:space="preserve">See all events</w:t>
      </w:r>
    </w:p>
    <w:p>
      <w:pPr>
        <w:spacing w:after="40" w:before="160"/>
      </w:pPr>
      <w:r>
        <w:rPr>
          <w:b/>
          <w:bCs/>
          <w:color w:val="9A7B2F"/>
          <w:spacing w:val="20"/>
          <w:sz w:val="17"/>
          <w:szCs w:val="17"/>
        </w:rPr>
        <w:t xml:space="preserve">VOLUNTEER BANNER HEADING</w:t>
      </w:r>
    </w:p>
    <w:p>
      <w:pPr>
        <w:spacing w:after="140" w:line="300"/>
      </w:pPr>
      <w:r>
        <w:rPr>
          <w:b/>
          <w:bCs/>
        </w:rPr>
        <w:t xml:space="preserve">Your time is a form of ṣadaqah</w:t>
      </w:r>
    </w:p>
    <w:p>
      <w:pPr>
        <w:spacing w:after="40" w:before="160"/>
      </w:pPr>
      <w:r>
        <w:rPr>
          <w:b/>
          <w:bCs/>
          <w:color w:val="9A7B2F"/>
          <w:spacing w:val="20"/>
          <w:sz w:val="17"/>
          <w:szCs w:val="17"/>
        </w:rPr>
        <w:t xml:space="preserve">VOLUNTEER BANNER TEXT</w:t>
      </w:r>
    </w:p>
    <w:p>
      <w:pPr>
        <w:spacing w:after="140" w:line="300"/>
      </w:pPr>
      <w:r>
        <w:t xml:space="preserve">Whether you can give an hour a month or an evening a week, there is a place for you. Pack food parcels, help us launch the soup kitchen, deliver leaflets to our neighbours, join a litter pick or help with media.</w:t>
      </w:r>
    </w:p>
    <w:p>
      <w:pPr>
        <w:spacing w:after="40" w:before="160"/>
      </w:pPr>
      <w:r>
        <w:rPr>
          <w:b/>
          <w:bCs/>
          <w:color w:val="9A7B2F"/>
          <w:spacing w:val="20"/>
          <w:sz w:val="17"/>
          <w:szCs w:val="17"/>
        </w:rPr>
        <w:t xml:space="preserve">BUTTON</w:t>
      </w:r>
    </w:p>
    <w:p>
      <w:pPr>
        <w:spacing w:after="140" w:line="300"/>
      </w:pPr>
      <w:r>
        <w:t xml:space="preserve">Become a volunteer</w:t>
      </w:r>
    </w:p>
    <w:p>
      <w:pPr>
        <w:spacing w:after="40" w:before="160"/>
      </w:pPr>
      <w:r>
        <w:rPr>
          <w:b/>
          <w:bCs/>
          <w:color w:val="9A7B2F"/>
          <w:spacing w:val="20"/>
          <w:sz w:val="17"/>
          <w:szCs w:val="17"/>
        </w:rPr>
        <w:t xml:space="preserve">DONATE SECTION HEADING</w:t>
      </w:r>
    </w:p>
    <w:p>
      <w:pPr>
        <w:spacing w:after="140" w:line="300"/>
      </w:pPr>
      <w:r>
        <w:rPr>
          <w:b/>
          <w:bCs/>
        </w:rPr>
        <w:t xml:space="preserve">Become a Pillar of the Community</w:t>
      </w:r>
    </w:p>
    <w:p>
      <w:pPr>
        <w:spacing w:after="40" w:before="160"/>
      </w:pPr>
      <w:r>
        <w:rPr>
          <w:b/>
          <w:bCs/>
          <w:color w:val="9A7B2F"/>
          <w:spacing w:val="20"/>
          <w:sz w:val="17"/>
          <w:szCs w:val="17"/>
        </w:rPr>
        <w:t xml:space="preserve">DONATE SECTION TEXT</w:t>
      </w:r>
    </w:p>
    <w:p>
      <w:pPr>
        <w:spacing w:after="140" w:line="300"/>
      </w:pPr>
      <w:r>
        <w:t xml:space="preserve">Not every one of us can sit with a struggling family, pack food parcels or guide a couple through a difficult time, but every one of us can make it possible. When you give to Darul-ilm Community, you help put food on the table for Muslim families going through financial hardship, support marriages and families through their hardest seasons, launch our weekly soup kitchen, and share the beauty of Islam with our neighbours. It all begins with hearts connected to Allah and grows into service for everyone around us. Your ṣadaqah stays right here in Medway, reaching people you may pass in the street.</w:t>
      </w:r>
    </w:p>
    <w:p>
      <w:pPr>
        <w:spacing w:after="40" w:before="160"/>
      </w:pPr>
      <w:r>
        <w:rPr>
          <w:b/>
          <w:bCs/>
          <w:color w:val="9A7B2F"/>
          <w:spacing w:val="20"/>
          <w:sz w:val="17"/>
          <w:szCs w:val="17"/>
        </w:rPr>
        <w:t xml:space="preserve">BUTTONS</w:t>
      </w:r>
    </w:p>
    <w:p>
      <w:pPr>
        <w:spacing w:after="140" w:line="300"/>
      </w:pPr>
      <w:r>
        <w:t xml:space="preserve">Donate now  |  Give your zakat</w:t>
      </w:r>
    </w:p>
    <w:p>
      <w:pPr>
        <w:spacing w:after="40" w:before="160"/>
      </w:pPr>
      <w:r>
        <w:rPr>
          <w:b/>
          <w:bCs/>
          <w:color w:val="9A7B2F"/>
          <w:spacing w:val="20"/>
          <w:sz w:val="17"/>
          <w:szCs w:val="17"/>
        </w:rPr>
        <w:t xml:space="preserve">OPTIONAL LINE UNDER THE BUTTONS</w:t>
      </w:r>
    </w:p>
    <w:p>
      <w:pPr>
        <w:bidi/>
        <w:spacing w:after="80" w:before="200"/>
        <w:jc w:val="center"/>
      </w:pPr>
      <w:r>
        <w:rPr>
          <w:rFonts w:ascii="Traditional Arabic" w:cs="Traditional Arabic" w:eastAsia="Traditional Arabic" w:hAnsi="Traditional Arabic"/>
          <w:color w:val="1F5E4B"/>
          <w:sz w:val="36"/>
          <w:szCs w:val="36"/>
          <w:rtl/>
        </w:rPr>
        <w:t xml:space="preserve">مَا نَقَصَتْ صَدَقَةٌ مِنْ مَالٍ</w:t>
      </w:r>
    </w:p>
    <w:p>
      <w:pPr>
        <w:spacing w:after="40"/>
        <w:jc w:val="center"/>
      </w:pPr>
      <w:r>
        <w:rPr>
          <w:i/>
          <w:iCs/>
        </w:rPr>
        <w:t xml:space="preserve">"Charity never decreases wealth."</w:t>
      </w:r>
    </w:p>
    <w:p>
      <w:pPr>
        <w:spacing w:after="200"/>
        <w:jc w:val="center"/>
      </w:pPr>
      <w:r>
        <w:rPr>
          <w:color w:val="6B6B6B"/>
          <w:sz w:val="18"/>
          <w:szCs w:val="18"/>
        </w:rPr>
        <w:t xml:space="preserve">Ṣaḥīḥ Muslim 2588</w:t>
      </w:r>
    </w:p>
    <w:p>
      <w:pPr>
        <w:spacing w:after="40" w:before="160"/>
      </w:pPr>
      <w:r>
        <w:rPr>
          <w:b/>
          <w:bCs/>
          <w:color w:val="9A7B2F"/>
          <w:spacing w:val="20"/>
          <w:sz w:val="17"/>
          <w:szCs w:val="17"/>
        </w:rPr>
        <w:t xml:space="preserve">FOOTER: COLUMN 1 (LOGO AND BLURB)</w:t>
      </w:r>
    </w:p>
    <w:p>
      <w:pPr>
        <w:spacing w:after="140" w:line="300"/>
      </w:pPr>
      <w:r>
        <w:rPr>
          <w:b/>
          <w:bCs/>
        </w:rPr>
        <w:t xml:space="preserve">Darul-ilm Community</w:t>
      </w:r>
    </w:p>
    <w:p>
      <w:pPr>
        <w:spacing w:after="140" w:line="300"/>
      </w:pPr>
      <w:r>
        <w:rPr>
          <w:i/>
          <w:iCs/>
        </w:rPr>
        <w:t xml:space="preserve">House of Knowledge</w:t>
      </w:r>
    </w:p>
    <w:p>
      <w:pPr>
        <w:spacing w:after="140" w:line="300"/>
      </w:pPr>
      <w:r>
        <w:t xml:space="preserve">Learned in the classroom. Lived in the community. Serving Medway through faith, welfare and outreach.</w:t>
      </w:r>
    </w:p>
    <w:p>
      <w:pPr>
        <w:spacing w:after="40" w:before="160"/>
      </w:pPr>
      <w:r>
        <w:rPr>
          <w:b/>
          <w:bCs/>
          <w:color w:val="9A7B2F"/>
          <w:spacing w:val="20"/>
          <w:sz w:val="17"/>
          <w:szCs w:val="17"/>
        </w:rPr>
        <w:t xml:space="preserve">FOOTER: COLUMN 2, OUR WORK</w:t>
      </w:r>
    </w:p>
    <w:p>
      <w:pPr>
        <w:spacing w:after="140" w:line="300"/>
      </w:pPr>
      <w:r>
        <w:t xml:space="preserve">Spirituality  |  Education  |  Medway Zakat Fund  |  CHM Food Bank  |  Family &amp; Marriage Support  |  Da'wah  |  Media  |  Youth &amp; Children</w:t>
      </w:r>
    </w:p>
    <w:p>
      <w:pPr>
        <w:spacing w:after="140"/>
      </w:pPr>
      <w:r>
        <w:rPr>
          <w:i/>
          <w:iCs/>
          <w:color w:val="6B6B6B"/>
          <w:sz w:val="20"/>
          <w:szCs w:val="20"/>
        </w:rPr>
        <w:t xml:space="preserve">Note: One link per line in the footer, in this order (same order as the Home cards).</w:t>
      </w:r>
    </w:p>
    <w:p>
      <w:pPr>
        <w:spacing w:after="40" w:before="160"/>
      </w:pPr>
      <w:r>
        <w:rPr>
          <w:b/>
          <w:bCs/>
          <w:color w:val="9A7B2F"/>
          <w:spacing w:val="20"/>
          <w:sz w:val="17"/>
          <w:szCs w:val="17"/>
        </w:rPr>
        <w:t xml:space="preserve">FOOTER: COLUMN 3, GET INVOLVED</w:t>
      </w:r>
    </w:p>
    <w:p>
      <w:pPr>
        <w:spacing w:after="140" w:line="300"/>
      </w:pPr>
      <w:r>
        <w:t xml:space="preserve">About us  |  Events  |  Volunteer  |  Donate  |  Give Zakat  |  Get Support  |  Blog  |  Contact</w:t>
      </w:r>
    </w:p>
    <w:p>
      <w:pPr>
        <w:spacing w:after="40" w:before="160"/>
      </w:pPr>
      <w:r>
        <w:rPr>
          <w:b/>
          <w:bCs/>
          <w:color w:val="9A7B2F"/>
          <w:spacing w:val="20"/>
          <w:sz w:val="17"/>
          <w:szCs w:val="17"/>
        </w:rPr>
        <w:t xml:space="preserve">FOOTER: COLUMN 4, VISIT &amp; CONTACT</w:t>
      </w:r>
    </w:p>
    <w:p>
      <w:pPr>
        <w:spacing w:after="140" w:line="300"/>
      </w:pPr>
      <w:r>
        <w:t xml:space="preserve">Chatham Hill Mosque, 22A Chatham Hill, Chatham ME5 7AA</w:t>
      </w:r>
    </w:p>
    <w:p>
      <w:pPr>
        <w:spacing w:after="140" w:line="300"/>
      </w:pPr>
      <w:r>
        <w:t xml:space="preserve">Imam Didar: 07534 979369</w:t>
      </w:r>
    </w:p>
    <w:p>
      <w:pPr>
        <w:spacing w:after="140" w:line="300"/>
      </w:pPr>
      <w:r>
        <w:t xml:space="preserve">Administrator: 07778 200746</w:t>
      </w:r>
    </w:p>
    <w:p>
      <w:pPr>
        <w:spacing w:after="140" w:line="300"/>
      </w:pPr>
      <w:r>
        <w:t xml:space="preserve">Info@darulilmchatham.com</w:t>
      </w:r>
    </w:p>
    <w:p>
      <w:pPr>
        <w:spacing w:after="140" w:line="300"/>
      </w:pPr>
      <w:r>
        <w:t xml:space="preserve">YouTube channel  |  Instagram</w:t>
      </w:r>
    </w:p>
    <w:p>
      <w:pPr>
        <w:spacing w:after="140"/>
      </w:pPr>
      <w:r>
        <w:rPr>
          <w:i/>
          <w:iCs/>
          <w:color w:val="6B6B6B"/>
          <w:sz w:val="20"/>
          <w:szCs w:val="20"/>
        </w:rPr>
        <w:t xml:space="preserve">Note: Elsewhere your materials use "Mufti Didar Hasan (Chair)". Pick one title and use it on both sites.</w:t>
      </w:r>
    </w:p>
    <w:p>
      <w:pPr>
        <w:spacing w:after="40" w:before="160"/>
      </w:pPr>
      <w:r>
        <w:rPr>
          <w:b/>
          <w:bCs/>
          <w:color w:val="9A7B2F"/>
          <w:spacing w:val="20"/>
          <w:sz w:val="17"/>
          <w:szCs w:val="17"/>
        </w:rPr>
        <w:t xml:space="preserve">FOOTER: BOTTOM STRIP</w:t>
      </w:r>
    </w:p>
    <w:p>
      <w:pPr>
        <w:spacing w:after="140" w:line="300"/>
      </w:pPr>
      <w:r>
        <w:t xml:space="preserve">© 2026 Darul-ilm Community, part of Darul-ilm Kent  |  Madrasa website  |  Our Policies  |  Privacy Policy  |  Safeguarding</w:t>
      </w:r>
    </w:p>
    <w:p>
      <w:pPr>
        <w:spacing w:after="140" w:line="300"/>
      </w:pPr>
      <w:r>
        <w:rPr>
          <w:highlight w:val="yellow"/>
          <w:highlightCs w:val="yellow"/>
        </w:rPr>
        <w:t xml:space="preserve">[Company or charity name and number, once you confirm which body runs the community work]</w:t>
      </w:r>
    </w:p>
    <w:p>
      <w:pPr>
        <w:spacing w:after="140"/>
      </w:pPr>
      <w:r>
        <w:rPr>
          <w:i/>
          <w:iCs/>
          <w:color w:val="6B6B6B"/>
          <w:sz w:val="20"/>
          <w:szCs w:val="20"/>
        </w:rPr>
        <w:t xml:space="preserve">Note: Add a matching "Community website" link to the madrasa site footer.</w:t>
      </w:r>
    </w:p>
    <w:p>
      <w:r>
        <w:br w:type="page"/>
      </w:r>
    </w:p>
    <w:p>
      <w:pPr>
        <w:pStyle w:val="Heading1"/>
      </w:pPr>
      <w:r>
        <w:t xml:space="preserve">About</w:t>
      </w:r>
    </w:p>
    <w:p>
      <w:pPr>
        <w:spacing w:after="40" w:before="160"/>
      </w:pPr>
      <w:r>
        <w:rPr>
          <w:b/>
          <w:bCs/>
          <w:color w:val="9A7B2F"/>
          <w:spacing w:val="20"/>
          <w:sz w:val="17"/>
          <w:szCs w:val="17"/>
        </w:rPr>
        <w:t xml:space="preserve">PAGE HEADING</w:t>
      </w:r>
    </w:p>
    <w:p>
      <w:pPr>
        <w:spacing w:after="140" w:line="300"/>
      </w:pPr>
      <w:r>
        <w:rPr>
          <w:b/>
          <w:bCs/>
          <w:color w:val="1F5E4B"/>
          <w:sz w:val="30"/>
          <w:szCs w:val="30"/>
        </w:rPr>
        <w:t xml:space="preserve">Who we are</w:t>
      </w:r>
    </w:p>
    <w:p>
      <w:pPr>
        <w:spacing w:after="40" w:before="160"/>
      </w:pPr>
      <w:r>
        <w:rPr>
          <w:b/>
          <w:bCs/>
          <w:color w:val="9A7B2F"/>
          <w:spacing w:val="20"/>
          <w:sz w:val="17"/>
          <w:szCs w:val="17"/>
        </w:rPr>
        <w:t xml:space="preserve">INTRO</w:t>
      </w:r>
    </w:p>
    <w:p>
      <w:pPr>
        <w:spacing w:after="140" w:line="300"/>
      </w:pPr>
      <w:r>
        <w:t xml:space="preserve">Darul-ilm Community grew out of something simple: a madrasa that kept growing, and families who wanted more than lessons. They wanted a place to belong, to grow spiritually and to give back.</w:t>
      </w:r>
    </w:p>
    <w:p>
      <w:pPr>
        <w:pStyle w:val="Heading3"/>
      </w:pPr>
      <w:r>
        <w:t xml:space="preserve">Our story</w:t>
      </w:r>
    </w:p>
    <w:p>
      <w:pPr>
        <w:spacing w:after="140" w:line="300"/>
      </w:pPr>
      <w:r>
        <w:t xml:space="preserve">Darul-ilm began in 2017 in a family home in Chatham with three students. Within two years, eighty children were learning in every room of the house except the kitchen. In 2019 we moved to a bigger home and grew to 120 students, with classes in the hallway and the kitchen too.</w:t>
      </w:r>
    </w:p>
    <w:p>
      <w:pPr>
        <w:spacing w:after="140" w:line="300"/>
      </w:pPr>
      <w:r>
        <w:t xml:space="preserve">In 2022 we moved into Chatham Hill Masjid and grew past 200 students. Today more than 300 children learn with us each week.</w:t>
      </w:r>
    </w:p>
    <w:p>
      <w:pPr>
        <w:spacing w:after="140" w:line="300"/>
      </w:pPr>
      <w:r>
        <w:t xml:space="preserve">Along the way, our work stretched beyond the classroom: adult classes, a weekly spirituality halaqa, youth retreats and da'wah training. Darul-ilm Community brings all of this together and takes it further, into outreach, media and service to everyone around us.</w:t>
      </w:r>
    </w:p>
    <w:p>
      <w:pPr>
        <w:pStyle w:val="Heading3"/>
      </w:pPr>
      <w:r>
        <w:t xml:space="preserve">What drives us</w:t>
      </w:r>
    </w:p>
    <w:p>
      <w:pPr>
        <w:spacing w:after="140" w:line="300"/>
      </w:pPr>
      <w:r>
        <w:t xml:space="preserve">Everything we do follows one arc: know, love, live by taqwā. We want people to truly know their Dīn, to love Allah and His Messenger ﷺ, and to live in a way that shows it. For us, living by taqwā means being useful to people: feeding the hungry, keeping the lonely company, keeping our streets clean and being the best of neighbours.</w:t>
      </w:r>
    </w:p>
    <w:p>
      <w:pPr>
        <w:pStyle w:val="Heading3"/>
      </w:pPr>
      <w:r>
        <w:t xml:space="preserve">Our values</w:t>
      </w:r>
    </w:p>
    <w:p>
      <w:pPr>
        <w:spacing w:after="140" w:line="300"/>
      </w:pPr>
      <w:r>
        <w:rPr>
          <w:highlight w:val="yellow"/>
          <w:highlightCs w:val="yellow"/>
        </w:rPr>
        <w:t xml:space="preserve">[Insert the six Core Values from the Mission, Vision &amp; Values document, with one line each on how they show up in community work.]</w:t>
      </w:r>
    </w:p>
    <w:p>
      <w:pPr>
        <w:pStyle w:val="Heading3"/>
      </w:pPr>
      <w:r>
        <w:t xml:space="preserve">For everyone</w:t>
      </w:r>
    </w:p>
    <w:p>
      <w:pPr>
        <w:spacing w:after="140" w:line="300"/>
      </w:pPr>
      <w:r>
        <w:t xml:space="preserve">Our community work is open to all. Our soup kitchen will not ask who you are, our litter picks clean streets we all share, and our doors are open to anyone curious about Islam or simply wanting to meet their Muslim neighbours.</w:t>
      </w:r>
    </w:p>
    <w:p>
      <w:pPr>
        <w:pStyle w:val="Heading3"/>
      </w:pPr>
      <w:r>
        <w:t xml:space="preserve">Who leads us</w:t>
      </w:r>
    </w:p>
    <w:p>
      <w:pPr>
        <w:spacing w:after="140" w:line="300"/>
      </w:pPr>
      <w:r>
        <w:t xml:space="preserve">Darul-ilm was founded by Mufti Didar Hasan, who serves as Chair. Our work is carried by a growing team of volunteers, brothers and sisters, each looking after an area they care about. </w:t>
      </w:r>
      <w:r>
        <w:rPr>
          <w:highlight w:val="yellow"/>
          <w:highlightCs w:val="yellow"/>
        </w:rPr>
        <w:t xml:space="preserve">[Add names and roles of department leads once the core team is in place.]</w:t>
      </w:r>
    </w:p>
    <w:p>
      <w:pPr>
        <w:spacing w:after="140"/>
      </w:pPr>
      <w:r>
        <w:rPr>
          <w:i/>
          <w:iCs/>
          <w:color w:val="6B6B6B"/>
          <w:sz w:val="20"/>
          <w:szCs w:val="20"/>
        </w:rPr>
        <w:t xml:space="preserve">Note: A photo of volunteers in action works far better on this page than a building photo.</w:t>
      </w:r>
    </w:p>
    <w:p>
      <w:r>
        <w:br w:type="page"/>
      </w:r>
    </w:p>
    <w:p>
      <w:pPr>
        <w:pStyle w:val="Heading1"/>
      </w:pPr>
      <w:r>
        <w:t xml:space="preserve">Our Work</w:t>
      </w:r>
    </w:p>
    <w:p>
      <w:pPr>
        <w:spacing w:after="140"/>
      </w:pPr>
      <w:r>
        <w:rPr>
          <w:i/>
          <w:iCs/>
          <w:color w:val="6B6B6B"/>
          <w:sz w:val="20"/>
          <w:szCs w:val="20"/>
        </w:rPr>
        <w:t xml:space="preserve">Note: Each department has its own page, in the same order as the Home cards. Separate pages for now; group them later once each area has more running.</w:t>
      </w:r>
    </w:p>
    <w:p>
      <w:pPr>
        <w:spacing w:after="40" w:before="160"/>
      </w:pPr>
      <w:r>
        <w:rPr>
          <w:b/>
          <w:bCs/>
          <w:color w:val="9A7B2F"/>
          <w:spacing w:val="20"/>
          <w:sz w:val="17"/>
          <w:szCs w:val="17"/>
        </w:rPr>
        <w:t xml:space="preserve">PAGE HEADING</w:t>
      </w:r>
    </w:p>
    <w:p>
      <w:pPr>
        <w:spacing w:after="140" w:line="300"/>
      </w:pPr>
      <w:r>
        <w:rPr>
          <w:b/>
          <w:bCs/>
          <w:color w:val="1F5E4B"/>
          <w:sz w:val="30"/>
          <w:szCs w:val="30"/>
        </w:rPr>
        <w:t xml:space="preserve">How we serve Medway</w:t>
      </w:r>
    </w:p>
    <w:p>
      <w:pPr>
        <w:spacing w:after="40" w:before="160"/>
      </w:pPr>
      <w:r>
        <w:rPr>
          <w:b/>
          <w:bCs/>
          <w:color w:val="9A7B2F"/>
          <w:spacing w:val="20"/>
          <w:sz w:val="17"/>
          <w:szCs w:val="17"/>
        </w:rPr>
        <w:t xml:space="preserve">INTRO</w:t>
      </w:r>
    </w:p>
    <w:p>
      <w:pPr>
        <w:spacing w:after="140" w:line="300"/>
      </w:pPr>
      <w:r>
        <w:t xml:space="preserve">Everything we do starts with a heart connected to Allah, and grows outwards into service: to families in need, to our young people, to our neighbours and to anyone who wants to know more about Islam.</w:t>
      </w:r>
    </w:p>
    <w:p>
      <w:pPr>
        <w:pStyle w:val="Heading2"/>
      </w:pPr>
      <w:r>
        <w:t xml:space="preserve">Spirituality</w:t>
      </w:r>
    </w:p>
    <w:p>
      <w:pPr>
        <w:shd w:fill="E6F4EA" w:color="auto" w:val="clear"/>
        <w:spacing w:after="140" w:before="60"/>
      </w:pPr>
      <w:r>
        <w:rPr>
          <w:b/>
          <w:bCs/>
          <w:color w:val="1E7B34"/>
          <w:sz w:val="20"/>
          <w:szCs w:val="20"/>
        </w:rPr>
        <w:t xml:space="preserve">LIVE NOW: </w:t>
      </w:r>
      <w:r>
        <w:rPr>
          <w:color w:val="1E7B34"/>
          <w:sz w:val="20"/>
          <w:szCs w:val="20"/>
        </w:rPr>
        <w:t xml:space="preserve">The Wednesday halaqa is running.</w:t>
      </w:r>
    </w:p>
    <w:p>
      <w:pPr>
        <w:bidi/>
        <w:spacing w:after="80" w:before="200"/>
        <w:jc w:val="center"/>
      </w:pPr>
      <w:r>
        <w:rPr>
          <w:rFonts w:ascii="Traditional Arabic" w:cs="Traditional Arabic" w:eastAsia="Traditional Arabic" w:hAnsi="Traditional Arabic"/>
          <w:color w:val="1F5E4B"/>
          <w:sz w:val="36"/>
          <w:szCs w:val="36"/>
          <w:rtl/>
        </w:rPr>
        <w:t xml:space="preserve">أَلَا بِذِكْرِ اللَّهِ تَطْمَئِنُّ الْقُلُوبُ</w:t>
      </w:r>
    </w:p>
    <w:p>
      <w:pPr>
        <w:spacing w:after="40"/>
        <w:jc w:val="center"/>
      </w:pPr>
      <w:r>
        <w:rPr>
          <w:i/>
          <w:iCs/>
        </w:rPr>
        <w:t xml:space="preserve">"Verily, in the remembrance of Allah do hearts find rest."</w:t>
      </w:r>
    </w:p>
    <w:p>
      <w:pPr>
        <w:spacing w:after="200"/>
        <w:jc w:val="center"/>
      </w:pPr>
      <w:r>
        <w:rPr>
          <w:color w:val="6B6B6B"/>
          <w:sz w:val="18"/>
          <w:szCs w:val="18"/>
        </w:rPr>
        <w:t xml:space="preserve">Sūrat al-Raʿd 13:28</w:t>
      </w:r>
    </w:p>
    <w:p>
      <w:pPr>
        <w:spacing w:after="40" w:before="160"/>
      </w:pPr>
      <w:r>
        <w:rPr>
          <w:b/>
          <w:bCs/>
          <w:color w:val="9A7B2F"/>
          <w:spacing w:val="20"/>
          <w:sz w:val="17"/>
          <w:szCs w:val="17"/>
        </w:rPr>
        <w:t xml:space="preserve">INTRO</w:t>
      </w:r>
    </w:p>
    <w:p>
      <w:pPr>
        <w:spacing w:after="140" w:line="300"/>
      </w:pPr>
      <w:r>
        <w:rPr>
          <w:b/>
          <w:bCs/>
        </w:rPr>
        <w:t xml:space="preserve">Spirituality is the starting point of our community. Everything else we do grows from it.</w:t>
      </w:r>
    </w:p>
    <w:p>
      <w:pPr>
        <w:spacing w:after="140" w:line="300"/>
      </w:pPr>
      <w:r>
        <w:t xml:space="preserve">When our hearts are truly connected to Allah, the rest of our īmān follows. We become people who fulfil His commandments, who are good to our neighbours, who serve those in need and who can share Islam with others through our words and our character. A community that skips this step may stay busy, but it will not stay strong.</w:t>
      </w:r>
    </w:p>
    <w:p>
      <w:pPr>
        <w:spacing w:after="140" w:line="300"/>
      </w:pPr>
      <w:r>
        <w:t xml:space="preserve">That is why spirituality comes first at Darul-ilm Community. Our programmes give people space to slow down, reflect and reconnect with Allah, together.</w:t>
      </w:r>
    </w:p>
    <w:p>
      <w:pPr>
        <w:spacing w:after="40" w:before="160"/>
      </w:pPr>
      <w:r>
        <w:rPr>
          <w:b/>
          <w:bCs/>
          <w:color w:val="9A7B2F"/>
          <w:spacing w:val="20"/>
          <w:sz w:val="17"/>
          <w:szCs w:val="17"/>
        </w:rPr>
        <w:t xml:space="preserve">WHAT WE OFFER</w:t>
      </w:r>
    </w:p>
    <w:p>
      <w:pPr>
        <w:pStyle w:val="ListParagraph"/>
        <w:numPr>
          <w:ilvl w:val="0"/>
          <w:numId w:val="2"/>
        </w:numPr>
        <w:spacing w:after="80" w:line="290"/>
      </w:pPr>
      <w:r>
        <w:rPr>
          <w:b/>
          <w:bCs/>
        </w:rPr>
        <w:t xml:space="preserve">Weekly Spirituality Halaqa. </w:t>
      </w:r>
      <w:r>
        <w:t xml:space="preserve">Every Wednesday at 7:40pm, Chatham Hill Masjid. For brothers, sisters and families. This halaqa is the heart of our community: the place where we build our connection with Allah, which then gives rise to everything else, from being good neighbours to giving da'wah and living by His commands.</w:t>
      </w:r>
    </w:p>
    <w:p>
      <w:pPr>
        <w:pStyle w:val="ListParagraph"/>
        <w:numPr>
          <w:ilvl w:val="0"/>
          <w:numId w:val="2"/>
        </w:numPr>
        <w:spacing w:after="80" w:line="290"/>
      </w:pPr>
      <w:r>
        <w:rPr>
          <w:b/>
          <w:bCs/>
        </w:rPr>
        <w:t xml:space="preserve">Spirituality programmes. </w:t>
      </w:r>
      <w:r>
        <w:rPr>
          <w:highlight w:val="yellow"/>
          <w:highlightCs w:val="yellow"/>
        </w:rPr>
        <w:t xml:space="preserve">[Short description of any seasonal programmes, e.g. Ramadan nights, Dhul Ḥijjah series]</w:t>
      </w:r>
    </w:p>
    <w:p>
      <w:pPr>
        <w:pStyle w:val="Heading2"/>
      </w:pPr>
      <w:r>
        <w:t xml:space="preserve">Education</w:t>
      </w:r>
    </w:p>
    <w:p>
      <w:pPr>
        <w:shd w:fill="E6F4EA" w:color="auto" w:val="clear"/>
        <w:spacing w:after="140" w:before="60"/>
      </w:pPr>
      <w:r>
        <w:rPr>
          <w:b/>
          <w:bCs/>
          <w:color w:val="1E7B34"/>
          <w:sz w:val="20"/>
          <w:szCs w:val="20"/>
        </w:rPr>
        <w:t xml:space="preserve">LIVE NOW: </w:t>
      </w:r>
      <w:r>
        <w:rPr>
          <w:color w:val="1E7B34"/>
          <w:sz w:val="20"/>
          <w:szCs w:val="20"/>
        </w:rPr>
        <w:t xml:space="preserve">The children's madrasa is running. Confirm adult classes and Tajweed before launch.</w:t>
      </w:r>
    </w:p>
    <w:p>
      <w:pPr>
        <w:spacing w:after="40" w:before="160"/>
      </w:pPr>
      <w:r>
        <w:rPr>
          <w:b/>
          <w:bCs/>
          <w:color w:val="9A7B2F"/>
          <w:spacing w:val="20"/>
          <w:sz w:val="17"/>
          <w:szCs w:val="17"/>
        </w:rPr>
        <w:t xml:space="preserve">INTRO</w:t>
      </w:r>
    </w:p>
    <w:p>
      <w:pPr>
        <w:spacing w:after="140" w:line="300"/>
      </w:pPr>
      <w:r>
        <w:t xml:space="preserve">Learning is where Darul-ilm started, and it remains at the heart of everything we do. We teach children and adults the Qur'an and the essentials of the Dīn, and help adults and new Muslims recite the Book of Allah beautifully and correctly.</w:t>
      </w:r>
    </w:p>
    <w:p>
      <w:pPr>
        <w:spacing w:after="40" w:before="160"/>
      </w:pPr>
      <w:r>
        <w:rPr>
          <w:b/>
          <w:bCs/>
          <w:color w:val="9A7B2F"/>
          <w:spacing w:val="20"/>
          <w:sz w:val="17"/>
          <w:szCs w:val="17"/>
        </w:rPr>
        <w:t xml:space="preserve">WHAT WE OFFER</w:t>
      </w:r>
    </w:p>
    <w:p>
      <w:pPr>
        <w:pStyle w:val="ListParagraph"/>
        <w:numPr>
          <w:ilvl w:val="0"/>
          <w:numId w:val="2"/>
        </w:numPr>
        <w:spacing w:after="80" w:line="290"/>
      </w:pPr>
      <w:r>
        <w:rPr>
          <w:b/>
          <w:bCs/>
        </w:rPr>
        <w:t xml:space="preserve">Children's madrasa (ages 5 to 16). </w:t>
      </w:r>
      <w:r>
        <w:t xml:space="preserve">Qur'an and Islamic studies on weekday evenings and weekends. Full details and enrolment at darulilmchatham.com.</w:t>
      </w:r>
    </w:p>
    <w:p>
      <w:pPr>
        <w:pStyle w:val="ListParagraph"/>
        <w:numPr>
          <w:ilvl w:val="0"/>
          <w:numId w:val="2"/>
        </w:numPr>
        <w:spacing w:after="80" w:line="290"/>
      </w:pPr>
      <w:r>
        <w:rPr>
          <w:b/>
          <w:bCs/>
        </w:rPr>
        <w:t xml:space="preserve">Adult classes. </w:t>
      </w:r>
      <w:r>
        <w:t xml:space="preserve">Islamic studies for adults who want to deepen their understanding of the Dīn, at a pace that fits around work and family. </w:t>
      </w:r>
      <w:r>
        <w:rPr>
          <w:highlight w:val="yellow"/>
          <w:highlightCs w:val="yellow"/>
        </w:rPr>
        <w:t xml:space="preserve">[Days, times, topics]</w:t>
      </w:r>
    </w:p>
    <w:p>
      <w:pPr>
        <w:pStyle w:val="ListParagraph"/>
        <w:numPr>
          <w:ilvl w:val="0"/>
          <w:numId w:val="2"/>
        </w:numPr>
        <w:spacing w:after="80" w:line="290"/>
      </w:pPr>
      <w:r>
        <w:rPr>
          <w:b/>
          <w:bCs/>
        </w:rPr>
        <w:t xml:space="preserve">Tajweed for adults and new Muslims. </w:t>
      </w:r>
      <w:r>
        <w:t xml:space="preserve">Learn to read and recite the Qur'an properly in a patient, supportive setting, whatever your starting point. </w:t>
      </w:r>
      <w:r>
        <w:rPr>
          <w:highlight w:val="yellow"/>
          <w:highlightCs w:val="yellow"/>
        </w:rPr>
        <w:t xml:space="preserve">[Day, time]</w:t>
      </w:r>
    </w:p>
    <w:p>
      <w:pPr>
        <w:spacing w:after="40" w:before="160"/>
      </w:pPr>
      <w:r>
        <w:rPr>
          <w:b/>
          <w:bCs/>
          <w:color w:val="9A7B2F"/>
          <w:spacing w:val="20"/>
          <w:sz w:val="17"/>
          <w:szCs w:val="17"/>
        </w:rPr>
        <w:t xml:space="preserve">BUTTON</w:t>
      </w:r>
    </w:p>
    <w:p>
      <w:pPr>
        <w:spacing w:after="140" w:line="300"/>
      </w:pPr>
      <w:r>
        <w:t xml:space="preserve">Visit the madrasa website  |  Join a class</w:t>
      </w:r>
    </w:p>
    <w:p>
      <w:pPr>
        <w:pStyle w:val="Heading2"/>
      </w:pPr>
      <w:r>
        <w:t xml:space="preserve">Medway Zakat Fund</w:t>
      </w:r>
    </w:p>
    <w:p>
      <w:pPr>
        <w:shd w:fill="E6F4EA" w:color="auto" w:val="clear"/>
        <w:spacing w:after="140" w:before="60"/>
      </w:pPr>
      <w:r>
        <w:rPr>
          <w:b/>
          <w:bCs/>
          <w:color w:val="1E7B34"/>
          <w:sz w:val="20"/>
          <w:szCs w:val="20"/>
        </w:rPr>
        <w:t xml:space="preserve">LIVE NOW: </w:t>
      </w:r>
      <w:r>
        <w:rPr>
          <w:color w:val="1E7B34"/>
          <w:sz w:val="20"/>
          <w:szCs w:val="20"/>
        </w:rPr>
        <w:t xml:space="preserve">Zakat distribution to struggling Muslim families is running.</w:t>
      </w:r>
    </w:p>
    <w:p>
      <w:pPr>
        <w:bidi/>
        <w:spacing w:after="80" w:before="200"/>
        <w:jc w:val="center"/>
      </w:pPr>
      <w:r>
        <w:rPr>
          <w:rFonts w:ascii="Traditional Arabic" w:cs="Traditional Arabic" w:eastAsia="Traditional Arabic" w:hAnsi="Traditional Arabic"/>
          <w:color w:val="1F5E4B"/>
          <w:sz w:val="36"/>
          <w:szCs w:val="36"/>
          <w:rtl/>
        </w:rPr>
        <w:t xml:space="preserve">خُذْ مِنْ أَمْوَالِهِمْ صَدَقَةً تُطَهِّرُهُمْ وَتُزَكِّيهِمْ بِهَا</w:t>
      </w:r>
    </w:p>
    <w:p>
      <w:pPr>
        <w:spacing w:after="40"/>
        <w:jc w:val="center"/>
      </w:pPr>
      <w:r>
        <w:rPr>
          <w:i/>
          <w:iCs/>
        </w:rPr>
        <w:t xml:space="preserve">"Take from their wealth a charity by which you purify them and cause them to grow."</w:t>
      </w:r>
    </w:p>
    <w:p>
      <w:pPr>
        <w:spacing w:after="200"/>
        <w:jc w:val="center"/>
      </w:pPr>
      <w:r>
        <w:rPr>
          <w:color w:val="6B6B6B"/>
          <w:sz w:val="18"/>
          <w:szCs w:val="18"/>
        </w:rPr>
        <w:t xml:space="preserve">Sūrat al-Tawbah 9:103</w:t>
      </w:r>
    </w:p>
    <w:p>
      <w:pPr>
        <w:spacing w:after="40" w:before="160"/>
      </w:pPr>
      <w:r>
        <w:rPr>
          <w:b/>
          <w:bCs/>
          <w:color w:val="9A7B2F"/>
          <w:spacing w:val="20"/>
          <w:sz w:val="17"/>
          <w:szCs w:val="17"/>
        </w:rPr>
        <w:t xml:space="preserve">INTRO</w:t>
      </w:r>
    </w:p>
    <w:p>
      <w:pPr>
        <w:spacing w:after="140" w:line="300"/>
      </w:pPr>
      <w:r>
        <w:t xml:space="preserve">Our aim is to become the zakat hub for Medway: a trusted local place where Muslims can give their zakat knowing it will reach eligible families right here in our town. Many Muslim families nearby are quietly struggling. Your zakat can be the difference for them this month.</w:t>
      </w:r>
    </w:p>
    <w:p>
      <w:pPr>
        <w:spacing w:after="40" w:before="160"/>
      </w:pPr>
      <w:r>
        <w:rPr>
          <w:b/>
          <w:bCs/>
          <w:color w:val="9A7B2F"/>
          <w:spacing w:val="20"/>
          <w:sz w:val="17"/>
          <w:szCs w:val="17"/>
        </w:rPr>
        <w:t xml:space="preserve">WHAT WE DO</w:t>
      </w:r>
    </w:p>
    <w:p>
      <w:pPr>
        <w:pStyle w:val="ListParagraph"/>
        <w:numPr>
          <w:ilvl w:val="0"/>
          <w:numId w:val="2"/>
        </w:numPr>
        <w:spacing w:after="80" w:line="290"/>
      </w:pPr>
      <w:r>
        <w:rPr>
          <w:b/>
          <w:bCs/>
        </w:rPr>
        <w:t xml:space="preserve">Collecting zakat. </w:t>
      </w:r>
      <w:r>
        <w:t xml:space="preserve">Give your zakat with confidence. It is kept in a separate zakat fund and never mixed with general donations.</w:t>
      </w:r>
    </w:p>
    <w:p>
      <w:pPr>
        <w:pStyle w:val="ListParagraph"/>
        <w:numPr>
          <w:ilvl w:val="0"/>
          <w:numId w:val="2"/>
        </w:numPr>
        <w:spacing w:after="80" w:line="290"/>
      </w:pPr>
      <w:r>
        <w:rPr>
          <w:b/>
          <w:bCs/>
        </w:rPr>
        <w:t xml:space="preserve">Supporting local families. </w:t>
      </w:r>
      <w:r>
        <w:t xml:space="preserve">We pass zakat on to eligible Muslim individuals and families in Medway who are going through financial hardship.</w:t>
      </w:r>
    </w:p>
    <w:p>
      <w:pPr>
        <w:pStyle w:val="ListParagraph"/>
        <w:numPr>
          <w:ilvl w:val="0"/>
          <w:numId w:val="2"/>
        </w:numPr>
        <w:spacing w:after="80" w:line="290"/>
      </w:pPr>
      <w:r>
        <w:rPr>
          <w:b/>
          <w:bCs/>
        </w:rPr>
        <w:t xml:space="preserve">Dignity and discretion. </w:t>
      </w:r>
      <w:r>
        <w:t xml:space="preserve">Every application is handled in confidence. No family is named, and help is given with care and respect.</w:t>
      </w:r>
    </w:p>
    <w:p>
      <w:pPr>
        <w:spacing w:after="40" w:before="160"/>
      </w:pPr>
      <w:r>
        <w:rPr>
          <w:b/>
          <w:bCs/>
          <w:color w:val="9A7B2F"/>
          <w:spacing w:val="20"/>
          <w:sz w:val="17"/>
          <w:szCs w:val="17"/>
        </w:rPr>
        <w:t xml:space="preserve">BUTTONS</w:t>
      </w:r>
    </w:p>
    <w:p>
      <w:pPr>
        <w:spacing w:after="140" w:line="300"/>
      </w:pPr>
      <w:r>
        <w:t xml:space="preserve">Give your zakat  |  Apply for support, in confidence</w:t>
      </w:r>
    </w:p>
    <w:p>
      <w:pPr>
        <w:spacing w:after="40" w:before="160"/>
      </w:pPr>
      <w:r>
        <w:rPr>
          <w:b/>
          <w:bCs/>
          <w:color w:val="9A7B2F"/>
          <w:spacing w:val="20"/>
          <w:sz w:val="17"/>
          <w:szCs w:val="17"/>
        </w:rPr>
        <w:t xml:space="preserve">OPTIONAL IMPACT LINE (ONCE YOU HAVE THE FIGURES)</w:t>
      </w:r>
    </w:p>
    <w:p>
      <w:pPr>
        <w:spacing w:after="140" w:line="300"/>
      </w:pPr>
      <w:r>
        <w:t xml:space="preserve">So far, your zakat has supported </w:t>
      </w:r>
      <w:r>
        <w:rPr>
          <w:highlight w:val="yellow"/>
          <w:highlightCs w:val="yellow"/>
        </w:rPr>
        <w:t xml:space="preserve">[X]</w:t>
      </w:r>
      <w:r>
        <w:t xml:space="preserve"> families in Medway.</w:t>
      </w:r>
    </w:p>
    <w:p>
      <w:pPr>
        <w:spacing w:after="140"/>
      </w:pPr>
      <w:r>
        <w:rPr>
          <w:i/>
          <w:iCs/>
          <w:color w:val="6B6B6B"/>
          <w:sz w:val="20"/>
          <w:szCs w:val="20"/>
        </w:rPr>
        <w:t xml:space="preserve">Note: From an accounts point of view: keep zakat in its own bank account or a clearly separate fund. Check each applicant's eligibility, and record every payment with the date, amount, reason and who approved it. To be the zakat hub people trust, publish a simple yearly summary of zakat received and paid out (no names).</w:t>
      </w:r>
    </w:p>
    <w:p>
      <w:pPr>
        <w:pStyle w:val="Heading2"/>
      </w:pPr>
      <w:r>
        <w:t xml:space="preserve">CHM Food Bank</w:t>
      </w:r>
    </w:p>
    <w:p>
      <w:pPr>
        <w:shd w:fill="E6F4EA" w:color="auto" w:val="clear"/>
        <w:spacing w:after="140" w:before="60"/>
      </w:pPr>
      <w:r>
        <w:rPr>
          <w:b/>
          <w:bCs/>
          <w:color w:val="1E7B34"/>
          <w:sz w:val="20"/>
          <w:szCs w:val="20"/>
        </w:rPr>
        <w:t xml:space="preserve">LIVE NOW: </w:t>
      </w:r>
      <w:r>
        <w:rPr>
          <w:color w:val="1E7B34"/>
          <w:sz w:val="20"/>
          <w:szCs w:val="20"/>
        </w:rPr>
        <w:t xml:space="preserve">Monthly food parcels are running.</w:t>
      </w:r>
    </w:p>
    <w:p>
      <w:pPr>
        <w:bidi/>
        <w:spacing w:after="80" w:before="200"/>
        <w:jc w:val="center"/>
      </w:pPr>
      <w:r>
        <w:rPr>
          <w:rFonts w:ascii="Traditional Arabic" w:cs="Traditional Arabic" w:eastAsia="Traditional Arabic" w:hAnsi="Traditional Arabic"/>
          <w:color w:val="1F5E4B"/>
          <w:sz w:val="36"/>
          <w:szCs w:val="36"/>
          <w:rtl/>
        </w:rPr>
        <w:t xml:space="preserve">وَيُطْعِمُونَ الطَّعَامَ عَلَىٰ حُبِّهِ مِسْكِينًا وَيَتِيمًا وَأَسِيرًا</w:t>
      </w:r>
    </w:p>
    <w:p>
      <w:pPr>
        <w:spacing w:after="40"/>
        <w:jc w:val="center"/>
      </w:pPr>
      <w:r>
        <w:rPr>
          <w:i/>
          <w:iCs/>
        </w:rPr>
        <w:t xml:space="preserve">"And they give food, despite their love for it, to the poor, the orphan and the captive."</w:t>
      </w:r>
    </w:p>
    <w:p>
      <w:pPr>
        <w:spacing w:after="200"/>
        <w:jc w:val="center"/>
      </w:pPr>
      <w:r>
        <w:rPr>
          <w:color w:val="6B6B6B"/>
          <w:sz w:val="18"/>
          <w:szCs w:val="18"/>
        </w:rPr>
        <w:t xml:space="preserve">Sūrat al-Insān 76:8</w:t>
      </w:r>
    </w:p>
    <w:p>
      <w:pPr>
        <w:spacing w:after="40" w:before="160"/>
      </w:pPr>
      <w:r>
        <w:rPr>
          <w:b/>
          <w:bCs/>
          <w:color w:val="9A7B2F"/>
          <w:spacing w:val="20"/>
          <w:sz w:val="17"/>
          <w:szCs w:val="17"/>
        </w:rPr>
        <w:t xml:space="preserve">INTRO</w:t>
      </w:r>
    </w:p>
    <w:p>
      <w:pPr>
        <w:spacing w:after="140" w:line="300"/>
      </w:pPr>
      <w:r>
        <w:t xml:space="preserve">With household bills rising, many Muslim families in Medway are finding it hard to make ends meet. Every month, the Chatham Hill Masjid Food Bank provides food parcels to families going through financial difficulty, easing the pressure so no household faces a hard month alone.</w:t>
      </w:r>
    </w:p>
    <w:p>
      <w:pPr>
        <w:spacing w:after="40" w:before="160"/>
      </w:pPr>
      <w:r>
        <w:rPr>
          <w:b/>
          <w:bCs/>
          <w:color w:val="9A7B2F"/>
          <w:spacing w:val="20"/>
          <w:sz w:val="17"/>
          <w:szCs w:val="17"/>
        </w:rPr>
        <w:t xml:space="preserve">WHAT WE DO</w:t>
      </w:r>
    </w:p>
    <w:p>
      <w:pPr>
        <w:pStyle w:val="ListParagraph"/>
        <w:numPr>
          <w:ilvl w:val="0"/>
          <w:numId w:val="2"/>
        </w:numPr>
        <w:spacing w:after="80" w:line="290"/>
      </w:pPr>
      <w:r>
        <w:rPr>
          <w:b/>
          <w:bCs/>
        </w:rPr>
        <w:t xml:space="preserve">Monthly food parcels. </w:t>
      </w:r>
      <w:r>
        <w:t xml:space="preserve">Essential groceries for families struggling to keep up with household bills. </w:t>
      </w:r>
      <w:r>
        <w:rPr>
          <w:highlight w:val="yellow"/>
          <w:highlightCs w:val="yellow"/>
        </w:rPr>
        <w:t xml:space="preserve">[Collection day, or delivery details]</w:t>
      </w:r>
    </w:p>
    <w:p>
      <w:pPr>
        <w:pStyle w:val="ListParagraph"/>
        <w:numPr>
          <w:ilvl w:val="0"/>
          <w:numId w:val="2"/>
        </w:numPr>
        <w:spacing w:after="80" w:line="290"/>
      </w:pPr>
      <w:r>
        <w:rPr>
          <w:b/>
          <w:bCs/>
        </w:rPr>
        <w:t xml:space="preserve">A welcoming point of contact. </w:t>
      </w:r>
      <w:r>
        <w:t xml:space="preserve">A friendly face and a confidential conversation, so families know they are not on their own.</w:t>
      </w:r>
    </w:p>
    <w:p>
      <w:pPr>
        <w:spacing w:after="40" w:before="160"/>
      </w:pPr>
      <w:r>
        <w:rPr>
          <w:b/>
          <w:bCs/>
          <w:color w:val="9A7B2F"/>
          <w:spacing w:val="20"/>
          <w:sz w:val="17"/>
          <w:szCs w:val="17"/>
        </w:rPr>
        <w:t xml:space="preserve">BUTTONS</w:t>
      </w:r>
    </w:p>
    <w:p>
      <w:pPr>
        <w:spacing w:after="140" w:line="300"/>
      </w:pPr>
      <w:r>
        <w:t xml:space="preserve">Get support, in confidence  |  Donate food or funds</w:t>
      </w:r>
    </w:p>
    <w:p>
      <w:pPr>
        <w:spacing w:after="40" w:before="160"/>
      </w:pPr>
      <w:r>
        <w:rPr>
          <w:b/>
          <w:bCs/>
          <w:color w:val="9A7B2F"/>
          <w:spacing w:val="20"/>
          <w:sz w:val="17"/>
          <w:szCs w:val="17"/>
        </w:rPr>
        <w:t xml:space="preserve">OPTIONAL IMPACT LINE</w:t>
      </w:r>
    </w:p>
    <w:p>
      <w:pPr>
        <w:spacing w:after="140" w:line="300"/>
      </w:pPr>
      <w:r>
        <w:t xml:space="preserve">So far we have provided </w:t>
      </w:r>
      <w:r>
        <w:rPr>
          <w:highlight w:val="yellow"/>
          <w:highlightCs w:val="yellow"/>
        </w:rPr>
        <w:t xml:space="preserve">[X]</w:t>
      </w:r>
      <w:r>
        <w:t xml:space="preserve"> food parcels to families in Medway.</w:t>
      </w:r>
    </w:p>
    <w:p>
      <w:pPr>
        <w:spacing w:after="140"/>
      </w:pPr>
      <w:r>
        <w:rPr>
          <w:i/>
          <w:iCs/>
          <w:color w:val="6B6B6B"/>
          <w:sz w:val="20"/>
          <w:szCs w:val="20"/>
        </w:rPr>
        <w:t xml:space="preserve">Note: Ask donors to drop food at </w:t>
      </w:r>
      <w:r>
        <w:rPr>
          <w:i/>
          <w:iCs/>
          <w:color w:val="6B6B6B"/>
          <w:sz w:val="20"/>
          <w:szCs w:val="20"/>
          <w:highlight w:val="yellow"/>
          <w:highlightCs w:val="yellow"/>
        </w:rPr>
        <w:t xml:space="preserve">[location and times]</w:t>
      </w:r>
      <w:r>
        <w:rPr>
          <w:i/>
          <w:iCs/>
          <w:color w:val="6B6B6B"/>
          <w:sz w:val="20"/>
          <w:szCs w:val="20"/>
        </w:rPr>
        <w:t xml:space="preserve">, and list the items you most need so donations are useful.</w:t>
      </w:r>
    </w:p>
    <w:p>
      <w:pPr>
        <w:pStyle w:val="Heading2"/>
      </w:pPr>
      <w:r>
        <w:t xml:space="preserve">Da'wah</w:t>
      </w:r>
    </w:p>
    <w:p>
      <w:pPr>
        <w:shd w:fill="FFF4D6" w:color="auto" w:val="clear"/>
        <w:spacing w:after="140" w:before="60"/>
      </w:pPr>
      <w:r>
        <w:rPr>
          <w:b/>
          <w:bCs/>
          <w:color w:val="8A5A00"/>
          <w:sz w:val="20"/>
          <w:szCs w:val="20"/>
        </w:rPr>
        <w:t xml:space="preserve">COMING SOON: </w:t>
      </w:r>
      <w:r>
        <w:rPr>
          <w:color w:val="8A5A00"/>
          <w:sz w:val="20"/>
          <w:szCs w:val="20"/>
        </w:rPr>
        <w:t xml:space="preserve">Leaflet delivery to neighbours. The page can go live now, as it sets out our approach.</w:t>
      </w:r>
    </w:p>
    <w:p>
      <w:pPr>
        <w:bidi/>
        <w:spacing w:after="80" w:before="200"/>
        <w:jc w:val="center"/>
      </w:pPr>
      <w:r>
        <w:rPr>
          <w:rFonts w:ascii="Traditional Arabic" w:cs="Traditional Arabic" w:eastAsia="Traditional Arabic" w:hAnsi="Traditional Arabic"/>
          <w:color w:val="1F5E4B"/>
          <w:sz w:val="36"/>
          <w:szCs w:val="36"/>
          <w:rtl/>
        </w:rPr>
        <w:t xml:space="preserve">مَا زَالَ جِبْرِيلُ يُوصِينِي بِالْجَارِ حَتَّى ظَنَنْتُ أَنَّهُ سَيُوَرِّثُهُ</w:t>
      </w:r>
    </w:p>
    <w:p>
      <w:pPr>
        <w:spacing w:after="40"/>
        <w:jc w:val="center"/>
      </w:pPr>
      <w:r>
        <w:rPr>
          <w:i/>
          <w:iCs/>
        </w:rPr>
        <w:t xml:space="preserve">"Jibrīl kept advising me about the neighbour until I thought he would make him an heir."</w:t>
      </w:r>
    </w:p>
    <w:p>
      <w:pPr>
        <w:spacing w:after="200"/>
        <w:jc w:val="center"/>
      </w:pPr>
      <w:r>
        <w:rPr>
          <w:color w:val="6B6B6B"/>
          <w:sz w:val="18"/>
          <w:szCs w:val="18"/>
        </w:rPr>
        <w:t xml:space="preserve">Ṣaḥīḥ al-Bukhārī 6014; Ṣaḥīḥ Muslim 2624</w:t>
      </w:r>
    </w:p>
    <w:p>
      <w:pPr>
        <w:spacing w:after="40" w:before="160"/>
      </w:pPr>
      <w:r>
        <w:rPr>
          <w:b/>
          <w:bCs/>
          <w:color w:val="9A7B2F"/>
          <w:spacing w:val="20"/>
          <w:sz w:val="17"/>
          <w:szCs w:val="17"/>
        </w:rPr>
        <w:t xml:space="preserve">INTRO</w:t>
      </w:r>
    </w:p>
    <w:p>
      <w:pPr>
        <w:spacing w:after="140" w:line="300"/>
      </w:pPr>
      <w:r>
        <w:t xml:space="preserve">Da'wah begins with being a good neighbour. We want the people around our masjid to know us, trust us and feel welcome to ask us anything. We aim to be a bridge between the Muslim community and the wider community of Medway, showing the beauty of Islam through information, knowledge and the way we live.</w:t>
      </w:r>
    </w:p>
    <w:p>
      <w:pPr>
        <w:spacing w:after="140" w:line="300"/>
      </w:pPr>
      <w:r>
        <w:t xml:space="preserve">Every one of us is an ambassador of Islam. Before anyone reads a leaflet or hears a talk, they meet a Muslim. Our honesty, kindness, patience and good manners show what Islam is about far more powerfully than words alone.</w:t>
      </w:r>
    </w:p>
    <w:p>
      <w:pPr>
        <w:spacing w:after="40" w:before="160"/>
      </w:pPr>
      <w:r>
        <w:rPr>
          <w:b/>
          <w:bCs/>
          <w:color w:val="9A7B2F"/>
          <w:spacing w:val="20"/>
          <w:sz w:val="17"/>
          <w:szCs w:val="17"/>
        </w:rPr>
        <w:t xml:space="preserve">WHAT WE DO</w:t>
      </w:r>
    </w:p>
    <w:p>
      <w:pPr>
        <w:pStyle w:val="ListParagraph"/>
        <w:numPr>
          <w:ilvl w:val="0"/>
          <w:numId w:val="2"/>
        </w:numPr>
        <w:spacing w:after="80" w:line="290"/>
      </w:pPr>
      <w:r>
        <w:rPr>
          <w:b/>
          <w:bCs/>
        </w:rPr>
        <w:t xml:space="preserve">Da'wah leaflets for our neighbours. </w:t>
      </w:r>
      <w:r>
        <w:t xml:space="preserve">Coming soon. We will be delivering friendly leaflets to the homes around our masjid, sharing what Islam is about and inviting our neighbours to visit the mosque and get to know us.</w:t>
      </w:r>
    </w:p>
    <w:p>
      <w:pPr>
        <w:pStyle w:val="ListParagraph"/>
        <w:numPr>
          <w:ilvl w:val="0"/>
          <w:numId w:val="2"/>
        </w:numPr>
        <w:spacing w:after="80" w:line="290"/>
      </w:pPr>
      <w:r>
        <w:rPr>
          <w:b/>
          <w:bCs/>
        </w:rPr>
        <w:t xml:space="preserve">Sharing Islam with our neighbours. </w:t>
      </w:r>
      <w:r>
        <w:t xml:space="preserve">Getting to know the people who live around us, local groups, schools and other faith communities, and sharing the message of Islam with warmth and wisdom.</w:t>
      </w:r>
    </w:p>
    <w:p>
      <w:pPr>
        <w:pStyle w:val="ListParagraph"/>
        <w:numPr>
          <w:ilvl w:val="0"/>
          <w:numId w:val="2"/>
        </w:numPr>
        <w:spacing w:after="80" w:line="290"/>
      </w:pPr>
      <w:r>
        <w:rPr>
          <w:b/>
          <w:bCs/>
        </w:rPr>
        <w:t xml:space="preserve">Knowledge and information. </w:t>
      </w:r>
      <w:r>
        <w:t xml:space="preserve">Clear, friendly answers to questions about Islam, in person, in print and online, for anyone who wants to learn.</w:t>
      </w:r>
    </w:p>
    <w:p>
      <w:pPr>
        <w:pStyle w:val="ListParagraph"/>
        <w:numPr>
          <w:ilvl w:val="0"/>
          <w:numId w:val="2"/>
        </w:numPr>
        <w:spacing w:after="80" w:line="290"/>
      </w:pPr>
      <w:r>
        <w:rPr>
          <w:b/>
          <w:bCs/>
        </w:rPr>
        <w:t xml:space="preserve">Ambassadors of Islam. </w:t>
      </w:r>
      <w:r>
        <w:t xml:space="preserve">Showing Islam through our character: greeting our neighbours, helping when they need it, and being people they are glad to live next to.</w:t>
      </w:r>
    </w:p>
    <w:p>
      <w:pPr>
        <w:pStyle w:val="ListParagraph"/>
        <w:numPr>
          <w:ilvl w:val="0"/>
          <w:numId w:val="2"/>
        </w:numPr>
        <w:spacing w:after="80" w:line="290"/>
      </w:pPr>
      <w:r>
        <w:rPr>
          <w:b/>
          <w:bCs/>
        </w:rPr>
        <w:t xml:space="preserve">Welcoming visitors. </w:t>
      </w:r>
      <w:r>
        <w:t xml:space="preserve">Anyone curious about Islam is welcome to visit, ask questions and share a cup of tea. </w:t>
      </w:r>
      <w:r>
        <w:rPr>
          <w:highlight w:val="yellow"/>
          <w:highlightCs w:val="yellow"/>
        </w:rPr>
        <w:t xml:space="preserve">[Open day dates or "get in touch to arrange a visit"]</w:t>
      </w:r>
    </w:p>
    <w:p>
      <w:pPr>
        <w:bidi/>
        <w:spacing w:after="80" w:before="200"/>
        <w:jc w:val="center"/>
      </w:pPr>
      <w:r>
        <w:rPr>
          <w:rFonts w:ascii="Traditional Arabic" w:cs="Traditional Arabic" w:eastAsia="Traditional Arabic" w:hAnsi="Traditional Arabic"/>
          <w:color w:val="1F5E4B"/>
          <w:sz w:val="36"/>
          <w:szCs w:val="36"/>
          <w:rtl/>
        </w:rPr>
        <w:t xml:space="preserve">ادْعُ إِلَىٰ سَبِيلِ رَبِّكَ بِالْحِكْمَةِ وَالْمَوْعِظَةِ الْحَسَنَةِ</w:t>
      </w:r>
    </w:p>
    <w:p>
      <w:pPr>
        <w:spacing w:after="40"/>
        <w:jc w:val="center"/>
      </w:pPr>
      <w:r>
        <w:rPr>
          <w:i/>
          <w:iCs/>
        </w:rPr>
        <w:t xml:space="preserve">"Invite to the way of your Lord with wisdom and good counsel."</w:t>
      </w:r>
    </w:p>
    <w:p>
      <w:pPr>
        <w:spacing w:after="200"/>
        <w:jc w:val="center"/>
      </w:pPr>
      <w:r>
        <w:rPr>
          <w:color w:val="6B6B6B"/>
          <w:sz w:val="18"/>
          <w:szCs w:val="18"/>
        </w:rPr>
        <w:t xml:space="preserve">Sūrat al-Naḥl 16:125</w:t>
      </w:r>
    </w:p>
    <w:p>
      <w:pPr>
        <w:pStyle w:val="Heading1"/>
      </w:pPr>
      <w:r>
        <w:t xml:space="preserve">Media</w:t>
      </w:r>
    </w:p>
    <w:p>
      <w:pPr>
        <w:shd w:fill="E6F4EA" w:color="auto" w:val="clear"/>
        <w:spacing w:after="140" w:before="60"/>
      </w:pPr>
      <w:r>
        <w:rPr>
          <w:b/>
          <w:bCs/>
          <w:color w:val="1E7B34"/>
          <w:sz w:val="20"/>
          <w:szCs w:val="20"/>
        </w:rPr>
        <w:t xml:space="preserve">LIVE NOW: </w:t>
      </w:r>
      <w:r>
        <w:rPr>
          <w:color w:val="1E7B34"/>
          <w:sz w:val="20"/>
          <w:szCs w:val="20"/>
        </w:rPr>
        <w:t xml:space="preserve">YouTube content is being published.</w:t>
      </w:r>
    </w:p>
    <w:p>
      <w:pPr>
        <w:spacing w:after="40" w:before="160"/>
      </w:pPr>
      <w:r>
        <w:rPr>
          <w:b/>
          <w:bCs/>
          <w:color w:val="9A7B2F"/>
          <w:spacing w:val="20"/>
          <w:sz w:val="17"/>
          <w:szCs w:val="17"/>
        </w:rPr>
        <w:t xml:space="preserve">INTRO</w:t>
      </w:r>
    </w:p>
    <w:p>
      <w:pPr>
        <w:spacing w:after="140" w:line="300"/>
      </w:pPr>
      <w:r>
        <w:t xml:space="preserve">Today, much of what people learn about Islam comes from a screen. Our media department produces content for Muslims and non-Muslims alike, to protect our īmān, defend our faith and share the message of Islam with the world.</w:t>
      </w:r>
    </w:p>
    <w:p>
      <w:pPr>
        <w:spacing w:after="40" w:before="160"/>
      </w:pPr>
      <w:r>
        <w:rPr>
          <w:b/>
          <w:bCs/>
          <w:color w:val="9A7B2F"/>
          <w:spacing w:val="20"/>
          <w:sz w:val="17"/>
          <w:szCs w:val="17"/>
        </w:rPr>
        <w:t xml:space="preserve">WHAT WE DO</w:t>
      </w:r>
    </w:p>
    <w:p>
      <w:pPr>
        <w:pStyle w:val="ListParagraph"/>
        <w:numPr>
          <w:ilvl w:val="0"/>
          <w:numId w:val="2"/>
        </w:numPr>
        <w:spacing w:after="80" w:line="290"/>
      </w:pPr>
      <w:r>
        <w:rPr>
          <w:b/>
          <w:bCs/>
        </w:rPr>
        <w:t xml:space="preserve">Protecting our īmān. </w:t>
      </w:r>
      <w:r>
        <w:t xml:space="preserve">Reminders, talks and stories that keep Muslims, young and old, connected to Allah and confident in their faith.</w:t>
      </w:r>
    </w:p>
    <w:p>
      <w:pPr>
        <w:pStyle w:val="ListParagraph"/>
        <w:numPr>
          <w:ilvl w:val="0"/>
          <w:numId w:val="2"/>
        </w:numPr>
        <w:spacing w:after="80" w:line="290"/>
      </w:pPr>
      <w:r>
        <w:rPr>
          <w:b/>
          <w:bCs/>
        </w:rPr>
        <w:t xml:space="preserve">Defending our faith. </w:t>
      </w:r>
      <w:r>
        <w:t xml:space="preserve">Clear, calm answers to common questions and misconceptions about Islam.</w:t>
      </w:r>
    </w:p>
    <w:p>
      <w:pPr>
        <w:pStyle w:val="ListParagraph"/>
        <w:numPr>
          <w:ilvl w:val="0"/>
          <w:numId w:val="2"/>
        </w:numPr>
        <w:spacing w:after="80" w:line="290"/>
      </w:pPr>
      <w:r>
        <w:rPr>
          <w:b/>
          <w:bCs/>
        </w:rPr>
        <w:t xml:space="preserve">Sharing the message. </w:t>
      </w:r>
      <w:r>
        <w:t xml:space="preserve">Warm, accessible content that helps non-Muslims understand Islam and the people who practise it.</w:t>
      </w:r>
    </w:p>
    <w:p>
      <w:pPr>
        <w:pStyle w:val="ListParagraph"/>
        <w:numPr>
          <w:ilvl w:val="0"/>
          <w:numId w:val="2"/>
        </w:numPr>
        <w:spacing w:after="80" w:line="290"/>
      </w:pPr>
      <w:r>
        <w:rPr>
          <w:b/>
          <w:bCs/>
        </w:rPr>
        <w:t xml:space="preserve">Sharing our work. </w:t>
      </w:r>
      <w:r>
        <w:t xml:space="preserve">Photos and short videos of our programmes and projects, so people know what is on and how to join.</w:t>
      </w:r>
    </w:p>
    <w:p>
      <w:pPr>
        <w:spacing w:after="40" w:before="160"/>
      </w:pPr>
      <w:r>
        <w:rPr>
          <w:b/>
          <w:bCs/>
          <w:color w:val="9A7B2F"/>
          <w:spacing w:val="20"/>
          <w:sz w:val="17"/>
          <w:szCs w:val="17"/>
        </w:rPr>
        <w:t xml:space="preserve">BUTTONS</w:t>
      </w:r>
    </w:p>
    <w:p>
      <w:pPr>
        <w:spacing w:after="140" w:line="300"/>
      </w:pPr>
      <w:r>
        <w:t xml:space="preserve">Watch on YouTube  |  Join the media team</w:t>
      </w:r>
    </w:p>
    <w:p>
      <w:pPr>
        <w:spacing w:after="140"/>
      </w:pPr>
      <w:r>
        <w:rPr>
          <w:i/>
          <w:iCs/>
          <w:color w:val="6B6B6B"/>
          <w:sz w:val="20"/>
          <w:szCs w:val="20"/>
        </w:rPr>
        <w:t xml:space="preserve">Note: Any photos or videos showing children need written parental consent. Add a line to the volunteer briefing for the media team.</w:t>
      </w:r>
    </w:p>
    <w:p>
      <w:pPr>
        <w:pStyle w:val="Heading2"/>
      </w:pPr>
      <w:r>
        <w:t xml:space="preserve">Family and Marriage Support</w:t>
      </w:r>
    </w:p>
    <w:p>
      <w:pPr>
        <w:shd w:fill="E6F4EA" w:color="auto" w:val="clear"/>
        <w:spacing w:after="140" w:before="60"/>
      </w:pPr>
      <w:r>
        <w:rPr>
          <w:b/>
          <w:bCs/>
          <w:color w:val="1E7B34"/>
          <w:sz w:val="20"/>
          <w:szCs w:val="20"/>
        </w:rPr>
        <w:t xml:space="preserve">LIVE NOW: </w:t>
      </w:r>
      <w:r>
        <w:rPr>
          <w:color w:val="1E7B34"/>
          <w:sz w:val="20"/>
          <w:szCs w:val="20"/>
        </w:rPr>
        <w:t xml:space="preserve">Marriage guidance and divorce support are already being given. Other services are coming soon.</w:t>
      </w:r>
    </w:p>
    <w:p>
      <w:pPr>
        <w:bidi/>
        <w:spacing w:after="80" w:before="200"/>
        <w:jc w:val="center"/>
      </w:pPr>
      <w:r>
        <w:rPr>
          <w:rFonts w:ascii="Traditional Arabic" w:cs="Traditional Arabic" w:eastAsia="Traditional Arabic" w:hAnsi="Traditional Arabic"/>
          <w:color w:val="1F5E4B"/>
          <w:sz w:val="36"/>
          <w:szCs w:val="36"/>
          <w:rtl/>
        </w:rPr>
        <w:t xml:space="preserve">وَجَعَلَ بَيْنَكُمْ مَوَدَّةً وَرَحْمَةً</w:t>
      </w:r>
    </w:p>
    <w:p>
      <w:pPr>
        <w:spacing w:after="40"/>
        <w:jc w:val="center"/>
      </w:pPr>
      <w:r>
        <w:rPr>
          <w:i/>
          <w:iCs/>
        </w:rPr>
        <w:t xml:space="preserve">"And He placed between you affection and mercy."</w:t>
      </w:r>
    </w:p>
    <w:p>
      <w:pPr>
        <w:spacing w:after="200"/>
        <w:jc w:val="center"/>
      </w:pPr>
      <w:r>
        <w:rPr>
          <w:color w:val="6B6B6B"/>
          <w:sz w:val="18"/>
          <w:szCs w:val="18"/>
        </w:rPr>
        <w:t xml:space="preserve">Sūrat al-Rūm 30:21</w:t>
      </w:r>
    </w:p>
    <w:p>
      <w:pPr>
        <w:spacing w:after="40" w:before="160"/>
      </w:pPr>
      <w:r>
        <w:rPr>
          <w:b/>
          <w:bCs/>
          <w:color w:val="9A7B2F"/>
          <w:spacing w:val="20"/>
          <w:sz w:val="17"/>
          <w:szCs w:val="17"/>
        </w:rPr>
        <w:t xml:space="preserve">INTRO</w:t>
      </w:r>
    </w:p>
    <w:p>
      <w:pPr>
        <w:spacing w:after="140" w:line="300"/>
      </w:pPr>
      <w:r>
        <w:t xml:space="preserve">Strong families are the foundation of a strong community, yet family life is one of the areas many mosques leave untouched. We support Muslims through every stage of married and family life, including the difficult seasons, with guidance rooted in the Qur'an and Sunnah.</w:t>
      </w:r>
    </w:p>
    <w:p>
      <w:pPr>
        <w:spacing w:after="40" w:before="160"/>
      </w:pPr>
      <w:r>
        <w:rPr>
          <w:b/>
          <w:bCs/>
          <w:color w:val="9A7B2F"/>
          <w:spacing w:val="20"/>
          <w:sz w:val="17"/>
          <w:szCs w:val="17"/>
        </w:rPr>
        <w:t xml:space="preserve">WHAT WE OFFER NOW</w:t>
      </w:r>
    </w:p>
    <w:p>
      <w:pPr>
        <w:pStyle w:val="ListParagraph"/>
        <w:numPr>
          <w:ilvl w:val="0"/>
          <w:numId w:val="2"/>
        </w:numPr>
        <w:spacing w:after="80" w:line="290"/>
      </w:pPr>
      <w:r>
        <w:rPr>
          <w:b/>
          <w:bCs/>
        </w:rPr>
        <w:t xml:space="preserve">Marriage guidance. </w:t>
      </w:r>
      <w:r>
        <w:t xml:space="preserve">Confidential support for couples facing difficulties, helping them understand each other, resolve problems and find their way back to affection and mercy.</w:t>
      </w:r>
    </w:p>
    <w:p>
      <w:pPr>
        <w:pStyle w:val="ListParagraph"/>
        <w:numPr>
          <w:ilvl w:val="0"/>
          <w:numId w:val="2"/>
        </w:numPr>
        <w:spacing w:after="80" w:line="290"/>
      </w:pPr>
      <w:r>
        <w:rPr>
          <w:b/>
          <w:bCs/>
        </w:rPr>
        <w:t xml:space="preserve">Support through divorce. </w:t>
      </w:r>
      <w:r>
        <w:t xml:space="preserve">Guidance and care for individuals and families going through separation, so that it is handled with fairness, dignity and the guidance of the Sharīʿah, and no one goes through it alone.</w:t>
      </w:r>
    </w:p>
    <w:p>
      <w:pPr>
        <w:spacing w:after="40" w:before="160"/>
      </w:pPr>
      <w:r>
        <w:rPr>
          <w:b/>
          <w:bCs/>
          <w:color w:val="9A7B2F"/>
          <w:spacing w:val="20"/>
          <w:sz w:val="17"/>
          <w:szCs w:val="17"/>
        </w:rPr>
        <w:t xml:space="preserve">COMING SOON</w:t>
      </w:r>
    </w:p>
    <w:p>
      <w:pPr>
        <w:pStyle w:val="ListParagraph"/>
        <w:numPr>
          <w:ilvl w:val="0"/>
          <w:numId w:val="2"/>
        </w:numPr>
        <w:spacing w:after="80" w:line="290"/>
      </w:pPr>
      <w:r>
        <w:rPr>
          <w:b/>
          <w:bCs/>
        </w:rPr>
        <w:t xml:space="preserve">Marriage introductions. </w:t>
      </w:r>
      <w:r>
        <w:t xml:space="preserve">A respectful, Islamic way for single Muslims and their families to meet suitable spouses.</w:t>
      </w:r>
    </w:p>
    <w:p>
      <w:pPr>
        <w:pStyle w:val="ListParagraph"/>
        <w:numPr>
          <w:ilvl w:val="0"/>
          <w:numId w:val="2"/>
        </w:numPr>
        <w:spacing w:after="80" w:line="290"/>
      </w:pPr>
      <w:r>
        <w:rPr>
          <w:b/>
          <w:bCs/>
        </w:rPr>
        <w:t xml:space="preserve">Premarital education. </w:t>
      </w:r>
      <w:r>
        <w:t xml:space="preserve">Courses for couples before nikāḥ on rights, responsibilities, communication and building a home on taqwā.</w:t>
      </w:r>
    </w:p>
    <w:p>
      <w:pPr>
        <w:pStyle w:val="ListParagraph"/>
        <w:numPr>
          <w:ilvl w:val="0"/>
          <w:numId w:val="2"/>
        </w:numPr>
        <w:spacing w:after="80" w:line="290"/>
      </w:pPr>
      <w:r>
        <w:rPr>
          <w:b/>
          <w:bCs/>
        </w:rPr>
        <w:t xml:space="preserve">Family mediation. </w:t>
      </w:r>
      <w:r>
        <w:t xml:space="preserve">Helping family members resolve disagreements fairly and with mercy.</w:t>
      </w:r>
    </w:p>
    <w:p>
      <w:pPr>
        <w:pStyle w:val="ListParagraph"/>
        <w:numPr>
          <w:ilvl w:val="0"/>
          <w:numId w:val="2"/>
        </w:numPr>
        <w:spacing w:after="80" w:line="290"/>
      </w:pPr>
      <w:r>
        <w:rPr>
          <w:b/>
          <w:bCs/>
        </w:rPr>
        <w:t xml:space="preserve">Parenting programmes. </w:t>
      </w:r>
      <w:r>
        <w:t xml:space="preserve">Workshops on raising children with love, faith and confidence in today's world, including fatherhood and motherhood sessions.</w:t>
      </w:r>
    </w:p>
    <w:p>
      <w:pPr>
        <w:pStyle w:val="ListParagraph"/>
        <w:numPr>
          <w:ilvl w:val="0"/>
          <w:numId w:val="2"/>
        </w:numPr>
        <w:spacing w:after="80" w:line="290"/>
      </w:pPr>
      <w:r>
        <w:rPr>
          <w:b/>
          <w:bCs/>
        </w:rPr>
        <w:t xml:space="preserve">Strengthening Islamic homes. </w:t>
      </w:r>
      <w:r>
        <w:t xml:space="preserve">Programmes that help families bring worship, good manners and warmth into everyday home life.</w:t>
      </w:r>
    </w:p>
    <w:p>
      <w:pPr>
        <w:spacing w:after="40" w:before="160"/>
      </w:pPr>
      <w:r>
        <w:rPr>
          <w:b/>
          <w:bCs/>
          <w:color w:val="9A7B2F"/>
          <w:spacing w:val="20"/>
          <w:sz w:val="17"/>
          <w:szCs w:val="17"/>
        </w:rPr>
        <w:t xml:space="preserve">BUTTON</w:t>
      </w:r>
    </w:p>
    <w:p>
      <w:pPr>
        <w:spacing w:after="140" w:line="300"/>
      </w:pPr>
      <w:r>
        <w:t xml:space="preserve">Request a confidential conversation</w:t>
      </w:r>
    </w:p>
    <w:p>
      <w:pPr>
        <w:spacing w:after="140"/>
      </w:pPr>
      <w:r>
        <w:rPr>
          <w:i/>
          <w:iCs/>
          <w:color w:val="6B6B6B"/>
          <w:sz w:val="20"/>
          <w:szCs w:val="20"/>
        </w:rPr>
        <w:t xml:space="preserve">Note: Use "guidance" rather than "counselling" unless a qualified counsellor delivers it. Use a private enquiry form only. Have referral routes ready (domestic abuse services, Relate, GP) for anything outside your remit. Marriage introductions, when they start, need clear safeguarding rules, such as involving a walī or family member. Since you are already giving marriage and divorce guidance, keep brief confidential notes of each case (date, who, what was advised) stored securely, in case it is ever needed.</w:t>
      </w:r>
    </w:p>
    <w:p>
      <w:pPr>
        <w:pStyle w:val="Heading2"/>
      </w:pPr>
      <w:r>
        <w:t xml:space="preserve">Youth and Children</w:t>
      </w:r>
    </w:p>
    <w:p>
      <w:pPr>
        <w:shd w:fill="FFF4D6" w:color="auto" w:val="clear"/>
        <w:spacing w:after="140" w:before="60"/>
      </w:pPr>
      <w:r>
        <w:rPr>
          <w:b/>
          <w:bCs/>
          <w:color w:val="8A5A00"/>
          <w:sz w:val="20"/>
          <w:szCs w:val="20"/>
        </w:rPr>
        <w:t xml:space="preserve">COMING SOON: </w:t>
      </w:r>
      <w:r>
        <w:rPr>
          <w:color w:val="8A5A00"/>
          <w:sz w:val="20"/>
          <w:szCs w:val="20"/>
        </w:rPr>
        <w:t xml:space="preserve">Show on the site with a "Coming soon" tag until the first programme runs.</w:t>
      </w:r>
    </w:p>
    <w:p>
      <w:pPr>
        <w:spacing w:after="40" w:before="160"/>
      </w:pPr>
      <w:r>
        <w:rPr>
          <w:b/>
          <w:bCs/>
          <w:color w:val="9A7B2F"/>
          <w:spacing w:val="20"/>
          <w:sz w:val="17"/>
          <w:szCs w:val="17"/>
        </w:rPr>
        <w:t xml:space="preserve">INTRO</w:t>
      </w:r>
    </w:p>
    <w:p>
      <w:pPr>
        <w:spacing w:after="140" w:line="300"/>
      </w:pPr>
      <w:r>
        <w:t xml:space="preserve">Our young people are not just the future of this community, they are part of it now. Beyond the madrasa classroom, we want to create a place where young Muslims grow in faith, build friendships, find good role models and feel that the masjid truly belongs to them.</w:t>
      </w:r>
    </w:p>
    <w:p>
      <w:pPr>
        <w:spacing w:after="40" w:before="160"/>
      </w:pPr>
      <w:r>
        <w:rPr>
          <w:b/>
          <w:bCs/>
          <w:color w:val="9A7B2F"/>
          <w:spacing w:val="20"/>
          <w:sz w:val="17"/>
          <w:szCs w:val="17"/>
        </w:rPr>
        <w:t xml:space="preserve">WHAT WE WILL OFFER</w:t>
      </w:r>
    </w:p>
    <w:p>
      <w:pPr>
        <w:pStyle w:val="ListParagraph"/>
        <w:numPr>
          <w:ilvl w:val="0"/>
          <w:numId w:val="2"/>
        </w:numPr>
        <w:spacing w:after="80" w:line="290"/>
      </w:pPr>
      <w:r>
        <w:rPr>
          <w:b/>
          <w:bCs/>
        </w:rPr>
        <w:t xml:space="preserve">Youth clubs. </w:t>
      </w:r>
      <w:r>
        <w:t xml:space="preserve">A safe, welcoming space to meet, have fun and belong.</w:t>
      </w:r>
    </w:p>
    <w:p>
      <w:pPr>
        <w:pStyle w:val="ListParagraph"/>
        <w:numPr>
          <w:ilvl w:val="0"/>
          <w:numId w:val="2"/>
        </w:numPr>
        <w:spacing w:after="80" w:line="290"/>
      </w:pPr>
      <w:r>
        <w:rPr>
          <w:b/>
          <w:bCs/>
        </w:rPr>
        <w:t xml:space="preserve">Teenage halaqas. </w:t>
      </w:r>
      <w:r>
        <w:t xml:space="preserve">Honest conversations about faith and the real questions young people face.</w:t>
      </w:r>
    </w:p>
    <w:p>
      <w:pPr>
        <w:pStyle w:val="ListParagraph"/>
        <w:numPr>
          <w:ilvl w:val="0"/>
          <w:numId w:val="2"/>
        </w:numPr>
        <w:spacing w:after="80" w:line="290"/>
      </w:pPr>
      <w:r>
        <w:rPr>
          <w:b/>
          <w:bCs/>
        </w:rPr>
        <w:t xml:space="preserve">Mentoring. </w:t>
      </w:r>
      <w:r>
        <w:t xml:space="preserve">Trusted role models guiding young people through the pressures of growing up.</w:t>
      </w:r>
    </w:p>
    <w:p>
      <w:pPr>
        <w:pStyle w:val="ListParagraph"/>
        <w:numPr>
          <w:ilvl w:val="0"/>
          <w:numId w:val="2"/>
        </w:numPr>
        <w:spacing w:after="80" w:line="290"/>
      </w:pPr>
      <w:r>
        <w:rPr>
          <w:b/>
          <w:bCs/>
        </w:rPr>
        <w:t xml:space="preserve">Sport and trips. </w:t>
      </w:r>
      <w:r>
        <w:t xml:space="preserve">Football, outdoor activities and trips that keep young people active and connected.</w:t>
      </w:r>
    </w:p>
    <w:p>
      <w:pPr>
        <w:pStyle w:val="ListParagraph"/>
        <w:numPr>
          <w:ilvl w:val="0"/>
          <w:numId w:val="2"/>
        </w:numPr>
        <w:spacing w:after="80" w:line="290"/>
      </w:pPr>
      <w:r>
        <w:rPr>
          <w:b/>
          <w:bCs/>
        </w:rPr>
        <w:t xml:space="preserve">Leadership development. </w:t>
      </w:r>
      <w:r>
        <w:t xml:space="preserve">Giving young Muslims the skills and confidence to lead, at the masjid and beyond.</w:t>
      </w:r>
    </w:p>
    <w:p>
      <w:pPr>
        <w:pStyle w:val="ListParagraph"/>
        <w:numPr>
          <w:ilvl w:val="0"/>
          <w:numId w:val="2"/>
        </w:numPr>
        <w:spacing w:after="80" w:line="290"/>
      </w:pPr>
      <w:r>
        <w:rPr>
          <w:b/>
          <w:bCs/>
        </w:rPr>
        <w:t xml:space="preserve">Careers support. </w:t>
      </w:r>
      <w:r>
        <w:t xml:space="preserve">Advice, workshops and links with Muslim professionals to help young people plan their future.</w:t>
      </w:r>
    </w:p>
    <w:p>
      <w:pPr>
        <w:pStyle w:val="ListParagraph"/>
        <w:numPr>
          <w:ilvl w:val="0"/>
          <w:numId w:val="2"/>
        </w:numPr>
        <w:spacing w:after="80" w:line="290"/>
      </w:pPr>
      <w:r>
        <w:rPr>
          <w:b/>
          <w:bCs/>
        </w:rPr>
        <w:t xml:space="preserve">Someone to talk to. </w:t>
      </w:r>
      <w:r>
        <w:t xml:space="preserve">A listening ear for young people going through a hard time, with referral to professional help where needed.</w:t>
      </w:r>
    </w:p>
    <w:p>
      <w:pPr>
        <w:pStyle w:val="ListParagraph"/>
        <w:numPr>
          <w:ilvl w:val="0"/>
          <w:numId w:val="2"/>
        </w:numPr>
        <w:spacing w:after="80" w:line="290"/>
      </w:pPr>
      <w:r>
        <w:rPr>
          <w:b/>
          <w:bCs/>
        </w:rPr>
        <w:t xml:space="preserve">24-hour youth retreats. </w:t>
      </w:r>
      <w:r>
        <w:t xml:space="preserve">A full day and night away to grow in faith, friendship and character.</w:t>
      </w:r>
    </w:p>
    <w:p>
      <w:pPr>
        <w:spacing w:after="40" w:before="160"/>
      </w:pPr>
      <w:r>
        <w:rPr>
          <w:b/>
          <w:bCs/>
          <w:color w:val="9A7B2F"/>
          <w:spacing w:val="20"/>
          <w:sz w:val="17"/>
          <w:szCs w:val="17"/>
        </w:rPr>
        <w:t xml:space="preserve">BUTTON</w:t>
      </w:r>
    </w:p>
    <w:p>
      <w:pPr>
        <w:spacing w:after="140" w:line="300"/>
      </w:pPr>
      <w:r>
        <w:t xml:space="preserve">Register your interest</w:t>
      </w:r>
    </w:p>
    <w:p>
      <w:pPr>
        <w:spacing w:after="140"/>
      </w:pPr>
      <w:r>
        <w:rPr>
          <w:i/>
          <w:iCs/>
          <w:color w:val="6B6B6B"/>
          <w:sz w:val="20"/>
          <w:szCs w:val="20"/>
        </w:rPr>
        <w:t xml:space="preserve">Note: All youth activities outside madrasa class time need parental consent forms and must be covered by the Safeguarding Policy and DSL. "Youth counselling" should only be offered by a qualified counsellor; until then, use "someone to talk to" with clear referral routes.</w:t>
      </w:r>
    </w:p>
    <w:p>
      <w:pPr>
        <w:pStyle w:val="Heading1"/>
      </w:pPr>
      <w:r>
        <w:t xml:space="preserve">Further pages (not on the Home cards yet)</w:t>
      </w:r>
    </w:p>
    <w:p>
      <w:pPr>
        <w:spacing w:after="140"/>
      </w:pPr>
      <w:r>
        <w:rPr>
          <w:i/>
          <w:iCs/>
          <w:color w:val="6B6B6B"/>
          <w:sz w:val="20"/>
          <w:szCs w:val="20"/>
        </w:rPr>
        <w:t xml:space="preserve">Note: Copy ready for when these areas launch.</w:t>
      </w:r>
    </w:p>
    <w:p>
      <w:pPr>
        <w:pStyle w:val="Heading2"/>
      </w:pPr>
      <w:r>
        <w:t xml:space="preserve">Community Outreach</w:t>
      </w:r>
    </w:p>
    <w:p>
      <w:pPr>
        <w:shd w:fill="FFF4D6" w:color="auto" w:val="clear"/>
        <w:spacing w:after="140" w:before="60"/>
      </w:pPr>
      <w:r>
        <w:rPr>
          <w:b/>
          <w:bCs/>
          <w:color w:val="8A5A00"/>
          <w:sz w:val="20"/>
          <w:szCs w:val="20"/>
        </w:rPr>
        <w:t xml:space="preserve">COMING SOON: </w:t>
      </w:r>
      <w:r>
        <w:rPr>
          <w:color w:val="8A5A00"/>
          <w:sz w:val="20"/>
          <w:szCs w:val="20"/>
        </w:rPr>
        <w:t xml:space="preserve">Weekly soup kitchen. Not one of the eight Home cards yet; add a Community Outreach card once the soup kitchen launches. Litter picks and elderly visits have run before and have photos.</w:t>
      </w:r>
    </w:p>
    <w:p>
      <w:pPr>
        <w:spacing w:after="40" w:before="160"/>
      </w:pPr>
      <w:r>
        <w:rPr>
          <w:b/>
          <w:bCs/>
          <w:color w:val="9A7B2F"/>
          <w:spacing w:val="20"/>
          <w:sz w:val="17"/>
          <w:szCs w:val="17"/>
        </w:rPr>
        <w:t xml:space="preserve">INTRO</w:t>
      </w:r>
    </w:p>
    <w:p>
      <w:pPr>
        <w:spacing w:after="140" w:line="300"/>
      </w:pPr>
      <w:r>
        <w:t xml:space="preserve">Faith should be visible in how we serve. Our outreach work takes practical help to the people who need it most, and care to the streets we all share.</w:t>
      </w:r>
    </w:p>
    <w:p>
      <w:pPr>
        <w:spacing w:after="40" w:before="160"/>
      </w:pPr>
      <w:r>
        <w:rPr>
          <w:b/>
          <w:bCs/>
          <w:color w:val="9A7B2F"/>
          <w:spacing w:val="20"/>
          <w:sz w:val="17"/>
          <w:szCs w:val="17"/>
        </w:rPr>
        <w:t xml:space="preserve">COMING SOON</w:t>
      </w:r>
    </w:p>
    <w:p>
      <w:pPr>
        <w:pStyle w:val="ListParagraph"/>
        <w:numPr>
          <w:ilvl w:val="0"/>
          <w:numId w:val="2"/>
        </w:numPr>
        <w:spacing w:after="80" w:line="290"/>
      </w:pPr>
      <w:r>
        <w:rPr>
          <w:b/>
          <w:bCs/>
        </w:rPr>
        <w:t xml:space="preserve">Weekly soup kitchen. </w:t>
      </w:r>
      <w:r>
        <w:t xml:space="preserve">We are preparing to open a soup kitchen once a week, offering hot food and a warm welcome to anyone in need, no questions asked. </w:t>
      </w:r>
      <w:r>
        <w:rPr>
          <w:highlight w:val="yellow"/>
          <w:highlightCs w:val="yellow"/>
        </w:rPr>
        <w:t xml:space="preserve">[Launch date, day, time, location]</w:t>
      </w:r>
    </w:p>
    <w:p>
      <w:pPr>
        <w:spacing w:after="40" w:before="160"/>
      </w:pPr>
      <w:r>
        <w:rPr>
          <w:b/>
          <w:bCs/>
          <w:color w:val="9A7B2F"/>
          <w:spacing w:val="20"/>
          <w:sz w:val="17"/>
          <w:szCs w:val="17"/>
        </w:rPr>
        <w:t xml:space="preserve">WHAT WE HAVE DONE</w:t>
      </w:r>
    </w:p>
    <w:p>
      <w:pPr>
        <w:pStyle w:val="ListParagraph"/>
        <w:numPr>
          <w:ilvl w:val="0"/>
          <w:numId w:val="2"/>
        </w:numPr>
        <w:spacing w:after="80" w:line="290"/>
      </w:pPr>
      <w:r>
        <w:rPr>
          <w:b/>
          <w:bCs/>
        </w:rPr>
        <w:t xml:space="preserve">Visiting the elderly. </w:t>
      </w:r>
      <w:r>
        <w:t xml:space="preserve">Our volunteers have spent time with older people in Medway, sharing conversation and company, because loneliness is something we can all help with.</w:t>
      </w:r>
    </w:p>
    <w:p>
      <w:pPr>
        <w:pStyle w:val="ListParagraph"/>
        <w:numPr>
          <w:ilvl w:val="0"/>
          <w:numId w:val="2"/>
        </w:numPr>
        <w:spacing w:after="80" w:line="290"/>
      </w:pPr>
      <w:r>
        <w:rPr>
          <w:b/>
          <w:bCs/>
        </w:rPr>
        <w:t xml:space="preserve">Litter picks. </w:t>
      </w:r>
      <w:r>
        <w:t xml:space="preserve">Brothers, sisters and young people have come together to clean up our local streets and green spaces, giving back to the neighbourhoods we all share.</w:t>
      </w:r>
    </w:p>
    <w:p>
      <w:pPr>
        <w:spacing w:after="140" w:line="300"/>
      </w:pPr>
      <w:r>
        <w:t xml:space="preserve">We plan to run both of these again. Sign up below to hear about the next one.</w:t>
      </w:r>
    </w:p>
    <w:p>
      <w:pPr>
        <w:spacing w:after="40" w:before="160"/>
      </w:pPr>
      <w:r>
        <w:rPr>
          <w:b/>
          <w:bCs/>
          <w:color w:val="9A7B2F"/>
          <w:spacing w:val="20"/>
          <w:sz w:val="17"/>
          <w:szCs w:val="17"/>
        </w:rPr>
        <w:t xml:space="preserve">PHOTOS</w:t>
      </w:r>
    </w:p>
    <w:p>
      <w:pPr>
        <w:spacing w:after="140"/>
      </w:pPr>
      <w:r>
        <w:rPr>
          <w:i/>
          <w:iCs/>
          <w:color w:val="6B6B6B"/>
          <w:sz w:val="20"/>
          <w:szCs w:val="20"/>
        </w:rPr>
        <w:t xml:space="preserve">Note: Add a small gallery of your elderly visit and litter pick photos here. Check you have consent from everyone shown, especially children and care home residents, and avoid close-up faces of residents unless the care home has agreed.</w:t>
      </w:r>
    </w:p>
    <w:p>
      <w:pPr>
        <w:spacing w:after="40" w:before="160"/>
      </w:pPr>
      <w:r>
        <w:rPr>
          <w:b/>
          <w:bCs/>
          <w:color w:val="9A7B2F"/>
          <w:spacing w:val="20"/>
          <w:sz w:val="17"/>
          <w:szCs w:val="17"/>
        </w:rPr>
        <w:t xml:space="preserve">BUTTON</w:t>
      </w:r>
    </w:p>
    <w:p>
      <w:pPr>
        <w:spacing w:after="140" w:line="300"/>
      </w:pPr>
      <w:r>
        <w:t xml:space="preserve">Volunteer with Outreach</w:t>
      </w:r>
    </w:p>
    <w:p>
      <w:pPr>
        <w:spacing w:after="140"/>
      </w:pPr>
      <w:r>
        <w:rPr>
          <w:i/>
          <w:iCs/>
          <w:color w:val="6B6B6B"/>
          <w:sz w:val="20"/>
          <w:szCs w:val="20"/>
        </w:rPr>
        <w:t xml:space="preserve">Note: Before the elderly visits restart, decide whether volunteers need a DBS check and add a line about it here.</w:t>
      </w:r>
    </w:p>
    <w:p>
      <w:pPr>
        <w:pStyle w:val="Heading2"/>
      </w:pPr>
      <w:r>
        <w:t xml:space="preserve">New Muslims</w:t>
      </w:r>
    </w:p>
    <w:p>
      <w:pPr>
        <w:shd w:fill="FCE8E6" w:color="auto" w:val="clear"/>
        <w:spacing w:after="140" w:before="60"/>
      </w:pPr>
      <w:r>
        <w:rPr>
          <w:b/>
          <w:bCs/>
          <w:color w:val="B3261E"/>
          <w:sz w:val="20"/>
          <w:szCs w:val="20"/>
        </w:rPr>
        <w:t xml:space="preserve">HOLD FOR LATER: </w:t>
      </w:r>
      <w:r>
        <w:rPr>
          <w:color w:val="B3261E"/>
          <w:sz w:val="20"/>
          <w:szCs w:val="20"/>
        </w:rPr>
        <w:t xml:space="preserve">Not running yet. Keep this copy ready, but leave the page off the site at launch and list it under "Building our teams" instead.</w:t>
      </w:r>
    </w:p>
    <w:p>
      <w:pPr>
        <w:bidi/>
        <w:spacing w:after="80" w:before="200"/>
        <w:jc w:val="center"/>
      </w:pPr>
      <w:r>
        <w:rPr>
          <w:rFonts w:ascii="Traditional Arabic" w:cs="Traditional Arabic" w:eastAsia="Traditional Arabic" w:hAnsi="Traditional Arabic"/>
          <w:color w:val="1F5E4B"/>
          <w:sz w:val="36"/>
          <w:szCs w:val="36"/>
          <w:rtl/>
        </w:rPr>
        <w:t xml:space="preserve">إِنَّمَا الْمُؤْمِنُونَ إِخْوَةٌ</w:t>
      </w:r>
    </w:p>
    <w:p>
      <w:pPr>
        <w:spacing w:after="40"/>
        <w:jc w:val="center"/>
      </w:pPr>
      <w:r>
        <w:rPr>
          <w:i/>
          <w:iCs/>
        </w:rPr>
        <w:t xml:space="preserve">"The believers are but brothers."</w:t>
      </w:r>
    </w:p>
    <w:p>
      <w:pPr>
        <w:spacing w:after="200"/>
        <w:jc w:val="center"/>
      </w:pPr>
      <w:r>
        <w:rPr>
          <w:color w:val="6B6B6B"/>
          <w:sz w:val="18"/>
          <w:szCs w:val="18"/>
        </w:rPr>
        <w:t xml:space="preserve">Sūrat al-Ḥujurāt 49:10</w:t>
      </w:r>
    </w:p>
    <w:p>
      <w:pPr>
        <w:spacing w:after="40" w:before="160"/>
      </w:pPr>
      <w:r>
        <w:rPr>
          <w:b/>
          <w:bCs/>
          <w:color w:val="9A7B2F"/>
          <w:spacing w:val="20"/>
          <w:sz w:val="17"/>
          <w:szCs w:val="17"/>
        </w:rPr>
        <w:t xml:space="preserve">INTRO</w:t>
      </w:r>
    </w:p>
    <w:p>
      <w:pPr>
        <w:spacing w:after="140" w:line="300"/>
      </w:pPr>
      <w:r>
        <w:t xml:space="preserve">Taking your shahādah is the start of a journey, not the end of one. Too many new Muslims are welcomed warmly on the day and then left to find their own way. We want every new Muslim in Medway to have a friend, a teacher and a community they can call home.</w:t>
      </w:r>
    </w:p>
    <w:p>
      <w:pPr>
        <w:spacing w:after="40" w:before="160"/>
      </w:pPr>
      <w:r>
        <w:rPr>
          <w:b/>
          <w:bCs/>
          <w:color w:val="9A7B2F"/>
          <w:spacing w:val="20"/>
          <w:sz w:val="17"/>
          <w:szCs w:val="17"/>
        </w:rPr>
        <w:t xml:space="preserve">WHAT WE OFFER</w:t>
      </w:r>
    </w:p>
    <w:p>
      <w:pPr>
        <w:pStyle w:val="ListParagraph"/>
        <w:numPr>
          <w:ilvl w:val="0"/>
          <w:numId w:val="2"/>
        </w:numPr>
        <w:spacing w:after="80" w:line="290"/>
      </w:pPr>
      <w:r>
        <w:rPr>
          <w:b/>
          <w:bCs/>
        </w:rPr>
        <w:t xml:space="preserve">A friendly mentor. </w:t>
      </w:r>
      <w:r>
        <w:t xml:space="preserve">Someone of the same gender to answer questions, pray with and simply be there. </w:t>
      </w:r>
      <w:r>
        <w:rPr>
          <w:highlight w:val="yellow"/>
          <w:highlightCs w:val="yellow"/>
        </w:rPr>
        <w:t xml:space="preserve">[How mentors are matched]</w:t>
      </w:r>
    </w:p>
    <w:p>
      <w:pPr>
        <w:pStyle w:val="ListParagraph"/>
        <w:numPr>
          <w:ilvl w:val="0"/>
          <w:numId w:val="2"/>
        </w:numPr>
        <w:spacing w:after="80" w:line="290"/>
      </w:pPr>
      <w:r>
        <w:rPr>
          <w:b/>
          <w:bCs/>
        </w:rPr>
        <w:t xml:space="preserve">Learning the basics. </w:t>
      </w:r>
      <w:r>
        <w:t xml:space="preserve">Relaxed classes on prayer, purification, the Qur'an and the essentials of the Dīn, at your own pace. </w:t>
      </w:r>
      <w:r>
        <w:rPr>
          <w:highlight w:val="yellow"/>
          <w:highlightCs w:val="yellow"/>
        </w:rPr>
        <w:t xml:space="preserve">[Day, time]</w:t>
      </w:r>
    </w:p>
    <w:p>
      <w:pPr>
        <w:pStyle w:val="ListParagraph"/>
        <w:numPr>
          <w:ilvl w:val="0"/>
          <w:numId w:val="2"/>
        </w:numPr>
        <w:spacing w:after="80" w:line="290"/>
      </w:pPr>
      <w:r>
        <w:rPr>
          <w:b/>
          <w:bCs/>
        </w:rPr>
        <w:t xml:space="preserve">A community to belong to. </w:t>
      </w:r>
      <w:r>
        <w:t xml:space="preserve">Socials, meals and invitations to our programmes, so no one has to spend Ramadan or Eid alone.</w:t>
      </w:r>
    </w:p>
    <w:p>
      <w:pPr>
        <w:pStyle w:val="ListParagraph"/>
        <w:numPr>
          <w:ilvl w:val="0"/>
          <w:numId w:val="2"/>
        </w:numPr>
        <w:spacing w:after="80" w:line="290"/>
      </w:pPr>
      <w:r>
        <w:rPr>
          <w:b/>
          <w:bCs/>
        </w:rPr>
        <w:t xml:space="preserve">Support through challenges. </w:t>
      </w:r>
      <w:r>
        <w:t xml:space="preserve">Help with the practical and family questions that can come with embracing Islam.</w:t>
      </w:r>
    </w:p>
    <w:p>
      <w:pPr>
        <w:spacing w:after="40" w:before="160"/>
      </w:pPr>
      <w:r>
        <w:rPr>
          <w:b/>
          <w:bCs/>
          <w:color w:val="9A7B2F"/>
          <w:spacing w:val="20"/>
          <w:sz w:val="17"/>
          <w:szCs w:val="17"/>
        </w:rPr>
        <w:t xml:space="preserve">BUTTON</w:t>
      </w:r>
    </w:p>
    <w:p>
      <w:pPr>
        <w:spacing w:after="140" w:line="300"/>
      </w:pPr>
      <w:r>
        <w:t xml:space="preserve">Get in touch, in confidence</w:t>
      </w:r>
    </w:p>
    <w:p>
      <w:pPr>
        <w:spacing w:after="140"/>
      </w:pPr>
      <w:r>
        <w:rPr>
          <w:i/>
          <w:iCs/>
          <w:color w:val="6B6B6B"/>
          <w:sz w:val="20"/>
          <w:szCs w:val="20"/>
        </w:rPr>
        <w:t xml:space="preserve">Note: Some new Muslims keep their shahādah private from family or work. No photos, names or stories on the site or social media without clear written consent.</w:t>
      </w:r>
    </w:p>
    <w:p>
      <w:pPr>
        <w:pStyle w:val="Heading2"/>
      </w:pPr>
      <w:r>
        <w:t xml:space="preserve">Sisters' Development</w:t>
      </w:r>
    </w:p>
    <w:p>
      <w:pPr>
        <w:shd w:fill="FCE8E6" w:color="auto" w:val="clear"/>
        <w:spacing w:after="140" w:before="60"/>
      </w:pPr>
      <w:r>
        <w:rPr>
          <w:b/>
          <w:bCs/>
          <w:color w:val="B3261E"/>
          <w:sz w:val="20"/>
          <w:szCs w:val="20"/>
        </w:rPr>
        <w:t xml:space="preserve">HOLD FOR LATER: </w:t>
      </w:r>
      <w:r>
        <w:rPr>
          <w:color w:val="B3261E"/>
          <w:sz w:val="20"/>
          <w:szCs w:val="20"/>
        </w:rPr>
        <w:t xml:space="preserve">Not running yet. Keep this copy ready, but leave the page off the site at launch and list it under "Building our teams" instead.</w:t>
      </w:r>
    </w:p>
    <w:p>
      <w:pPr>
        <w:bidi/>
        <w:spacing w:after="80" w:before="200"/>
        <w:jc w:val="center"/>
      </w:pPr>
      <w:r>
        <w:rPr>
          <w:rFonts w:ascii="Traditional Arabic" w:cs="Traditional Arabic" w:eastAsia="Traditional Arabic" w:hAnsi="Traditional Arabic"/>
          <w:color w:val="1F5E4B"/>
          <w:sz w:val="36"/>
          <w:szCs w:val="36"/>
          <w:rtl/>
        </w:rPr>
        <w:t xml:space="preserve">وَالْمُؤْمِنُونَ وَالْمُؤْمِنَاتُ بَعْضُهُمْ أَوْلِيَاءُ بَعْضٍ</w:t>
      </w:r>
    </w:p>
    <w:p>
      <w:pPr>
        <w:spacing w:after="40"/>
        <w:jc w:val="center"/>
      </w:pPr>
      <w:r>
        <w:rPr>
          <w:i/>
          <w:iCs/>
        </w:rPr>
        <w:t xml:space="preserve">"The believing men and believing women are allies of one another."</w:t>
      </w:r>
    </w:p>
    <w:p>
      <w:pPr>
        <w:spacing w:after="200"/>
        <w:jc w:val="center"/>
      </w:pPr>
      <w:r>
        <w:rPr>
          <w:color w:val="6B6B6B"/>
          <w:sz w:val="18"/>
          <w:szCs w:val="18"/>
        </w:rPr>
        <w:t xml:space="preserve">Sūrat al-Tawbah 9:71</w:t>
      </w:r>
    </w:p>
    <w:p>
      <w:pPr>
        <w:spacing w:after="40" w:before="160"/>
      </w:pPr>
      <w:r>
        <w:rPr>
          <w:b/>
          <w:bCs/>
          <w:color w:val="9A7B2F"/>
          <w:spacing w:val="20"/>
          <w:sz w:val="17"/>
          <w:szCs w:val="17"/>
        </w:rPr>
        <w:t xml:space="preserve">INTRO</w:t>
      </w:r>
    </w:p>
    <w:p>
      <w:pPr>
        <w:spacing w:after="140" w:line="300"/>
      </w:pPr>
      <w:r>
        <w:t xml:space="preserve">A space by sisters, for sisters. We want every sister in our community to grow in knowledge, confidence and connection, and to have a real voice in shaping the work we do together.</w:t>
      </w:r>
    </w:p>
    <w:p>
      <w:pPr>
        <w:spacing w:after="40" w:before="160"/>
      </w:pPr>
      <w:r>
        <w:rPr>
          <w:b/>
          <w:bCs/>
          <w:color w:val="9A7B2F"/>
          <w:spacing w:val="20"/>
          <w:sz w:val="17"/>
          <w:szCs w:val="17"/>
        </w:rPr>
        <w:t xml:space="preserve">WHAT WE OFFER</w:t>
      </w:r>
    </w:p>
    <w:p>
      <w:pPr>
        <w:pStyle w:val="ListParagraph"/>
        <w:numPr>
          <w:ilvl w:val="0"/>
          <w:numId w:val="2"/>
        </w:numPr>
        <w:spacing w:after="80" w:line="290"/>
      </w:pPr>
      <w:r>
        <w:rPr>
          <w:b/>
          <w:bCs/>
        </w:rPr>
        <w:t xml:space="preserve">Sisters' circles. </w:t>
      </w:r>
      <w:r>
        <w:t xml:space="preserve">Regular gatherings for learning, reflection and sisterhood. </w:t>
      </w:r>
      <w:r>
        <w:rPr>
          <w:highlight w:val="yellow"/>
          <w:highlightCs w:val="yellow"/>
        </w:rPr>
        <w:t xml:space="preserve">[Day, time]</w:t>
      </w:r>
    </w:p>
    <w:p>
      <w:pPr>
        <w:pStyle w:val="ListParagraph"/>
        <w:numPr>
          <w:ilvl w:val="0"/>
          <w:numId w:val="2"/>
        </w:numPr>
        <w:spacing w:after="80" w:line="290"/>
      </w:pPr>
      <w:r>
        <w:rPr>
          <w:b/>
          <w:bCs/>
        </w:rPr>
        <w:t xml:space="preserve">Personal development. </w:t>
      </w:r>
      <w:r>
        <w:t xml:space="preserve">Workshops on knowledge, skills, wellbeing and leadership. </w:t>
      </w:r>
      <w:r>
        <w:rPr>
          <w:highlight w:val="yellow"/>
          <w:highlightCs w:val="yellow"/>
        </w:rPr>
        <w:t xml:space="preserve">[Topics]</w:t>
      </w:r>
    </w:p>
    <w:p>
      <w:pPr>
        <w:pStyle w:val="ListParagraph"/>
        <w:numPr>
          <w:ilvl w:val="0"/>
          <w:numId w:val="2"/>
        </w:numPr>
        <w:spacing w:after="80" w:line="290"/>
      </w:pPr>
      <w:r>
        <w:rPr>
          <w:b/>
          <w:bCs/>
        </w:rPr>
        <w:t xml:space="preserve">Leading in the community. </w:t>
      </w:r>
      <w:r>
        <w:t xml:space="preserve">Opportunities for sisters to lead programmes, teach and serve across every department.</w:t>
      </w:r>
    </w:p>
    <w:p>
      <w:pPr>
        <w:spacing w:after="40" w:before="160"/>
      </w:pPr>
      <w:r>
        <w:rPr>
          <w:b/>
          <w:bCs/>
          <w:color w:val="9A7B2F"/>
          <w:spacing w:val="20"/>
          <w:sz w:val="17"/>
          <w:szCs w:val="17"/>
        </w:rPr>
        <w:t xml:space="preserve">CONTACT</w:t>
      </w:r>
    </w:p>
    <w:p>
      <w:pPr>
        <w:spacing w:after="140" w:line="300"/>
      </w:pPr>
      <w:r>
        <w:rPr>
          <w:highlight w:val="yellow"/>
          <w:highlightCs w:val="yellow"/>
        </w:rPr>
        <w:t xml:space="preserve">[Sister lead's name and email]</w:t>
      </w:r>
    </w:p>
    <w:p>
      <w:pPr>
        <w:spacing w:after="140"/>
      </w:pPr>
      <w:r>
        <w:rPr>
          <w:i/>
          <w:iCs/>
          <w:color w:val="6B6B6B"/>
          <w:sz w:val="20"/>
          <w:szCs w:val="20"/>
        </w:rPr>
        <w:t xml:space="preserve">Note: This page should name a sister as the contact, not the Chair. It makes a big difference to who feels able to get in touch.</w:t>
      </w:r>
    </w:p>
    <w:p>
      <w:pPr>
        <w:spacing w:after="40" w:before="160"/>
      </w:pPr>
      <w:r>
        <w:rPr>
          <w:b/>
          <w:bCs/>
          <w:color w:val="9A7B2F"/>
          <w:spacing w:val="20"/>
          <w:sz w:val="17"/>
          <w:szCs w:val="17"/>
        </w:rPr>
        <w:t xml:space="preserve">BUILDING OUR TEAMS (ABOUT OR GET INVOLVED PAGE)</w:t>
      </w:r>
    </w:p>
    <w:p>
      <w:pPr>
        <w:spacing w:after="140" w:line="300"/>
      </w:pPr>
      <w:r>
        <w:t xml:space="preserve">We are building teams in family and marriage support, youth and children, sisters' development and support for new Muslims. If you have the skills or simply the heart to help, we would love to hear from you.</w:t>
      </w:r>
    </w:p>
    <w:p>
      <w:pPr>
        <w:spacing w:after="140" w:line="300"/>
      </w:pPr>
      <w:r>
        <w:t xml:space="preserve">Button: Join a team</w:t>
      </w:r>
    </w:p>
    <w:p>
      <w:r>
        <w:br w:type="page"/>
      </w:r>
    </w:p>
    <w:p>
      <w:pPr>
        <w:pStyle w:val="Heading1"/>
      </w:pPr>
      <w:r>
        <w:t xml:space="preserve">Events</w:t>
      </w:r>
    </w:p>
    <w:p>
      <w:pPr>
        <w:spacing w:after="40" w:before="160"/>
      </w:pPr>
      <w:r>
        <w:rPr>
          <w:b/>
          <w:bCs/>
          <w:color w:val="9A7B2F"/>
          <w:spacing w:val="20"/>
          <w:sz w:val="17"/>
          <w:szCs w:val="17"/>
        </w:rPr>
        <w:t xml:space="preserve">PAGE HEADING</w:t>
      </w:r>
    </w:p>
    <w:p>
      <w:pPr>
        <w:spacing w:after="140" w:line="300"/>
      </w:pPr>
      <w:r>
        <w:rPr>
          <w:b/>
          <w:bCs/>
          <w:color w:val="1F5E4B"/>
          <w:sz w:val="30"/>
          <w:szCs w:val="30"/>
        </w:rPr>
        <w:t xml:space="preserve">What's on</w:t>
      </w:r>
    </w:p>
    <w:p>
      <w:pPr>
        <w:spacing w:after="40" w:before="160"/>
      </w:pPr>
      <w:r>
        <w:rPr>
          <w:b/>
          <w:bCs/>
          <w:color w:val="9A7B2F"/>
          <w:spacing w:val="20"/>
          <w:sz w:val="17"/>
          <w:szCs w:val="17"/>
        </w:rPr>
        <w:t xml:space="preserve">INTRO</w:t>
      </w:r>
    </w:p>
    <w:p>
      <w:pPr>
        <w:spacing w:after="140" w:line="300"/>
      </w:pPr>
      <w:r>
        <w:t xml:space="preserve">From our weekly halaqa to community projects across Medway, there is always something happening. Everyone is welcome unless stated otherwise.</w:t>
      </w:r>
    </w:p>
    <w:p>
      <w:pPr>
        <w:spacing w:after="40" w:before="160"/>
      </w:pPr>
      <w:r>
        <w:rPr>
          <w:b/>
          <w:bCs/>
          <w:color w:val="9A7B2F"/>
          <w:spacing w:val="20"/>
          <w:sz w:val="17"/>
          <w:szCs w:val="17"/>
        </w:rPr>
        <w:t xml:space="preserve">WEEKLY AND REGULAR PROGRAMMES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226"/>
      </w:tblGrid>
      <w:tr>
        <w:tc>
          <w:tcPr>
            <w:tcW w:type="dxa" w:w="2200"/>
            <w:tcBorders>
              <w:top w:val="single" w:color="C9C2B0" w:sz="4"/>
              <w:left w:val="single" w:color="C9C2B0" w:sz="4"/>
              <w:bottom w:val="single" w:color="C9C2B0" w:sz="4"/>
              <w:right w:val="single" w:color="C9C2B0" w:sz="4"/>
            </w:tcBorders>
            <w:shd w:fill="1F5E4B" w:color="auto" w:val="clear"/>
            <w:tcMar>
              <w:top w:type="dxa" w:w="80"/>
              <w:left w:type="dxa" w:w="120"/>
              <w:bottom w:type="dxa" w:w="80"/>
              <w:right w:type="dxa" w:w="120"/>
            </w:tcMar>
          </w:tcPr>
          <w:p>
            <w:r>
              <w:rPr>
                <w:b/>
                <w:bCs/>
                <w:color w:val="FFFFFF"/>
              </w:rPr>
              <w:t xml:space="preserve">Programme</w:t>
            </w:r>
          </w:p>
        </w:tc>
        <w:tc>
          <w:tcPr>
            <w:tcW w:type="dxa" w:w="2300"/>
            <w:tcBorders>
              <w:top w:val="single" w:color="C9C2B0" w:sz="4"/>
              <w:left w:val="single" w:color="C9C2B0" w:sz="4"/>
              <w:bottom w:val="single" w:color="C9C2B0" w:sz="4"/>
              <w:right w:val="single" w:color="C9C2B0" w:sz="4"/>
            </w:tcBorders>
            <w:shd w:fill="1F5E4B" w:color="auto" w:val="clear"/>
            <w:tcMar>
              <w:top w:type="dxa" w:w="80"/>
              <w:left w:type="dxa" w:w="120"/>
              <w:bottom w:type="dxa" w:w="80"/>
              <w:right w:type="dxa" w:w="120"/>
            </w:tcMar>
          </w:tcPr>
          <w:p>
            <w:r>
              <w:rPr>
                <w:b/>
                <w:bCs/>
                <w:color w:val="FFFFFF"/>
              </w:rPr>
              <w:t xml:space="preserve">When</w:t>
            </w:r>
          </w:p>
        </w:tc>
        <w:tc>
          <w:tcPr>
            <w:tcW w:type="dxa" w:w="2300"/>
            <w:tcBorders>
              <w:top w:val="single" w:color="C9C2B0" w:sz="4"/>
              <w:left w:val="single" w:color="C9C2B0" w:sz="4"/>
              <w:bottom w:val="single" w:color="C9C2B0" w:sz="4"/>
              <w:right w:val="single" w:color="C9C2B0" w:sz="4"/>
            </w:tcBorders>
            <w:shd w:fill="1F5E4B" w:color="auto" w:val="clear"/>
            <w:tcMar>
              <w:top w:type="dxa" w:w="80"/>
              <w:left w:type="dxa" w:w="120"/>
              <w:bottom w:type="dxa" w:w="80"/>
              <w:right w:type="dxa" w:w="120"/>
            </w:tcMar>
          </w:tcPr>
          <w:p>
            <w:r>
              <w:rPr>
                <w:b/>
                <w:bCs/>
                <w:color w:val="FFFFFF"/>
              </w:rPr>
              <w:t xml:space="preserve">Where</w:t>
            </w:r>
          </w:p>
        </w:tc>
        <w:tc>
          <w:tcPr>
            <w:tcW w:type="dxa" w:w="2226"/>
            <w:tcBorders>
              <w:top w:val="single" w:color="C9C2B0" w:sz="4"/>
              <w:left w:val="single" w:color="C9C2B0" w:sz="4"/>
              <w:bottom w:val="single" w:color="C9C2B0" w:sz="4"/>
              <w:right w:val="single" w:color="C9C2B0" w:sz="4"/>
            </w:tcBorders>
            <w:shd w:fill="1F5E4B" w:color="auto" w:val="clear"/>
            <w:tcMar>
              <w:top w:type="dxa" w:w="80"/>
              <w:left w:type="dxa" w:w="120"/>
              <w:bottom w:type="dxa" w:w="80"/>
              <w:right w:type="dxa" w:w="120"/>
            </w:tcMar>
          </w:tcPr>
          <w:p>
            <w:r>
              <w:rPr>
                <w:b/>
                <w:bCs/>
                <w:color w:val="FFFFFF"/>
              </w:rPr>
              <w:t xml:space="preserve">Who for</w:t>
            </w:r>
          </w:p>
        </w:tc>
      </w:tr>
      <w:tr>
        <w:tc>
          <w:tcPr>
            <w:tcW w:type="dxa" w:w="2200"/>
            <w:tcBorders>
              <w:top w:val="single" w:color="C9C2B0" w:sz="4"/>
              <w:left w:val="single" w:color="C9C2B0" w:sz="4"/>
              <w:bottom w:val="single" w:color="C9C2B0" w:sz="4"/>
              <w:right w:val="single" w:color="C9C2B0" w:sz="4"/>
            </w:tcBorders>
            <w:tcMar>
              <w:top w:type="dxa" w:w="80"/>
              <w:left w:type="dxa" w:w="120"/>
              <w:bottom w:type="dxa" w:w="80"/>
              <w:right w:type="dxa" w:w="120"/>
            </w:tcMar>
          </w:tcPr>
          <w:p>
            <w:r>
              <w:t xml:space="preserve">Spirituality Halaqa</w:t>
            </w:r>
          </w:p>
        </w:tc>
        <w:tc>
          <w:tcPr>
            <w:tcW w:type="dxa" w:w="2300"/>
            <w:tcBorders>
              <w:top w:val="single" w:color="C9C2B0" w:sz="4"/>
              <w:left w:val="single" w:color="C9C2B0" w:sz="4"/>
              <w:bottom w:val="single" w:color="C9C2B0" w:sz="4"/>
              <w:right w:val="single" w:color="C9C2B0" w:sz="4"/>
            </w:tcBorders>
            <w:tcMar>
              <w:top w:type="dxa" w:w="80"/>
              <w:left w:type="dxa" w:w="120"/>
              <w:bottom w:type="dxa" w:w="80"/>
              <w:right w:type="dxa" w:w="120"/>
            </w:tcMar>
          </w:tcPr>
          <w:p>
            <w:r>
              <w:t xml:space="preserve">Wednesdays, 7:40pm</w:t>
            </w:r>
          </w:p>
        </w:tc>
        <w:tc>
          <w:tcPr>
            <w:tcW w:type="dxa" w:w="2300"/>
            <w:tcBorders>
              <w:top w:val="single" w:color="C9C2B0" w:sz="4"/>
              <w:left w:val="single" w:color="C9C2B0" w:sz="4"/>
              <w:bottom w:val="single" w:color="C9C2B0" w:sz="4"/>
              <w:right w:val="single" w:color="C9C2B0" w:sz="4"/>
            </w:tcBorders>
            <w:tcMar>
              <w:top w:type="dxa" w:w="80"/>
              <w:left w:type="dxa" w:w="120"/>
              <w:bottom w:type="dxa" w:w="80"/>
              <w:right w:type="dxa" w:w="120"/>
            </w:tcMar>
          </w:tcPr>
          <w:p>
            <w:r>
              <w:t xml:space="preserve">Chatham Hill Masjid</w:t>
            </w:r>
          </w:p>
        </w:tc>
        <w:tc>
          <w:tcPr>
            <w:tcW w:type="dxa" w:w="2226"/>
            <w:tcBorders>
              <w:top w:val="single" w:color="C9C2B0" w:sz="4"/>
              <w:left w:val="single" w:color="C9C2B0" w:sz="4"/>
              <w:bottom w:val="single" w:color="C9C2B0" w:sz="4"/>
              <w:right w:val="single" w:color="C9C2B0" w:sz="4"/>
            </w:tcBorders>
            <w:tcMar>
              <w:top w:type="dxa" w:w="80"/>
              <w:left w:type="dxa" w:w="120"/>
              <w:bottom w:type="dxa" w:w="80"/>
              <w:right w:type="dxa" w:w="120"/>
            </w:tcMar>
          </w:tcPr>
          <w:p>
            <w:r>
              <w:t xml:space="preserve">Brothers, sisters, families</w:t>
            </w:r>
          </w:p>
        </w:tc>
      </w:tr>
      <w:tr>
        <w:tc>
          <w:tcPr>
            <w:tcW w:type="dxa" w:w="2200"/>
            <w:tcBorders>
              <w:top w:val="single" w:color="C9C2B0" w:sz="4"/>
              <w:left w:val="single" w:color="C9C2B0" w:sz="4"/>
              <w:bottom w:val="single" w:color="C9C2B0" w:sz="4"/>
              <w:right w:val="single" w:color="C9C2B0" w:sz="4"/>
            </w:tcBorders>
            <w:tcMar>
              <w:top w:type="dxa" w:w="80"/>
              <w:left w:type="dxa" w:w="120"/>
              <w:bottom w:type="dxa" w:w="80"/>
              <w:right w:type="dxa" w:w="120"/>
            </w:tcMar>
          </w:tcPr>
          <w:p>
            <w:r>
              <w:t xml:space="preserve">Tajweed halaqa</w:t>
            </w:r>
          </w:p>
        </w:tc>
        <w:tc>
          <w:tcPr>
            <w:tcW w:type="dxa" w:w="2300"/>
            <w:tcBorders>
              <w:top w:val="single" w:color="C9C2B0" w:sz="4"/>
              <w:left w:val="single" w:color="C9C2B0" w:sz="4"/>
              <w:bottom w:val="single" w:color="C9C2B0" w:sz="4"/>
              <w:right w:val="single" w:color="C9C2B0" w:sz="4"/>
            </w:tcBorders>
            <w:tcMar>
              <w:top w:type="dxa" w:w="80"/>
              <w:left w:type="dxa" w:w="120"/>
              <w:bottom w:type="dxa" w:w="80"/>
              <w:right w:type="dxa" w:w="120"/>
            </w:tcMar>
          </w:tcPr>
          <w:p>
            <w:r>
              <w:rPr>
                <w:highlight w:val="yellow"/>
                <w:highlightCs w:val="yellow"/>
              </w:rPr>
              <w:t xml:space="preserve">[Day, time]</w:t>
            </w:r>
          </w:p>
        </w:tc>
        <w:tc>
          <w:tcPr>
            <w:tcW w:type="dxa" w:w="2300"/>
            <w:tcBorders>
              <w:top w:val="single" w:color="C9C2B0" w:sz="4"/>
              <w:left w:val="single" w:color="C9C2B0" w:sz="4"/>
              <w:bottom w:val="single" w:color="C9C2B0" w:sz="4"/>
              <w:right w:val="single" w:color="C9C2B0" w:sz="4"/>
            </w:tcBorders>
            <w:tcMar>
              <w:top w:type="dxa" w:w="80"/>
              <w:left w:type="dxa" w:w="120"/>
              <w:bottom w:type="dxa" w:w="80"/>
              <w:right w:type="dxa" w:w="120"/>
            </w:tcMar>
          </w:tcPr>
          <w:p>
            <w:r>
              <w:rPr>
                <w:highlight w:val="yellow"/>
                <w:highlightCs w:val="yellow"/>
              </w:rPr>
              <w:t xml:space="preserve">[Venue]</w:t>
            </w:r>
          </w:p>
        </w:tc>
        <w:tc>
          <w:tcPr>
            <w:tcW w:type="dxa" w:w="2226"/>
            <w:tcBorders>
              <w:top w:val="single" w:color="C9C2B0" w:sz="4"/>
              <w:left w:val="single" w:color="C9C2B0" w:sz="4"/>
              <w:bottom w:val="single" w:color="C9C2B0" w:sz="4"/>
              <w:right w:val="single" w:color="C9C2B0" w:sz="4"/>
            </w:tcBorders>
            <w:tcMar>
              <w:top w:type="dxa" w:w="80"/>
              <w:left w:type="dxa" w:w="120"/>
              <w:bottom w:type="dxa" w:w="80"/>
              <w:right w:type="dxa" w:w="120"/>
            </w:tcMar>
          </w:tcPr>
          <w:p>
            <w:r>
              <w:rPr>
                <w:highlight w:val="yellow"/>
                <w:highlightCs w:val="yellow"/>
              </w:rPr>
              <w:t xml:space="preserve">[Who]</w:t>
            </w:r>
          </w:p>
        </w:tc>
      </w:tr>
      <w:tr>
        <w:tc>
          <w:tcPr>
            <w:tcW w:type="dxa" w:w="2200"/>
            <w:tcBorders>
              <w:top w:val="single" w:color="C9C2B0" w:sz="4"/>
              <w:left w:val="single" w:color="C9C2B0" w:sz="4"/>
              <w:bottom w:val="single" w:color="C9C2B0" w:sz="4"/>
              <w:right w:val="single" w:color="C9C2B0" w:sz="4"/>
            </w:tcBorders>
            <w:tcMar>
              <w:top w:type="dxa" w:w="80"/>
              <w:left w:type="dxa" w:w="120"/>
              <w:bottom w:type="dxa" w:w="80"/>
              <w:right w:type="dxa" w:w="120"/>
            </w:tcMar>
          </w:tcPr>
          <w:p>
            <w:r>
              <w:t xml:space="preserve">Adult classes</w:t>
            </w:r>
          </w:p>
        </w:tc>
        <w:tc>
          <w:tcPr>
            <w:tcW w:type="dxa" w:w="2300"/>
            <w:tcBorders>
              <w:top w:val="single" w:color="C9C2B0" w:sz="4"/>
              <w:left w:val="single" w:color="C9C2B0" w:sz="4"/>
              <w:bottom w:val="single" w:color="C9C2B0" w:sz="4"/>
              <w:right w:val="single" w:color="C9C2B0" w:sz="4"/>
            </w:tcBorders>
            <w:tcMar>
              <w:top w:type="dxa" w:w="80"/>
              <w:left w:type="dxa" w:w="120"/>
              <w:bottom w:type="dxa" w:w="80"/>
              <w:right w:type="dxa" w:w="120"/>
            </w:tcMar>
          </w:tcPr>
          <w:p>
            <w:r>
              <w:rPr>
                <w:highlight w:val="yellow"/>
                <w:highlightCs w:val="yellow"/>
              </w:rPr>
              <w:t xml:space="preserve">[Day, time]</w:t>
            </w:r>
          </w:p>
        </w:tc>
        <w:tc>
          <w:tcPr>
            <w:tcW w:type="dxa" w:w="2300"/>
            <w:tcBorders>
              <w:top w:val="single" w:color="C9C2B0" w:sz="4"/>
              <w:left w:val="single" w:color="C9C2B0" w:sz="4"/>
              <w:bottom w:val="single" w:color="C9C2B0" w:sz="4"/>
              <w:right w:val="single" w:color="C9C2B0" w:sz="4"/>
            </w:tcBorders>
            <w:tcMar>
              <w:top w:type="dxa" w:w="80"/>
              <w:left w:type="dxa" w:w="120"/>
              <w:bottom w:type="dxa" w:w="80"/>
              <w:right w:type="dxa" w:w="120"/>
            </w:tcMar>
          </w:tcPr>
          <w:p>
            <w:r>
              <w:rPr>
                <w:highlight w:val="yellow"/>
                <w:highlightCs w:val="yellow"/>
              </w:rPr>
              <w:t xml:space="preserve">[Venue]</w:t>
            </w:r>
          </w:p>
        </w:tc>
        <w:tc>
          <w:tcPr>
            <w:tcW w:type="dxa" w:w="2226"/>
            <w:tcBorders>
              <w:top w:val="single" w:color="C9C2B0" w:sz="4"/>
              <w:left w:val="single" w:color="C9C2B0" w:sz="4"/>
              <w:bottom w:val="single" w:color="C9C2B0" w:sz="4"/>
              <w:right w:val="single" w:color="C9C2B0" w:sz="4"/>
            </w:tcBorders>
            <w:tcMar>
              <w:top w:type="dxa" w:w="80"/>
              <w:left w:type="dxa" w:w="120"/>
              <w:bottom w:type="dxa" w:w="80"/>
              <w:right w:type="dxa" w:w="120"/>
            </w:tcMar>
          </w:tcPr>
          <w:p>
            <w:r>
              <w:rPr>
                <w:highlight w:val="yellow"/>
                <w:highlightCs w:val="yellow"/>
              </w:rPr>
              <w:t xml:space="preserve">[Who]</w:t>
            </w:r>
          </w:p>
        </w:tc>
      </w:tr>
      <w:tr>
        <w:tc>
          <w:tcPr>
            <w:tcW w:type="dxa" w:w="2200"/>
            <w:tcBorders>
              <w:top w:val="single" w:color="C9C2B0" w:sz="4"/>
              <w:left w:val="single" w:color="C9C2B0" w:sz="4"/>
              <w:bottom w:val="single" w:color="C9C2B0" w:sz="4"/>
              <w:right w:val="single" w:color="C9C2B0" w:sz="4"/>
            </w:tcBorders>
            <w:tcMar>
              <w:top w:type="dxa" w:w="80"/>
              <w:left w:type="dxa" w:w="120"/>
              <w:bottom w:type="dxa" w:w="80"/>
              <w:right w:type="dxa" w:w="120"/>
            </w:tcMar>
          </w:tcPr>
          <w:p>
            <w:r>
              <w:t xml:space="preserve">Soup kitchen (coming soon)</w:t>
            </w:r>
          </w:p>
        </w:tc>
        <w:tc>
          <w:tcPr>
            <w:tcW w:type="dxa" w:w="2300"/>
            <w:tcBorders>
              <w:top w:val="single" w:color="C9C2B0" w:sz="4"/>
              <w:left w:val="single" w:color="C9C2B0" w:sz="4"/>
              <w:bottom w:val="single" w:color="C9C2B0" w:sz="4"/>
              <w:right w:val="single" w:color="C9C2B0" w:sz="4"/>
            </w:tcBorders>
            <w:tcMar>
              <w:top w:type="dxa" w:w="80"/>
              <w:left w:type="dxa" w:w="120"/>
              <w:bottom w:type="dxa" w:w="80"/>
              <w:right w:type="dxa" w:w="120"/>
            </w:tcMar>
          </w:tcPr>
          <w:p>
            <w:r>
              <w:t xml:space="preserve">Weekly, </w:t>
            </w:r>
            <w:r>
              <w:rPr>
                <w:highlight w:val="yellow"/>
                <w:highlightCs w:val="yellow"/>
              </w:rPr>
              <w:t xml:space="preserve">[day, time]</w:t>
            </w:r>
          </w:p>
        </w:tc>
        <w:tc>
          <w:tcPr>
            <w:tcW w:type="dxa" w:w="2300"/>
            <w:tcBorders>
              <w:top w:val="single" w:color="C9C2B0" w:sz="4"/>
              <w:left w:val="single" w:color="C9C2B0" w:sz="4"/>
              <w:bottom w:val="single" w:color="C9C2B0" w:sz="4"/>
              <w:right w:val="single" w:color="C9C2B0" w:sz="4"/>
            </w:tcBorders>
            <w:tcMar>
              <w:top w:type="dxa" w:w="80"/>
              <w:left w:type="dxa" w:w="120"/>
              <w:bottom w:type="dxa" w:w="80"/>
              <w:right w:type="dxa" w:w="120"/>
            </w:tcMar>
          </w:tcPr>
          <w:p>
            <w:r>
              <w:rPr>
                <w:highlight w:val="yellow"/>
                <w:highlightCs w:val="yellow"/>
              </w:rPr>
              <w:t xml:space="preserve">[Venue]</w:t>
            </w:r>
          </w:p>
        </w:tc>
        <w:tc>
          <w:tcPr>
            <w:tcW w:type="dxa" w:w="2226"/>
            <w:tcBorders>
              <w:top w:val="single" w:color="C9C2B0" w:sz="4"/>
              <w:left w:val="single" w:color="C9C2B0" w:sz="4"/>
              <w:bottom w:val="single" w:color="C9C2B0" w:sz="4"/>
              <w:right w:val="single" w:color="C9C2B0" w:sz="4"/>
            </w:tcBorders>
            <w:tcMar>
              <w:top w:type="dxa" w:w="80"/>
              <w:left w:type="dxa" w:w="120"/>
              <w:bottom w:type="dxa" w:w="80"/>
              <w:right w:type="dxa" w:w="120"/>
            </w:tcMar>
          </w:tcPr>
          <w:p>
            <w:r>
              <w:t xml:space="preserve">Open to all</w:t>
            </w:r>
          </w:p>
        </w:tc>
      </w:tr>
    </w:tbl>
    <w:p>
      <w:pPr>
        <w:spacing w:after="120"/>
      </w:pPr>
    </w:p>
    <w:p>
      <w:pPr>
        <w:spacing w:after="40" w:before="160"/>
      </w:pPr>
      <w:r>
        <w:rPr>
          <w:b/>
          <w:bCs/>
          <w:color w:val="9A7B2F"/>
          <w:spacing w:val="20"/>
          <w:sz w:val="17"/>
          <w:szCs w:val="17"/>
        </w:rPr>
        <w:t xml:space="preserve">UPCOMING EVENTS (TEMPLATE FOR EACH EVENT CARD)</w:t>
      </w:r>
    </w:p>
    <w:p>
      <w:pPr>
        <w:spacing w:after="140" w:line="300"/>
      </w:pPr>
      <w:r>
        <w:rPr>
          <w:b/>
          <w:bCs/>
          <w:highlight w:val="yellow"/>
          <w:highlightCs w:val="yellow"/>
        </w:rPr>
        <w:t xml:space="preserve">[Event name]</w:t>
      </w:r>
    </w:p>
    <w:p>
      <w:pPr>
        <w:spacing w:after="140" w:line="300"/>
      </w:pPr>
      <w:r>
        <w:rPr>
          <w:highlight w:val="yellow"/>
          <w:highlightCs w:val="yellow"/>
        </w:rPr>
        <w:t xml:space="preserve">[Date and time]</w:t>
      </w:r>
      <w:r>
        <w:t xml:space="preserve">  |  </w:t>
      </w:r>
      <w:r>
        <w:rPr>
          <w:highlight w:val="yellow"/>
          <w:highlightCs w:val="yellow"/>
        </w:rPr>
        <w:t xml:space="preserve">[Venue]</w:t>
      </w:r>
    </w:p>
    <w:p>
      <w:pPr>
        <w:spacing w:after="140" w:line="300"/>
      </w:pPr>
      <w:r>
        <w:rPr>
          <w:highlight w:val="yellow"/>
          <w:highlightCs w:val="yellow"/>
        </w:rPr>
        <w:t xml:space="preserve">[Two lines on what it is and who it is for]</w:t>
      </w:r>
    </w:p>
    <w:p>
      <w:pPr>
        <w:spacing w:after="140" w:line="300"/>
      </w:pPr>
      <w:r>
        <w:t xml:space="preserve">Button: </w:t>
      </w:r>
      <w:r>
        <w:rPr>
          <w:highlight w:val="yellow"/>
          <w:highlightCs w:val="yellow"/>
        </w:rPr>
        <w:t xml:space="preserve">[Book a place / Find out more]</w:t>
      </w:r>
    </w:p>
    <w:p>
      <w:pPr>
        <w:spacing w:after="140"/>
      </w:pPr>
      <w:r>
        <w:rPr>
          <w:i/>
          <w:iCs/>
          <w:color w:val="6B6B6B"/>
          <w:sz w:val="20"/>
          <w:szCs w:val="20"/>
        </w:rPr>
        <w:t xml:space="preserve">Note: Good first event cards: the soup kitchen launch, and the next litter pick or elderly visit once dates are set.</w:t>
      </w:r>
    </w:p>
    <w:p>
      <w:r>
        <w:br w:type="page"/>
      </w:r>
    </w:p>
    <w:p>
      <w:pPr>
        <w:pStyle w:val="Heading1"/>
      </w:pPr>
      <w:r>
        <w:t xml:space="preserve">Get Involved and Contact</w:t>
      </w:r>
    </w:p>
    <w:p>
      <w:pPr>
        <w:spacing w:after="40" w:before="160"/>
      </w:pPr>
      <w:r>
        <w:rPr>
          <w:b/>
          <w:bCs/>
          <w:color w:val="9A7B2F"/>
          <w:spacing w:val="20"/>
          <w:sz w:val="17"/>
          <w:szCs w:val="17"/>
        </w:rPr>
        <w:t xml:space="preserve">PAGE HEADING</w:t>
      </w:r>
    </w:p>
    <w:p>
      <w:pPr>
        <w:spacing w:after="140" w:line="300"/>
      </w:pPr>
      <w:r>
        <w:rPr>
          <w:b/>
          <w:bCs/>
          <w:color w:val="1F5E4B"/>
          <w:sz w:val="30"/>
          <w:szCs w:val="30"/>
        </w:rPr>
        <w:t xml:space="preserve">Get involved</w:t>
      </w:r>
    </w:p>
    <w:p>
      <w:pPr>
        <w:spacing w:after="40" w:before="160"/>
      </w:pPr>
      <w:r>
        <w:rPr>
          <w:b/>
          <w:bCs/>
          <w:color w:val="9A7B2F"/>
          <w:spacing w:val="20"/>
          <w:sz w:val="17"/>
          <w:szCs w:val="17"/>
        </w:rPr>
        <w:t xml:space="preserve">INTRO</w:t>
      </w:r>
    </w:p>
    <w:p>
      <w:pPr>
        <w:spacing w:after="140" w:line="300"/>
      </w:pPr>
      <w:r>
        <w:t xml:space="preserve">Darul-ilm Community runs on people who give their time. You do not need special skills, just a willingness to help. Tell us a little about yourself and we will find the right place for you.</w:t>
      </w:r>
    </w:p>
    <w:p>
      <w:pPr>
        <w:pStyle w:val="Heading3"/>
      </w:pPr>
      <w:r>
        <w:t xml:space="preserve">Join a programme</w:t>
      </w:r>
    </w:p>
    <w:p>
      <w:pPr>
        <w:spacing w:after="140" w:line="300"/>
      </w:pPr>
      <w:r>
        <w:t xml:space="preserve">Most of our programmes are free and open to drop in. For retreats and courses, book through the Events page.</w:t>
      </w:r>
    </w:p>
    <w:p>
      <w:pPr>
        <w:spacing w:after="140" w:line="300"/>
      </w:pPr>
      <w:r>
        <w:t xml:space="preserve">Looking to enrol a child in the madrasa? Applications for our children's weekday and weekend classes are handled on the madrasa website: darulilmchatham.com.</w:t>
      </w:r>
    </w:p>
    <w:p>
      <w:pPr>
        <w:pStyle w:val="Heading3"/>
      </w:pPr>
      <w:r>
        <w:t xml:space="preserve">Volunteer sign-up form</w:t>
      </w:r>
    </w:p>
    <w:p>
      <w:pPr>
        <w:spacing w:after="40" w:before="160"/>
      </w:pPr>
      <w:r>
        <w:rPr>
          <w:b/>
          <w:bCs/>
          <w:color w:val="9A7B2F"/>
          <w:spacing w:val="20"/>
          <w:sz w:val="17"/>
          <w:szCs w:val="17"/>
        </w:rPr>
        <w:t xml:space="preserve">FORM FIELDS</w:t>
      </w:r>
    </w:p>
    <w:p>
      <w:pPr>
        <w:pStyle w:val="ListParagraph"/>
        <w:numPr>
          <w:ilvl w:val="0"/>
          <w:numId w:val="2"/>
        </w:numPr>
        <w:spacing w:after="80" w:line="290"/>
      </w:pPr>
      <w:r>
        <w:t xml:space="preserve">Full name</w:t>
      </w:r>
    </w:p>
    <w:p>
      <w:pPr>
        <w:pStyle w:val="ListParagraph"/>
        <w:numPr>
          <w:ilvl w:val="0"/>
          <w:numId w:val="2"/>
        </w:numPr>
        <w:spacing w:after="80" w:line="290"/>
      </w:pPr>
      <w:r>
        <w:t xml:space="preserve">Email</w:t>
      </w:r>
    </w:p>
    <w:p>
      <w:pPr>
        <w:pStyle w:val="ListParagraph"/>
        <w:numPr>
          <w:ilvl w:val="0"/>
          <w:numId w:val="2"/>
        </w:numPr>
        <w:spacing w:after="80" w:line="290"/>
      </w:pPr>
      <w:r>
        <w:t xml:space="preserve">Phone</w:t>
      </w:r>
    </w:p>
    <w:p>
      <w:pPr>
        <w:pStyle w:val="ListParagraph"/>
        <w:numPr>
          <w:ilvl w:val="0"/>
          <w:numId w:val="2"/>
        </w:numPr>
        <w:spacing w:after="80" w:line="290"/>
      </w:pPr>
      <w:r>
        <w:t xml:space="preserve">Brother or sister (so we can match you with the right team)</w:t>
      </w:r>
    </w:p>
    <w:p>
      <w:pPr>
        <w:pStyle w:val="ListParagraph"/>
        <w:numPr>
          <w:ilvl w:val="0"/>
          <w:numId w:val="2"/>
        </w:numPr>
        <w:spacing w:after="80" w:line="290"/>
      </w:pPr>
      <w:r>
        <w:t xml:space="preserve">Which areas interest you? (tick any): Spirituality, Education, New Muslims, Family and Marriage, Youth and Children, Sisters' Development, Zakat Fund, Food Bank, Outreach, Da'wah, Media, Events, Admin</w:t>
      </w:r>
    </w:p>
    <w:p>
      <w:pPr>
        <w:pStyle w:val="ListParagraph"/>
        <w:numPr>
          <w:ilvl w:val="0"/>
          <w:numId w:val="2"/>
        </w:numPr>
        <w:spacing w:after="80" w:line="290"/>
      </w:pPr>
      <w:r>
        <w:t xml:space="preserve">When are you usually free? (weekday daytime, weekday evening, weekends)</w:t>
      </w:r>
    </w:p>
    <w:p>
      <w:pPr>
        <w:pStyle w:val="ListParagraph"/>
        <w:numPr>
          <w:ilvl w:val="0"/>
          <w:numId w:val="2"/>
        </w:numPr>
        <w:spacing w:after="80" w:line="290"/>
      </w:pPr>
      <w:r>
        <w:t xml:space="preserve">Any skills you would like to share? (e.g. cooking, driving, video editing, design, teaching)</w:t>
      </w:r>
    </w:p>
    <w:p>
      <w:pPr>
        <w:pStyle w:val="ListParagraph"/>
        <w:numPr>
          <w:ilvl w:val="0"/>
          <w:numId w:val="2"/>
        </w:numPr>
        <w:spacing w:after="80" w:line="290"/>
      </w:pPr>
      <w:r>
        <w:t xml:space="preserve">Consent checkbox: "I agree to Darul-ilm storing my details to contact me about volunteering." </w:t>
      </w:r>
      <w:r>
        <w:rPr>
          <w:highlight w:val="yellow"/>
          <w:highlightCs w:val="yellow"/>
        </w:rPr>
        <w:t xml:space="preserve">[link to privacy notice]</w:t>
      </w:r>
    </w:p>
    <w:p>
      <w:pPr>
        <w:spacing w:after="40" w:before="160"/>
      </w:pPr>
      <w:r>
        <w:rPr>
          <w:b/>
          <w:bCs/>
          <w:color w:val="9A7B2F"/>
          <w:spacing w:val="20"/>
          <w:sz w:val="17"/>
          <w:szCs w:val="17"/>
        </w:rPr>
        <w:t xml:space="preserve">BUTTON</w:t>
      </w:r>
    </w:p>
    <w:p>
      <w:pPr>
        <w:spacing w:after="140" w:line="300"/>
      </w:pPr>
      <w:r>
        <w:t xml:space="preserve">Sign me up</w:t>
      </w:r>
    </w:p>
    <w:p>
      <w:pPr>
        <w:spacing w:after="40" w:before="160"/>
      </w:pPr>
      <w:r>
        <w:rPr>
          <w:b/>
          <w:bCs/>
          <w:color w:val="9A7B2F"/>
          <w:spacing w:val="20"/>
          <w:sz w:val="17"/>
          <w:szCs w:val="17"/>
        </w:rPr>
        <w:t xml:space="preserve">CONFIRMATION MESSAGE</w:t>
      </w:r>
    </w:p>
    <w:p>
      <w:pPr>
        <w:spacing w:after="140" w:line="300"/>
      </w:pPr>
      <w:r>
        <w:t xml:space="preserve">JazākAllāhu khayran for offering your time. A member of the team will be in touch within </w:t>
      </w:r>
      <w:r>
        <w:rPr>
          <w:highlight w:val="yellow"/>
          <w:highlightCs w:val="yellow"/>
        </w:rPr>
        <w:t xml:space="preserve">[7]</w:t>
      </w:r>
      <w:r>
        <w:t xml:space="preserve"> days.</w:t>
      </w:r>
    </w:p>
    <w:p>
      <w:pPr>
        <w:pStyle w:val="Heading3"/>
      </w:pPr>
      <w:r>
        <w:t xml:space="preserve">Contact us</w:t>
      </w:r>
    </w:p>
    <w:p>
      <w:pPr>
        <w:spacing w:after="40" w:before="160"/>
      </w:pPr>
      <w:r>
        <w:rPr>
          <w:b/>
          <w:bCs/>
          <w:color w:val="9A7B2F"/>
          <w:spacing w:val="20"/>
          <w:sz w:val="17"/>
          <w:szCs w:val="17"/>
        </w:rPr>
        <w:t xml:space="preserve">CONTACT FORM FIELDS</w:t>
      </w:r>
    </w:p>
    <w:p>
      <w:pPr>
        <w:pStyle w:val="ListParagraph"/>
        <w:numPr>
          <w:ilvl w:val="0"/>
          <w:numId w:val="2"/>
        </w:numPr>
        <w:spacing w:after="80" w:line="290"/>
      </w:pPr>
      <w:r>
        <w:t xml:space="preserve">Name</w:t>
      </w:r>
    </w:p>
    <w:p>
      <w:pPr>
        <w:pStyle w:val="ListParagraph"/>
        <w:numPr>
          <w:ilvl w:val="0"/>
          <w:numId w:val="2"/>
        </w:numPr>
        <w:spacing w:after="80" w:line="290"/>
      </w:pPr>
      <w:r>
        <w:t xml:space="preserve">Email</w:t>
      </w:r>
    </w:p>
    <w:p>
      <w:pPr>
        <w:pStyle w:val="ListParagraph"/>
        <w:numPr>
          <w:ilvl w:val="0"/>
          <w:numId w:val="2"/>
        </w:numPr>
        <w:spacing w:after="80" w:line="290"/>
      </w:pPr>
      <w:r>
        <w:t xml:space="preserve">Subject (General, Volunteering, Visiting the masjid, New Muslims, Family support, Zakat or food bank support, Media, Donations, Other)</w:t>
      </w:r>
    </w:p>
    <w:p>
      <w:pPr>
        <w:pStyle w:val="ListParagraph"/>
        <w:numPr>
          <w:ilvl w:val="0"/>
          <w:numId w:val="2"/>
        </w:numPr>
        <w:spacing w:after="80" w:line="290"/>
      </w:pPr>
      <w:r>
        <w:t xml:space="preserve">Message</w:t>
      </w:r>
    </w:p>
    <w:p>
      <w:pPr>
        <w:spacing w:after="40" w:before="160"/>
      </w:pPr>
      <w:r>
        <w:rPr>
          <w:b/>
          <w:bCs/>
          <w:color w:val="9A7B2F"/>
          <w:spacing w:val="20"/>
          <w:sz w:val="17"/>
          <w:szCs w:val="17"/>
        </w:rPr>
        <w:t xml:space="preserve">CONTACT DETAILS</w:t>
      </w:r>
    </w:p>
    <w:p>
      <w:pPr>
        <w:spacing w:after="140" w:line="300"/>
      </w:pPr>
      <w:r>
        <w:t xml:space="preserve">Mufti Didar Hasan (Chair)</w:t>
      </w:r>
    </w:p>
    <w:p>
      <w:pPr>
        <w:spacing w:after="140" w:line="300"/>
      </w:pPr>
      <w:r>
        <w:t xml:space="preserve">Email: Didar@darulilmchatham.com</w:t>
      </w:r>
    </w:p>
    <w:p>
      <w:pPr>
        <w:spacing w:after="140" w:line="300"/>
      </w:pPr>
      <w:r>
        <w:t xml:space="preserve">Chatham Hill Mosque, 22A Chatham Hill, Chatham ME5 7AA</w:t>
      </w:r>
    </w:p>
    <w:p>
      <w:pPr>
        <w:spacing w:after="140"/>
      </w:pPr>
      <w:r>
        <w:rPr>
          <w:i/>
          <w:iCs/>
          <w:color w:val="6B6B6B"/>
          <w:sz w:val="20"/>
          <w:szCs w:val="20"/>
        </w:rPr>
        <w:t xml:space="preserve">Note: Consider a general inbox (e.g. community@darulilmchatham.com) so enquiries are not all landing with you personally, especially as the volunteer team takes over.</w:t>
      </w:r>
    </w:p>
    <w:p>
      <w:r>
        <w:br w:type="page"/>
      </w:r>
    </w:p>
    <w:p>
      <w:pPr>
        <w:pStyle w:val="Heading1"/>
      </w:pPr>
      <w:r>
        <w:t xml:space="preserve">Donate</w:t>
      </w:r>
    </w:p>
    <w:p>
      <w:pPr>
        <w:spacing w:after="40" w:before="160"/>
      </w:pPr>
      <w:r>
        <w:rPr>
          <w:b/>
          <w:bCs/>
          <w:color w:val="9A7B2F"/>
          <w:spacing w:val="20"/>
          <w:sz w:val="17"/>
          <w:szCs w:val="17"/>
        </w:rPr>
        <w:t xml:space="preserve">PAGE HEADING</w:t>
      </w:r>
    </w:p>
    <w:p>
      <w:pPr>
        <w:spacing w:after="140" w:line="300"/>
      </w:pPr>
      <w:r>
        <w:rPr>
          <w:b/>
          <w:bCs/>
          <w:color w:val="1F5E4B"/>
          <w:sz w:val="30"/>
          <w:szCs w:val="30"/>
        </w:rPr>
        <w:t xml:space="preserve">Become a Pillar of the Community</w:t>
      </w:r>
    </w:p>
    <w:p>
      <w:pPr>
        <w:spacing w:after="40" w:before="160"/>
      </w:pPr>
      <w:r>
        <w:rPr>
          <w:b/>
          <w:bCs/>
          <w:color w:val="9A7B2F"/>
          <w:spacing w:val="20"/>
          <w:sz w:val="17"/>
          <w:szCs w:val="17"/>
        </w:rPr>
        <w:t xml:space="preserve">INTRO</w:t>
      </w:r>
    </w:p>
    <w:p>
      <w:pPr>
        <w:spacing w:after="140" w:line="300"/>
      </w:pPr>
      <w:r>
        <w:t xml:space="preserve">Not every one of us can sit with a struggling family, pack food parcels or guide a couple through a difficult time, but every one of us can make it possible. When you give to Darul-ilm Community, you help put food on the table for Muslim families going through financial hardship, support marriages and families through their hardest seasons, launch our weekly soup kitchen, and share the beauty of Islam with our neighbours. It all begins with hearts connected to Allah and grows into service for everyone around us. Your ṣadaqah stays right here in Medway, reaching people you may pass in the street.</w:t>
      </w:r>
    </w:p>
    <w:p>
      <w:pPr>
        <w:spacing w:after="40" w:before="160"/>
      </w:pPr>
      <w:r>
        <w:rPr>
          <w:b/>
          <w:bCs/>
          <w:color w:val="9A7B2F"/>
          <w:spacing w:val="20"/>
          <w:sz w:val="17"/>
          <w:szCs w:val="17"/>
        </w:rPr>
        <w:t xml:space="preserve">WHERE YOUR MONEY GOES</w:t>
      </w:r>
    </w:p>
    <w:p>
      <w:pPr>
        <w:pStyle w:val="ListParagraph"/>
        <w:numPr>
          <w:ilvl w:val="0"/>
          <w:numId w:val="2"/>
        </w:numPr>
        <w:spacing w:after="80" w:line="290"/>
      </w:pPr>
      <w:r>
        <w:rPr>
          <w:b/>
          <w:bCs/>
        </w:rPr>
        <w:t xml:space="preserve">Welfare. </w:t>
      </w:r>
      <w:r>
        <w:t xml:space="preserve">Monthly food parcels for Muslim families struggling with household bills.</w:t>
      </w:r>
    </w:p>
    <w:p>
      <w:pPr>
        <w:pStyle w:val="ListParagraph"/>
        <w:numPr>
          <w:ilvl w:val="0"/>
          <w:numId w:val="2"/>
        </w:numPr>
        <w:spacing w:after="80" w:line="290"/>
      </w:pPr>
      <w:r>
        <w:rPr>
          <w:b/>
          <w:bCs/>
        </w:rPr>
        <w:t xml:space="preserve">Outreach. </w:t>
      </w:r>
      <w:r>
        <w:t xml:space="preserve">Food and supplies to launch our weekly soup kitchen, plus equipment for litter picks and travel for elderly visits.</w:t>
      </w:r>
    </w:p>
    <w:p>
      <w:pPr>
        <w:pStyle w:val="ListParagraph"/>
        <w:numPr>
          <w:ilvl w:val="0"/>
          <w:numId w:val="2"/>
        </w:numPr>
        <w:spacing w:after="80" w:line="290"/>
      </w:pPr>
      <w:r>
        <w:rPr>
          <w:b/>
          <w:bCs/>
        </w:rPr>
        <w:t xml:space="preserve">Spirituality. </w:t>
      </w:r>
      <w:r>
        <w:t xml:space="preserve">Halaqa resources and programmes that keep hearts connected to Allah.</w:t>
      </w:r>
    </w:p>
    <w:p>
      <w:pPr>
        <w:pStyle w:val="ListParagraph"/>
        <w:numPr>
          <w:ilvl w:val="0"/>
          <w:numId w:val="2"/>
        </w:numPr>
        <w:spacing w:after="80" w:line="290"/>
      </w:pPr>
      <w:r>
        <w:rPr>
          <w:b/>
          <w:bCs/>
        </w:rPr>
        <w:t xml:space="preserve">Da'wah. </w:t>
      </w:r>
      <w:r>
        <w:t xml:space="preserve">Printing leaflets for our neighbours and refreshments for visitors to the masjid.</w:t>
      </w:r>
    </w:p>
    <w:p>
      <w:pPr>
        <w:pStyle w:val="ListParagraph"/>
        <w:numPr>
          <w:ilvl w:val="0"/>
          <w:numId w:val="2"/>
        </w:numPr>
        <w:spacing w:after="80" w:line="290"/>
      </w:pPr>
      <w:r>
        <w:rPr>
          <w:b/>
          <w:bCs/>
        </w:rPr>
        <w:t xml:space="preserve">Media. </w:t>
      </w:r>
      <w:r>
        <w:t xml:space="preserve">Equipment and editing that help our content reach more people.</w:t>
      </w:r>
    </w:p>
    <w:p>
      <w:pPr>
        <w:spacing w:after="40" w:before="160"/>
      </w:pPr>
      <w:r>
        <w:rPr>
          <w:b/>
          <w:bCs/>
          <w:color w:val="9A7B2F"/>
          <w:spacing w:val="20"/>
          <w:sz w:val="17"/>
          <w:szCs w:val="17"/>
        </w:rPr>
        <w:t xml:space="preserve">EXAMPLE AMOUNTS (FOR DONATION BUTTONS)</w:t>
      </w:r>
    </w:p>
    <w:p>
      <w:pPr>
        <w:pStyle w:val="ListParagraph"/>
        <w:numPr>
          <w:ilvl w:val="0"/>
          <w:numId w:val="2"/>
        </w:numPr>
        <w:spacing w:after="80" w:line="290"/>
      </w:pPr>
      <w:r>
        <w:t xml:space="preserve">£</w:t>
      </w:r>
      <w:r>
        <w:rPr>
          <w:highlight w:val="yellow"/>
          <w:highlightCs w:val="yellow"/>
        </w:rPr>
        <w:t xml:space="preserve">[X]</w:t>
      </w:r>
      <w:r>
        <w:t xml:space="preserve"> provides a food parcel for a struggling family</w:t>
      </w:r>
    </w:p>
    <w:p>
      <w:pPr>
        <w:pStyle w:val="ListParagraph"/>
        <w:numPr>
          <w:ilvl w:val="0"/>
          <w:numId w:val="2"/>
        </w:numPr>
        <w:spacing w:after="80" w:line="290"/>
      </w:pPr>
      <w:r>
        <w:t xml:space="preserve">£</w:t>
      </w:r>
      <w:r>
        <w:rPr>
          <w:highlight w:val="yellow"/>
          <w:highlightCs w:val="yellow"/>
        </w:rPr>
        <w:t xml:space="preserve">[X]</w:t>
      </w:r>
      <w:r>
        <w:t xml:space="preserve"> helps us launch the weekly soup kitchen</w:t>
      </w:r>
    </w:p>
    <w:p>
      <w:pPr>
        <w:pStyle w:val="ListParagraph"/>
        <w:numPr>
          <w:ilvl w:val="0"/>
          <w:numId w:val="2"/>
        </w:numPr>
        <w:spacing w:after="80" w:line="290"/>
      </w:pPr>
      <w:r>
        <w:t xml:space="preserve">£</w:t>
      </w:r>
      <w:r>
        <w:rPr>
          <w:highlight w:val="yellow"/>
          <w:highlightCs w:val="yellow"/>
        </w:rPr>
        <w:t xml:space="preserve">[50]</w:t>
      </w:r>
      <w:r>
        <w:t xml:space="preserve"> helps send </w:t>
      </w:r>
      <w:r>
        <w:rPr>
          <w:highlight w:val="yellow"/>
          <w:highlightCs w:val="yellow"/>
        </w:rPr>
        <w:t xml:space="preserve">[a young person on a youth retreat]</w:t>
      </w:r>
    </w:p>
    <w:p>
      <w:pPr>
        <w:pStyle w:val="ListParagraph"/>
        <w:numPr>
          <w:ilvl w:val="0"/>
          <w:numId w:val="2"/>
        </w:numPr>
        <w:spacing w:after="80" w:line="290"/>
      </w:pPr>
      <w:r>
        <w:t xml:space="preserve">Other amount</w:t>
      </w:r>
    </w:p>
    <w:p>
      <w:pPr>
        <w:spacing w:after="140"/>
      </w:pPr>
      <w:r>
        <w:rPr>
          <w:i/>
          <w:iCs/>
          <w:color w:val="6B6B6B"/>
          <w:sz w:val="20"/>
          <w:szCs w:val="20"/>
        </w:rPr>
        <w:t xml:space="preserve">Note: Only use "£X provides Y" lines once the real costs are worked out, so every promise is accurate.</w:t>
      </w:r>
    </w:p>
    <w:p>
      <w:pPr>
        <w:spacing w:after="40" w:before="160"/>
      </w:pPr>
      <w:r>
        <w:rPr>
          <w:b/>
          <w:bCs/>
          <w:color w:val="9A7B2F"/>
          <w:spacing w:val="20"/>
          <w:sz w:val="17"/>
          <w:szCs w:val="17"/>
        </w:rPr>
        <w:t xml:space="preserve">WAYS TO GIVE</w:t>
      </w:r>
    </w:p>
    <w:p>
      <w:pPr>
        <w:pStyle w:val="ListParagraph"/>
        <w:numPr>
          <w:ilvl w:val="0"/>
          <w:numId w:val="2"/>
        </w:numPr>
        <w:spacing w:after="80" w:line="290"/>
      </w:pPr>
      <w:r>
        <w:t xml:space="preserve">Online: </w:t>
      </w:r>
      <w:r>
        <w:rPr>
          <w:highlight w:val="yellow"/>
          <w:highlightCs w:val="yellow"/>
        </w:rPr>
        <w:t xml:space="preserve">[donation platform link]</w:t>
      </w:r>
    </w:p>
    <w:p>
      <w:pPr>
        <w:pStyle w:val="ListParagraph"/>
        <w:numPr>
          <w:ilvl w:val="0"/>
          <w:numId w:val="2"/>
        </w:numPr>
        <w:spacing w:after="80" w:line="290"/>
      </w:pPr>
      <w:r>
        <w:t xml:space="preserve">Monthly giving: </w:t>
      </w:r>
      <w:r>
        <w:rPr>
          <w:highlight w:val="yellow"/>
          <w:highlightCs w:val="yellow"/>
        </w:rPr>
        <w:t xml:space="preserve">[link]</w:t>
      </w:r>
    </w:p>
    <w:p>
      <w:pPr>
        <w:pStyle w:val="ListParagraph"/>
        <w:numPr>
          <w:ilvl w:val="0"/>
          <w:numId w:val="2"/>
        </w:numPr>
        <w:spacing w:after="80" w:line="290"/>
      </w:pPr>
      <w:r>
        <w:t xml:space="preserve">Bank transfer: </w:t>
      </w:r>
      <w:r>
        <w:rPr>
          <w:highlight w:val="yellow"/>
          <w:highlightCs w:val="yellow"/>
        </w:rPr>
        <w:t xml:space="preserve">[account name, sort code, account number]</w:t>
      </w:r>
    </w:p>
    <w:p>
      <w:pPr>
        <w:spacing w:after="40" w:before="160"/>
      </w:pPr>
      <w:r>
        <w:rPr>
          <w:b/>
          <w:bCs/>
          <w:color w:val="9A7B2F"/>
          <w:spacing w:val="20"/>
          <w:sz w:val="17"/>
          <w:szCs w:val="17"/>
        </w:rPr>
        <w:t xml:space="preserve">ZAKAT</w:t>
      </w:r>
    </w:p>
    <w:p>
      <w:pPr>
        <w:spacing w:after="140" w:line="300"/>
      </w:pPr>
      <w:r>
        <w:t xml:space="preserve">Give your zakat with confidence. Your zakat goes into a separate zakat fund and is given only to eligible Muslim families who are struggling, here in Medway.</w:t>
      </w:r>
    </w:p>
    <w:p>
      <w:pPr>
        <w:spacing w:after="40" w:before="160"/>
      </w:pPr>
      <w:r>
        <w:rPr>
          <w:b/>
          <w:bCs/>
          <w:color w:val="9A7B2F"/>
          <w:spacing w:val="20"/>
          <w:sz w:val="17"/>
          <w:szCs w:val="17"/>
        </w:rPr>
        <w:t xml:space="preserve">GIFT AID</w:t>
      </w:r>
    </w:p>
    <w:p>
      <w:pPr>
        <w:spacing w:after="140" w:line="300"/>
      </w:pPr>
      <w:r>
        <w:rPr>
          <w:highlight w:val="yellow"/>
          <w:highlightCs w:val="yellow"/>
        </w:rPr>
        <w:t xml:space="preserve">[Only if donations go through a registered charity: "UK taxpayer? Tick Gift Aid and we can claim an extra 25p for every £1 you give."]</w:t>
      </w:r>
    </w:p>
    <w:p>
      <w:pPr>
        <w:spacing w:after="140"/>
      </w:pPr>
      <w:r>
        <w:rPr>
          <w:i/>
          <w:iCs/>
          <w:color w:val="6B6B6B"/>
          <w:sz w:val="20"/>
          <w:szCs w:val="20"/>
        </w:rPr>
        <w:t xml:space="preserve">Note: Decide which body receives community donations (for example Nurture Serve &amp; Outreach, registered charity no. 1209544, or Darul-ilm Chatham Limited) and use one account only. This keeps the books clean and avoids the "who paid where" issue you are already sorting out on the madrasa side. Gift Aid is only available through a registered charity.</w:t>
      </w:r>
    </w:p>
    <w:p>
      <w:r>
        <w:br w:type="page"/>
      </w:r>
    </w:p>
    <w:p>
      <w:pPr>
        <w:pStyle w:val="Heading1"/>
      </w:pPr>
      <w:r>
        <w:t xml:space="preserve">Blog</w:t>
      </w:r>
    </w:p>
    <w:p>
      <w:pPr>
        <w:spacing w:after="40" w:before="160"/>
      </w:pPr>
      <w:r>
        <w:rPr>
          <w:b/>
          <w:bCs/>
          <w:color w:val="9A7B2F"/>
          <w:spacing w:val="20"/>
          <w:sz w:val="17"/>
          <w:szCs w:val="17"/>
        </w:rPr>
        <w:t xml:space="preserve">PAGE HEADING</w:t>
      </w:r>
    </w:p>
    <w:p>
      <w:pPr>
        <w:spacing w:after="140" w:line="300"/>
      </w:pPr>
      <w:r>
        <w:rPr>
          <w:b/>
          <w:bCs/>
          <w:color w:val="1F5E4B"/>
          <w:sz w:val="30"/>
          <w:szCs w:val="30"/>
        </w:rPr>
        <w:t xml:space="preserve">Stories from our community</w:t>
      </w:r>
    </w:p>
    <w:p>
      <w:pPr>
        <w:spacing w:after="40" w:before="160"/>
      </w:pPr>
      <w:r>
        <w:rPr>
          <w:b/>
          <w:bCs/>
          <w:color w:val="9A7B2F"/>
          <w:spacing w:val="20"/>
          <w:sz w:val="17"/>
          <w:szCs w:val="17"/>
        </w:rPr>
        <w:t xml:space="preserve">INTRO</w:t>
      </w:r>
    </w:p>
    <w:p>
      <w:pPr>
        <w:spacing w:after="140" w:line="300"/>
      </w:pPr>
      <w:r>
        <w:t xml:space="preserve">News, reflections and stories from our halaqas, outreach and the people who make it all happen.</w:t>
      </w:r>
    </w:p>
    <w:p>
      <w:pPr>
        <w:spacing w:after="40" w:before="160"/>
      </w:pPr>
      <w:r>
        <w:rPr>
          <w:b/>
          <w:bCs/>
          <w:color w:val="9A7B2F"/>
          <w:spacing w:val="20"/>
          <w:sz w:val="17"/>
          <w:szCs w:val="17"/>
        </w:rPr>
        <w:t xml:space="preserve">CATEGORIES</w:t>
      </w:r>
    </w:p>
    <w:p>
      <w:pPr>
        <w:pStyle w:val="ListParagraph"/>
        <w:numPr>
          <w:ilvl w:val="0"/>
          <w:numId w:val="2"/>
        </w:numPr>
        <w:spacing w:after="80" w:line="290"/>
      </w:pPr>
      <w:r>
        <w:t xml:space="preserve">Spirituality</w:t>
      </w:r>
    </w:p>
    <w:p>
      <w:pPr>
        <w:pStyle w:val="ListParagraph"/>
        <w:numPr>
          <w:ilvl w:val="0"/>
          <w:numId w:val="2"/>
        </w:numPr>
        <w:spacing w:after="80" w:line="290"/>
      </w:pPr>
      <w:r>
        <w:t xml:space="preserve">Outreach</w:t>
      </w:r>
    </w:p>
    <w:p>
      <w:pPr>
        <w:pStyle w:val="ListParagraph"/>
        <w:numPr>
          <w:ilvl w:val="0"/>
          <w:numId w:val="2"/>
        </w:numPr>
        <w:spacing w:after="80" w:line="290"/>
      </w:pPr>
      <w:r>
        <w:t xml:space="preserve">Da'wah</w:t>
      </w:r>
    </w:p>
    <w:p>
      <w:pPr>
        <w:pStyle w:val="ListParagraph"/>
        <w:numPr>
          <w:ilvl w:val="0"/>
          <w:numId w:val="2"/>
        </w:numPr>
        <w:spacing w:after="80" w:line="290"/>
      </w:pPr>
      <w:r>
        <w:t xml:space="preserve">Media</w:t>
      </w:r>
    </w:p>
    <w:p>
      <w:pPr>
        <w:pStyle w:val="ListParagraph"/>
        <w:numPr>
          <w:ilvl w:val="0"/>
          <w:numId w:val="2"/>
        </w:numPr>
        <w:spacing w:after="80" w:line="290"/>
      </w:pPr>
      <w:r>
        <w:t xml:space="preserve">Community News</w:t>
      </w:r>
    </w:p>
    <w:p>
      <w:pPr>
        <w:spacing w:after="40" w:before="160"/>
      </w:pPr>
      <w:r>
        <w:rPr>
          <w:b/>
          <w:bCs/>
          <w:color w:val="9A7B2F"/>
          <w:spacing w:val="20"/>
          <w:sz w:val="17"/>
          <w:szCs w:val="17"/>
        </w:rPr>
        <w:t xml:space="preserve">LAUNCH POSTS (TITLES AND SUMMARIES)</w:t>
      </w:r>
    </w:p>
    <w:p>
      <w:pPr>
        <w:pStyle w:val="ListParagraph"/>
        <w:numPr>
          <w:ilvl w:val="0"/>
          <w:numId w:val="2"/>
        </w:numPr>
        <w:spacing w:after="80" w:line="290"/>
      </w:pPr>
      <w:r>
        <w:rPr>
          <w:b/>
          <w:bCs/>
        </w:rPr>
        <w:t xml:space="preserve">Introducing Darul-ilm Community. </w:t>
      </w:r>
      <w:r>
        <w:t xml:space="preserve">Why we have launched a community arm, what each area does and how people can get involved.</w:t>
      </w:r>
    </w:p>
    <w:p>
      <w:pPr>
        <w:pStyle w:val="ListParagraph"/>
        <w:numPr>
          <w:ilvl w:val="0"/>
          <w:numId w:val="2"/>
        </w:numPr>
        <w:spacing w:after="80" w:line="290"/>
      </w:pPr>
      <w:r>
        <w:rPr>
          <w:b/>
          <w:bCs/>
        </w:rPr>
        <w:t xml:space="preserve">What happens at a Wednesday halaqa? </w:t>
      </w:r>
      <w:r>
        <w:t xml:space="preserve">A friendly walk-through for anyone who has never been, so newcomers feel comfortable coming along.</w:t>
      </w:r>
    </w:p>
    <w:p>
      <w:pPr>
        <w:pStyle w:val="ListParagraph"/>
        <w:numPr>
          <w:ilvl w:val="0"/>
          <w:numId w:val="2"/>
        </w:numPr>
        <w:spacing w:after="80" w:line="290"/>
      </w:pPr>
      <w:r>
        <w:rPr>
          <w:b/>
          <w:bCs/>
        </w:rPr>
        <w:t xml:space="preserve">A morning on the litter pick. </w:t>
      </w:r>
      <w:r>
        <w:t xml:space="preserve">Photos and a few words from volunteers from one of our past litter picks.</w:t>
      </w:r>
    </w:p>
    <w:p>
      <w:pPr>
        <w:pStyle w:val="ListParagraph"/>
        <w:numPr>
          <w:ilvl w:val="0"/>
          <w:numId w:val="2"/>
        </w:numPr>
        <w:spacing w:after="80" w:line="290"/>
      </w:pPr>
      <w:r>
        <w:rPr>
          <w:b/>
          <w:bCs/>
        </w:rPr>
        <w:t xml:space="preserve">Visiting our elders. </w:t>
      </w:r>
      <w:r>
        <w:t xml:space="preserve">Photos and reflections from our elderly visits, and why we plan to do more.</w:t>
      </w:r>
    </w:p>
    <w:p>
      <w:pPr>
        <w:spacing w:after="40" w:before="160"/>
      </w:pPr>
      <w:r>
        <w:rPr>
          <w:b/>
          <w:bCs/>
          <w:color w:val="9A7B2F"/>
          <w:spacing w:val="20"/>
          <w:sz w:val="17"/>
          <w:szCs w:val="17"/>
        </w:rPr>
        <w:t xml:space="preserve">NEWSLETTER SIGN-UP BOX</w:t>
      </w:r>
    </w:p>
    <w:p>
      <w:pPr>
        <w:spacing w:after="140" w:line="300"/>
      </w:pPr>
      <w:r>
        <w:t xml:space="preserve">Stay in the loop. Get our events and stories in your inbox once a month.</w:t>
      </w:r>
    </w:p>
    <w:p>
      <w:pPr>
        <w:spacing w:after="140" w:line="300"/>
      </w:pPr>
      <w:r>
        <w:t xml:space="preserve">Fields: Name, Email. Button: Subscribe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6B6B"/>
        <w:sz w:val="16"/>
        <w:szCs w:val="16"/>
      </w:rPr>
      <w:t xml:space="preserve">Darul-ilm Community website copy  |  Page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outlineLvl w:val="0"/>
    </w:pPr>
    <w:rPr>
      <w:rFonts w:ascii="Georgia" w:cs="Georgia" w:eastAsia="Georgia" w:hAnsi="Georgia"/>
      <w:b/>
      <w:bCs/>
      <w:color w:val="1F5E4B"/>
      <w:sz w:val="40"/>
      <w:szCs w:val="40"/>
    </w:rPr>
  </w:style>
  <w:style w:type="paragraph" w:styleId="Heading2">
    <w:name w:val="Heading 2"/>
    <w:basedOn w:val="Normal"/>
    <w:next w:val="Normal"/>
    <w:qFormat/>
    <w:pPr>
      <w:spacing w:after="120" w:before="400"/>
      <w:outlineLvl w:val="1"/>
    </w:pPr>
    <w:rPr>
      <w:rFonts w:ascii="Georgia" w:cs="Georgia" w:eastAsia="Georgia" w:hAnsi="Georgia"/>
      <w:b/>
      <w:bCs/>
      <w:color w:val="1F5E4B"/>
      <w:sz w:val="30"/>
      <w:szCs w:val="30"/>
    </w:rPr>
  </w:style>
  <w:style w:type="paragraph" w:styleId="Heading3">
    <w:name w:val="Heading 3"/>
    <w:basedOn w:val="Normal"/>
    <w:next w:val="Normal"/>
    <w:qFormat/>
    <w:pPr>
      <w:spacing w:after="100" w:before="280"/>
      <w:outlineLvl w:val="2"/>
    </w:pPr>
    <w:rPr>
      <w:b/>
      <w:bCs/>
      <w:color w:val="1F5E4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Darul-ilm Community Website Page Copy</dc:title>
  <dc:creator>Darul-ilm</dc:creator>
  <cp:lastModifiedBy>Un-named</cp:lastModifiedBy>
  <cp:revision>1</cp:revision>
  <dcterms:created xsi:type="dcterms:W3CDTF">2026-10-03T21:41:54.625Z</dcterms:created>
  <dcterms:modified xsi:type="dcterms:W3CDTF">2026-10-03T21:41:54.631Z</dcterms:modified>
</cp:coreProperties>
</file>

<file path=docProps/custom.xml><?xml version="1.0" encoding="utf-8"?>
<Properties xmlns="http://schemas.openxmlformats.org/officeDocument/2006/custom-properties" xmlns:vt="http://schemas.openxmlformats.org/officeDocument/2006/docPropsVTypes"/>
</file>