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942F" w14:textId="34C40008" w:rsidR="00803A64" w:rsidRPr="00B02B4F" w:rsidRDefault="0043003C" w:rsidP="00240C71">
      <w:r w:rsidRPr="00B02B4F">
        <w:t>(</w:t>
      </w:r>
      <w:r w:rsidR="00240C71" w:rsidRPr="00B02B4F">
        <w:t>E9</w:t>
      </w:r>
      <w:r w:rsidR="00AA4A84" w:rsidRPr="00B02B4F">
        <w:t>.1</w:t>
      </w:r>
      <w:r w:rsidRPr="00B02B4F">
        <w:t>)</w:t>
      </w:r>
      <w:r w:rsidR="00F8430D" w:rsidRPr="00B02B4F">
        <w:t xml:space="preserve"> </w:t>
      </w:r>
      <w:r w:rsidR="00240C71" w:rsidRPr="00B02B4F">
        <w:t>A system has the loop transfer function</w:t>
      </w:r>
    </w:p>
    <w:p w14:paraId="5E41F4B1" w14:textId="3575F366" w:rsidR="00240C71" w:rsidRPr="00B02B4F" w:rsidRDefault="00B02B4F" w:rsidP="00240C71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2(1+s/10)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1+5s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1+s/9+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/81</m:t>
                  </m:r>
                </m:e>
              </m:d>
            </m:den>
          </m:f>
        </m:oMath>
      </m:oMathPara>
    </w:p>
    <w:p w14:paraId="34014681" w14:textId="0D9553FE" w:rsidR="00240C71" w:rsidRPr="00B02B4F" w:rsidRDefault="00240C71" w:rsidP="00240C71">
      <w:r w:rsidRPr="00B02B4F">
        <w:t xml:space="preserve">Plot the Bode diagram. Show that the phase margin is approximately 17.5° and that the gain margin is approximately 26.2 </w:t>
      </w:r>
      <w:proofErr w:type="spellStart"/>
      <w:r w:rsidRPr="00B02B4F">
        <w:t>dB.</w:t>
      </w:r>
      <w:proofErr w:type="spellEnd"/>
    </w:p>
    <w:p w14:paraId="496DF8AB" w14:textId="21801BFE" w:rsidR="00717900" w:rsidRPr="00B02B4F" w:rsidRDefault="00196B75" w:rsidP="00992DB0">
      <w:pPr>
        <w:ind w:left="360"/>
        <w:rPr>
          <w:color w:val="0070C0"/>
        </w:rPr>
      </w:pPr>
      <w:r w:rsidRPr="00B02B4F">
        <w:rPr>
          <w:rFonts w:hint="eastAsia"/>
          <w:color w:val="0070C0"/>
        </w:rPr>
        <w:t>A</w:t>
      </w:r>
      <w:r w:rsidRPr="00B02B4F">
        <w:rPr>
          <w:color w:val="0070C0"/>
        </w:rPr>
        <w:t>ns.</w:t>
      </w:r>
    </w:p>
    <w:p w14:paraId="4ABEAE3F" w14:textId="00DDB212" w:rsidR="00F503CB" w:rsidRPr="00B02B4F" w:rsidRDefault="00F503CB" w:rsidP="00992DB0">
      <w:pPr>
        <w:ind w:left="360"/>
        <w:rPr>
          <w:color w:val="0070C0"/>
        </w:rPr>
      </w:pPr>
      <w:r w:rsidRPr="00B02B4F">
        <w:rPr>
          <w:color w:val="0070C0"/>
        </w:rPr>
        <w:drawing>
          <wp:inline distT="0" distB="0" distL="0" distR="0" wp14:anchorId="540515A2" wp14:editId="1FE7D1D1">
            <wp:extent cx="2438400" cy="20435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60" t="46230" r="29208" b="22775"/>
                    <a:stretch/>
                  </pic:blipFill>
                  <pic:spPr bwMode="auto">
                    <a:xfrm>
                      <a:off x="0" y="0"/>
                      <a:ext cx="2438400" cy="204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DAA3D" w14:textId="77777777" w:rsidR="0099759A" w:rsidRPr="00B02B4F" w:rsidRDefault="0099759A" w:rsidP="0099759A"/>
    <w:p w14:paraId="38423C9D" w14:textId="67FF54F9" w:rsidR="00F10479" w:rsidRPr="00B02B4F" w:rsidRDefault="0043003C" w:rsidP="006F35D6">
      <w:r w:rsidRPr="00B02B4F">
        <w:t>(</w:t>
      </w:r>
      <w:r w:rsidR="00240C71" w:rsidRPr="00B02B4F">
        <w:t>P9.2</w:t>
      </w:r>
      <w:r w:rsidRPr="00B02B4F">
        <w:t>)</w:t>
      </w:r>
      <w:r w:rsidR="00065516" w:rsidRPr="00B02B4F">
        <w:t xml:space="preserve"> </w:t>
      </w:r>
      <w:r w:rsidR="006F35D6" w:rsidRPr="00B02B4F">
        <w:t xml:space="preserve">Sketch the Nyquist plots of the following loop transfer functions L(s) </w:t>
      </w:r>
      <w:r w:rsidR="00F503CB" w:rsidRPr="00B02B4F">
        <w:t xml:space="preserve">= </w:t>
      </w:r>
      <w:proofErr w:type="spellStart"/>
      <w:r w:rsidR="006F35D6" w:rsidRPr="00B02B4F">
        <w:t>Gc</w:t>
      </w:r>
      <w:proofErr w:type="spellEnd"/>
      <w:r w:rsidR="006F35D6" w:rsidRPr="00B02B4F">
        <w:t>(s)G(s), and determine whether the system is stable by applying the Nyquist criterion:</w:t>
      </w:r>
    </w:p>
    <w:p w14:paraId="5935E691" w14:textId="410D1C46" w:rsidR="006F35D6" w:rsidRPr="00B02B4F" w:rsidRDefault="00B02B4F" w:rsidP="006F35D6">
      <w:pPr>
        <w:pStyle w:val="a7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+s+6)</m:t>
            </m:r>
          </m:den>
        </m:f>
      </m:oMath>
    </w:p>
    <w:p w14:paraId="3BC4312D" w14:textId="37D10D4D" w:rsidR="006F35D6" w:rsidRPr="00B02B4F" w:rsidRDefault="00B02B4F" w:rsidP="006F35D6">
      <w:pPr>
        <w:pStyle w:val="a7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K(s+1)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(s+6)</m:t>
            </m:r>
          </m:den>
        </m:f>
      </m:oMath>
    </w:p>
    <w:p w14:paraId="62816B75" w14:textId="1AA37FAD" w:rsidR="006F35D6" w:rsidRPr="00B02B4F" w:rsidRDefault="006F35D6" w:rsidP="006F35D6">
      <w:r w:rsidRPr="00B02B4F">
        <w:t>If the system is stable, find the maximum value for K by determining the point where the Nyquist plot crosses the w-axis.</w:t>
      </w:r>
    </w:p>
    <w:p w14:paraId="1036BE51" w14:textId="0D65DB3B" w:rsidR="002B2507" w:rsidRPr="00B02B4F" w:rsidRDefault="00F217C8" w:rsidP="002B2507">
      <w:pPr>
        <w:ind w:left="360"/>
        <w:rPr>
          <w:color w:val="0070C0"/>
        </w:rPr>
      </w:pPr>
      <w:r w:rsidRPr="00B02B4F">
        <w:rPr>
          <w:rFonts w:hint="eastAsia"/>
          <w:color w:val="0070C0"/>
        </w:rPr>
        <w:t>A</w:t>
      </w:r>
      <w:r w:rsidRPr="00B02B4F">
        <w:rPr>
          <w:color w:val="0070C0"/>
        </w:rPr>
        <w:t>ns.</w:t>
      </w:r>
    </w:p>
    <w:p w14:paraId="17980F92" w14:textId="5B182D65" w:rsidR="006F35D6" w:rsidRPr="00B02B4F" w:rsidRDefault="006B5E0A" w:rsidP="006F35D6">
      <w:pPr>
        <w:pStyle w:val="a7"/>
        <w:numPr>
          <w:ilvl w:val="0"/>
          <w:numId w:val="28"/>
        </w:numPr>
        <w:ind w:leftChars="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G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jω(-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+jω+6)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K[-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-jω(6-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)]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]</m:t>
            </m:r>
          </m:den>
        </m:f>
      </m:oMath>
    </w:p>
    <w:p w14:paraId="02552CCC" w14:textId="77777777" w:rsidR="009D04A1" w:rsidRPr="00B02B4F" w:rsidRDefault="006B5E0A" w:rsidP="009D04A1">
      <w:pPr>
        <w:pStyle w:val="a7"/>
        <w:numPr>
          <w:ilvl w:val="0"/>
          <w:numId w:val="31"/>
        </w:numPr>
        <w:ind w:leftChars="0"/>
        <w:rPr>
          <w:color w:val="0070C0"/>
        </w:rPr>
      </w:pPr>
      <w:r w:rsidRPr="00B02B4F">
        <w:rPr>
          <w:rFonts w:hint="eastAsia"/>
          <w:color w:val="0070C0"/>
        </w:rPr>
        <w:t>T</w:t>
      </w:r>
      <w:r w:rsidRPr="00B02B4F">
        <w:rPr>
          <w:color w:val="0070C0"/>
        </w:rPr>
        <w:t>o determine the real axis crossing, we let</w:t>
      </w:r>
      <w:r w:rsidR="009D04A1" w:rsidRPr="00B02B4F">
        <w:rPr>
          <w:color w:val="0070C0"/>
        </w:rPr>
        <w:t xml:space="preserve"> </w:t>
      </w:r>
    </w:p>
    <w:p w14:paraId="7937B61A" w14:textId="422CCED2" w:rsidR="006B5E0A" w:rsidRPr="00B02B4F" w:rsidRDefault="00B02B4F" w:rsidP="009D04A1">
      <w:pPr>
        <w:pStyle w:val="a7"/>
        <w:ind w:leftChars="0" w:left="84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Im</m:t>
        </m:r>
        <m:d>
          <m:dPr>
            <m:begChr m:val="{"/>
            <m:endChr m:val="}"/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G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=0=-Kω(6-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)</m:t>
        </m:r>
      </m:oMath>
      <w:r w:rsidR="009D04A1" w:rsidRPr="00B02B4F">
        <w:rPr>
          <w:rFonts w:hint="eastAsia"/>
          <w:color w:val="0070C0"/>
        </w:rPr>
        <w:t xml:space="preserve"> </w:t>
      </w:r>
      <w:r w:rsidR="009D04A1" w:rsidRPr="00B02B4F">
        <w:rPr>
          <w:color w:val="0070C0"/>
        </w:rPr>
        <w:t xml:space="preserve">or </w:t>
      </w:r>
      <m:oMath>
        <m:r>
          <m:rPr>
            <m:sty m:val="p"/>
          </m:rPr>
          <w:rPr>
            <w:rFonts w:ascii="Cambria Math" w:hAnsi="Cambria Math"/>
            <w:color w:val="0070C0"/>
          </w:rPr>
          <m:t>ω=</m:t>
        </m:r>
        <m:rad>
          <m:radPr>
            <m:degHide m:val="1"/>
            <m:ctrlPr>
              <w:rPr>
                <w:rFonts w:ascii="Cambria Math" w:hAnsi="Cambria Math"/>
                <w:color w:val="0070C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6</m:t>
            </m:r>
          </m:e>
        </m:rad>
      </m:oMath>
    </w:p>
    <w:p w14:paraId="773058B4" w14:textId="27D18AFF" w:rsidR="00845E9E" w:rsidRPr="00B02B4F" w:rsidRDefault="00845E9E" w:rsidP="00845E9E">
      <w:pPr>
        <w:pStyle w:val="a7"/>
        <w:numPr>
          <w:ilvl w:val="0"/>
          <w:numId w:val="31"/>
        </w:numPr>
        <w:ind w:leftChars="0"/>
        <w:rPr>
          <w:color w:val="0070C0"/>
        </w:rPr>
      </w:pPr>
      <w:r w:rsidRPr="00B02B4F">
        <w:rPr>
          <w:rFonts w:hint="eastAsia"/>
          <w:color w:val="0070C0"/>
        </w:rPr>
        <w:t>T</w:t>
      </w:r>
      <w:r w:rsidRPr="00B02B4F">
        <w:rPr>
          <w:color w:val="0070C0"/>
        </w:rPr>
        <w:t xml:space="preserve">hen, </w:t>
      </w:r>
      <m:oMath>
        <m:r>
          <m:rPr>
            <m:sty m:val="p"/>
          </m:rPr>
          <w:rPr>
            <w:rFonts w:ascii="Cambria Math" w:hAnsi="Cambria Math"/>
            <w:color w:val="0070C0"/>
          </w:rPr>
          <m:t>Re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ω=</m:t>
            </m:r>
            <m:rad>
              <m:radPr>
                <m:degHide m:val="1"/>
                <m:ctrlPr>
                  <w:rPr>
                    <w:rFonts w:ascii="Cambria Math" w:hAnsi="Cambria Math"/>
                    <w:color w:val="0070C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6</m:t>
                </m:r>
              </m:e>
            </m:rad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=-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ω=</m:t>
            </m:r>
            <m:rad>
              <m:radPr>
                <m:degHide m:val="1"/>
                <m:ctrlPr>
                  <w:rPr>
                    <w:rFonts w:ascii="Cambria Math" w:hAnsi="Cambria Math"/>
                    <w:color w:val="0070C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6</m:t>
                </m:r>
              </m:e>
            </m:rad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=-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</m:oMath>
    </w:p>
    <w:p w14:paraId="35C0A9BC" w14:textId="2CE9151F" w:rsidR="00BC661A" w:rsidRPr="00B02B4F" w:rsidRDefault="00BC661A" w:rsidP="00845E9E">
      <w:pPr>
        <w:pStyle w:val="a7"/>
        <w:numPr>
          <w:ilvl w:val="0"/>
          <w:numId w:val="31"/>
        </w:numPr>
        <w:ind w:leftChars="0"/>
        <w:rPr>
          <w:rFonts w:hint="eastAsia"/>
          <w:color w:val="0070C0"/>
        </w:rPr>
      </w:pPr>
      <w:r w:rsidRPr="00B02B4F">
        <w:rPr>
          <w:rFonts w:hint="eastAsia"/>
          <w:color w:val="0070C0"/>
        </w:rPr>
        <w:t>S</w:t>
      </w:r>
      <w:r w:rsidRPr="00B02B4F">
        <w:rPr>
          <w:color w:val="0070C0"/>
        </w:rPr>
        <w:t xml:space="preserve">o, -K/6 &gt; -1 for </w:t>
      </w:r>
      <w:r w:rsidRPr="00B02B4F">
        <w:rPr>
          <w:color w:val="0070C0"/>
        </w:rPr>
        <w:t>stability. Thus K &lt; 6 for a stable system.</w:t>
      </w:r>
    </w:p>
    <w:p w14:paraId="4AEC82FF" w14:textId="1B7A9B62" w:rsidR="006F35D6" w:rsidRDefault="00A84368" w:rsidP="006F35D6">
      <w:pPr>
        <w:pStyle w:val="a7"/>
        <w:numPr>
          <w:ilvl w:val="0"/>
          <w:numId w:val="28"/>
        </w:numPr>
        <w:ind w:leftChars="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G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(jω+6)</m:t>
            </m:r>
          </m:den>
        </m:f>
      </m:oMath>
    </w:p>
    <w:p w14:paraId="49A7BDC4" w14:textId="7042F944" w:rsidR="00E567D1" w:rsidRPr="0075539B" w:rsidRDefault="0075539B" w:rsidP="0075539B">
      <w:pPr>
        <w:pStyle w:val="a7"/>
        <w:numPr>
          <w:ilvl w:val="0"/>
          <w:numId w:val="32"/>
        </w:numPr>
        <w:ind w:leftChars="0"/>
        <w:rPr>
          <w:rFonts w:hint="eastAsia"/>
          <w:color w:val="0070C0"/>
        </w:rPr>
      </w:pPr>
      <w:r w:rsidRPr="0075539B">
        <w:rPr>
          <w:color w:val="0070C0"/>
        </w:rPr>
        <w:t>The polar plot never encircles the -1 point, so the system is stable for</w:t>
      </w:r>
      <w:r>
        <w:rPr>
          <w:color w:val="0070C0"/>
        </w:rPr>
        <w:t xml:space="preserve"> </w:t>
      </w:r>
      <w:r w:rsidRPr="0075539B">
        <w:rPr>
          <w:color w:val="0070C0"/>
        </w:rPr>
        <w:t>all gains K (See Figure 10 in Table 9.6 in Dorf &amp; Bishop).</w:t>
      </w:r>
    </w:p>
    <w:p w14:paraId="3ADB3F36" w14:textId="4ACAFDFE" w:rsidR="00F217C8" w:rsidRPr="00B02B4F" w:rsidRDefault="00F217C8" w:rsidP="00AA4A84">
      <w:pPr>
        <w:rPr>
          <w:color w:val="0070C0"/>
        </w:rPr>
      </w:pPr>
    </w:p>
    <w:p w14:paraId="65279D3F" w14:textId="67C7259A" w:rsidR="00240C71" w:rsidRPr="00B02B4F" w:rsidRDefault="00240C71" w:rsidP="00561816">
      <w:r w:rsidRPr="00B02B4F">
        <w:lastRenderedPageBreak/>
        <w:t xml:space="preserve">(P9.4) </w:t>
      </w:r>
      <w:r w:rsidR="00561816" w:rsidRPr="00B02B4F">
        <w:t>The Nyquist plot of a conditionally stable system is shown in Figure P9.4 for a specific gain K.</w:t>
      </w:r>
    </w:p>
    <w:p w14:paraId="2FE741EF" w14:textId="431EC29B" w:rsidR="00561816" w:rsidRPr="00B02B4F" w:rsidRDefault="00561816" w:rsidP="00561816">
      <w:pPr>
        <w:pStyle w:val="a7"/>
        <w:numPr>
          <w:ilvl w:val="0"/>
          <w:numId w:val="29"/>
        </w:numPr>
        <w:ind w:leftChars="0"/>
      </w:pPr>
      <w:r w:rsidRPr="00B02B4F">
        <w:rPr>
          <w:rFonts w:hint="eastAsia"/>
        </w:rPr>
        <w:t>D</w:t>
      </w:r>
      <w:r w:rsidRPr="00B02B4F">
        <w:t xml:space="preserve">etermine whether the system is </w:t>
      </w:r>
      <w:r w:rsidR="00CC5832" w:rsidRPr="00B02B4F">
        <w:t>stable and</w:t>
      </w:r>
      <w:r w:rsidRPr="00B02B4F">
        <w:t xml:space="preserve"> find the number of roots (if any) in the right-hand s-plane. The system has no poles of </w:t>
      </w:r>
      <w:proofErr w:type="spellStart"/>
      <w:r w:rsidRPr="00B02B4F">
        <w:t>Gc</w:t>
      </w:r>
      <w:proofErr w:type="spellEnd"/>
      <w:r w:rsidRPr="00B02B4F">
        <w:t>(s)G(s) in the right half</w:t>
      </w:r>
      <w:r w:rsidR="00CC5832">
        <w:t>-</w:t>
      </w:r>
      <w:r w:rsidRPr="00B02B4F">
        <w:t>plane</w:t>
      </w:r>
      <w:r w:rsidR="00CC5832">
        <w:t>.</w:t>
      </w:r>
    </w:p>
    <w:p w14:paraId="5DFA65C0" w14:textId="00599AC3" w:rsidR="00561816" w:rsidRPr="00B02B4F" w:rsidRDefault="00561816" w:rsidP="00561816">
      <w:pPr>
        <w:pStyle w:val="a7"/>
        <w:numPr>
          <w:ilvl w:val="0"/>
          <w:numId w:val="29"/>
        </w:numPr>
        <w:ind w:leftChars="0"/>
      </w:pPr>
      <w:r w:rsidRPr="00B02B4F">
        <w:t>Determine whether the system is stable if the -1 point lies at the dot on the axis.</w:t>
      </w:r>
    </w:p>
    <w:p w14:paraId="28A1725C" w14:textId="477A3ED8" w:rsidR="00561816" w:rsidRPr="00B02B4F" w:rsidRDefault="00561816" w:rsidP="00561816">
      <w:pPr>
        <w:jc w:val="center"/>
      </w:pPr>
      <w:r w:rsidRPr="00B02B4F">
        <w:rPr>
          <w:noProof/>
        </w:rPr>
        <w:drawing>
          <wp:inline distT="0" distB="0" distL="0" distR="0" wp14:anchorId="37C9C667" wp14:editId="0E9FFD2E">
            <wp:extent cx="1835727" cy="1614054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07" t="46019" r="54683" b="29497"/>
                    <a:stretch/>
                  </pic:blipFill>
                  <pic:spPr bwMode="auto">
                    <a:xfrm>
                      <a:off x="0" y="0"/>
                      <a:ext cx="1835995" cy="161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859A5" w14:textId="6827A217" w:rsidR="00240C71" w:rsidRPr="00B02B4F" w:rsidRDefault="00240C71" w:rsidP="00240C71">
      <w:pPr>
        <w:ind w:left="360"/>
        <w:rPr>
          <w:color w:val="0070C0"/>
        </w:rPr>
      </w:pPr>
      <w:r w:rsidRPr="00B02B4F">
        <w:rPr>
          <w:rFonts w:hint="eastAsia"/>
          <w:color w:val="0070C0"/>
        </w:rPr>
        <w:t>A</w:t>
      </w:r>
      <w:r w:rsidRPr="00B02B4F">
        <w:rPr>
          <w:color w:val="0070C0"/>
        </w:rPr>
        <w:t>ns.</w:t>
      </w:r>
    </w:p>
    <w:p w14:paraId="5382418B" w14:textId="4DB4FD88" w:rsidR="00561816" w:rsidRPr="00002C68" w:rsidRDefault="00002C68" w:rsidP="00002C68">
      <w:pPr>
        <w:pStyle w:val="a7"/>
        <w:numPr>
          <w:ilvl w:val="0"/>
          <w:numId w:val="30"/>
        </w:numPr>
        <w:ind w:leftChars="0"/>
        <w:rPr>
          <w:color w:val="0070C0"/>
        </w:rPr>
      </w:pPr>
      <w:r w:rsidRPr="00002C68">
        <w:rPr>
          <w:color w:val="0070C0"/>
        </w:rPr>
        <w:t>P = 0, N = 2, therefore Z = 2. The system has two roots in the right</w:t>
      </w:r>
      <w:r w:rsidR="00C77F36">
        <w:rPr>
          <w:color w:val="0070C0"/>
        </w:rPr>
        <w:t>-</w:t>
      </w:r>
      <w:r w:rsidRPr="00002C68">
        <w:rPr>
          <w:color w:val="0070C0"/>
        </w:rPr>
        <w:t>hand s-plane.</w:t>
      </w:r>
    </w:p>
    <w:p w14:paraId="1C54D92C" w14:textId="55B826E5" w:rsidR="00561816" w:rsidRPr="00002C68" w:rsidRDefault="00002C68" w:rsidP="00002C68">
      <w:pPr>
        <w:pStyle w:val="a7"/>
        <w:numPr>
          <w:ilvl w:val="0"/>
          <w:numId w:val="30"/>
        </w:numPr>
        <w:ind w:leftChars="0"/>
        <w:rPr>
          <w:color w:val="0070C0"/>
        </w:rPr>
      </w:pPr>
      <w:r w:rsidRPr="00002C68">
        <w:rPr>
          <w:color w:val="0070C0"/>
        </w:rPr>
        <w:t>In this case, N = +1 − 1 = 0, so Z = 0. Therefore</w:t>
      </w:r>
      <w:r>
        <w:rPr>
          <w:color w:val="0070C0"/>
        </w:rPr>
        <w:t>,</w:t>
      </w:r>
      <w:r w:rsidRPr="00002C68">
        <w:rPr>
          <w:color w:val="0070C0"/>
        </w:rPr>
        <w:t xml:space="preserve"> the system is</w:t>
      </w:r>
      <w:r>
        <w:rPr>
          <w:color w:val="0070C0"/>
        </w:rPr>
        <w:t xml:space="preserve"> </w:t>
      </w:r>
      <w:r w:rsidRPr="00002C68">
        <w:rPr>
          <w:color w:val="0070C0"/>
        </w:rPr>
        <w:t>stable.</w:t>
      </w:r>
    </w:p>
    <w:p w14:paraId="2211C5CA" w14:textId="3D29C82C" w:rsidR="002441CF" w:rsidRPr="00E227A8" w:rsidRDefault="002441CF" w:rsidP="00E227A8">
      <w:pPr>
        <w:rPr>
          <w:rFonts w:hint="eastAsia"/>
          <w:color w:val="0070C0"/>
        </w:rPr>
      </w:pPr>
    </w:p>
    <w:sectPr w:rsidR="002441CF" w:rsidRPr="00E227A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969EC" w14:textId="77777777" w:rsidR="00B64EC0" w:rsidRDefault="00B64EC0" w:rsidP="00A4119B">
      <w:r>
        <w:separator/>
      </w:r>
    </w:p>
  </w:endnote>
  <w:endnote w:type="continuationSeparator" w:id="0">
    <w:p w14:paraId="6487AA94" w14:textId="77777777" w:rsidR="00B64EC0" w:rsidRDefault="00B64EC0" w:rsidP="00A4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6174127"/>
      <w:docPartObj>
        <w:docPartGallery w:val="Page Numbers (Bottom of Page)"/>
        <w:docPartUnique/>
      </w:docPartObj>
    </w:sdtPr>
    <w:sdtEndPr/>
    <w:sdtContent>
      <w:p w14:paraId="77EADB2E" w14:textId="55342B4E" w:rsidR="004A22F0" w:rsidRDefault="004A22F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9D36F19" w14:textId="77777777" w:rsidR="004A22F0" w:rsidRDefault="004A22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D10C2" w14:textId="77777777" w:rsidR="00B64EC0" w:rsidRDefault="00B64EC0" w:rsidP="00A4119B">
      <w:r>
        <w:separator/>
      </w:r>
    </w:p>
  </w:footnote>
  <w:footnote w:type="continuationSeparator" w:id="0">
    <w:p w14:paraId="2F8BF152" w14:textId="77777777" w:rsidR="00B64EC0" w:rsidRDefault="00B64EC0" w:rsidP="00A4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F95F" w14:textId="083C2868" w:rsidR="004A22F0" w:rsidRDefault="004A22F0">
    <w:pPr>
      <w:pStyle w:val="a3"/>
    </w:pPr>
    <w:r>
      <w:rPr>
        <w:rFonts w:hint="eastAsia"/>
      </w:rPr>
      <w:t>EE3</w:t>
    </w:r>
    <w:r>
      <w:t xml:space="preserve">510 Chapter </w:t>
    </w:r>
    <w:r w:rsidR="00591EF0">
      <w:t>9</w:t>
    </w:r>
    <w:r>
      <w:ptab w:relativeTo="margin" w:alignment="right" w:leader="none"/>
    </w:r>
    <w:r>
      <w:t xml:space="preserve">105060012 Yu-Sung </w:t>
    </w:r>
    <w:r>
      <w:rPr>
        <w:rFonts w:hint="eastAsia"/>
      </w:rPr>
      <w:t>Ch</w:t>
    </w:r>
    <w:r>
      <w:t>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7BC"/>
    <w:multiLevelType w:val="hybridMultilevel"/>
    <w:tmpl w:val="219A8064"/>
    <w:lvl w:ilvl="0" w:tplc="24CE40E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476315"/>
    <w:multiLevelType w:val="hybridMultilevel"/>
    <w:tmpl w:val="E7901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C53344"/>
    <w:multiLevelType w:val="hybridMultilevel"/>
    <w:tmpl w:val="ADF8A452"/>
    <w:lvl w:ilvl="0" w:tplc="824C22D6">
      <w:start w:val="1"/>
      <w:numFmt w:val="lowerLetter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191873"/>
    <w:multiLevelType w:val="hybridMultilevel"/>
    <w:tmpl w:val="62746B66"/>
    <w:lvl w:ilvl="0" w:tplc="8FF88E0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516E0A"/>
    <w:multiLevelType w:val="hybridMultilevel"/>
    <w:tmpl w:val="219A8064"/>
    <w:lvl w:ilvl="0" w:tplc="24CE40E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D674EAF"/>
    <w:multiLevelType w:val="hybridMultilevel"/>
    <w:tmpl w:val="B9568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EC23A8"/>
    <w:multiLevelType w:val="hybridMultilevel"/>
    <w:tmpl w:val="321841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16BD18C0"/>
    <w:multiLevelType w:val="hybridMultilevel"/>
    <w:tmpl w:val="133AF08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218536A1"/>
    <w:multiLevelType w:val="hybridMultilevel"/>
    <w:tmpl w:val="91340E70"/>
    <w:lvl w:ilvl="0" w:tplc="4D44AE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670B03"/>
    <w:multiLevelType w:val="hybridMultilevel"/>
    <w:tmpl w:val="BB540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7A654B"/>
    <w:multiLevelType w:val="hybridMultilevel"/>
    <w:tmpl w:val="075E1B08"/>
    <w:lvl w:ilvl="0" w:tplc="466CFDC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0920FDB"/>
    <w:multiLevelType w:val="hybridMultilevel"/>
    <w:tmpl w:val="2A821874"/>
    <w:lvl w:ilvl="0" w:tplc="CB3A29C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17C1B0B"/>
    <w:multiLevelType w:val="hybridMultilevel"/>
    <w:tmpl w:val="A9525598"/>
    <w:lvl w:ilvl="0" w:tplc="57F4A8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D8243E"/>
    <w:multiLevelType w:val="hybridMultilevel"/>
    <w:tmpl w:val="2A821874"/>
    <w:lvl w:ilvl="0" w:tplc="CB3A29C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F1D7F9E"/>
    <w:multiLevelType w:val="hybridMultilevel"/>
    <w:tmpl w:val="36629672"/>
    <w:lvl w:ilvl="0" w:tplc="382C76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F207DBF"/>
    <w:multiLevelType w:val="hybridMultilevel"/>
    <w:tmpl w:val="5BCAC012"/>
    <w:lvl w:ilvl="0" w:tplc="EE56F4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2A35CD"/>
    <w:multiLevelType w:val="hybridMultilevel"/>
    <w:tmpl w:val="A7FAC220"/>
    <w:lvl w:ilvl="0" w:tplc="7A20A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A94545"/>
    <w:multiLevelType w:val="hybridMultilevel"/>
    <w:tmpl w:val="4EEC3386"/>
    <w:lvl w:ilvl="0" w:tplc="8FF88E0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CE3785D"/>
    <w:multiLevelType w:val="hybridMultilevel"/>
    <w:tmpl w:val="219A8064"/>
    <w:lvl w:ilvl="0" w:tplc="24CE40E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D8827C9"/>
    <w:multiLevelType w:val="hybridMultilevel"/>
    <w:tmpl w:val="A01281AC"/>
    <w:lvl w:ilvl="0" w:tplc="4B485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F9F56DA"/>
    <w:multiLevelType w:val="hybridMultilevel"/>
    <w:tmpl w:val="4D6E0788"/>
    <w:lvl w:ilvl="0" w:tplc="D14617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55171771"/>
    <w:multiLevelType w:val="hybridMultilevel"/>
    <w:tmpl w:val="F8E2811E"/>
    <w:lvl w:ilvl="0" w:tplc="CB3A29C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BD94B10"/>
    <w:multiLevelType w:val="hybridMultilevel"/>
    <w:tmpl w:val="11EE2B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3" w15:restartNumberingAfterBreak="0">
    <w:nsid w:val="673F2CEB"/>
    <w:multiLevelType w:val="hybridMultilevel"/>
    <w:tmpl w:val="402078F4"/>
    <w:lvl w:ilvl="0" w:tplc="95C89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7E6774"/>
    <w:multiLevelType w:val="hybridMultilevel"/>
    <w:tmpl w:val="4EEC3386"/>
    <w:lvl w:ilvl="0" w:tplc="8FF88E0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B001CD7"/>
    <w:multiLevelType w:val="hybridMultilevel"/>
    <w:tmpl w:val="219A8064"/>
    <w:lvl w:ilvl="0" w:tplc="24CE40E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D117B83"/>
    <w:multiLevelType w:val="hybridMultilevel"/>
    <w:tmpl w:val="CC4E50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6D692334"/>
    <w:multiLevelType w:val="hybridMultilevel"/>
    <w:tmpl w:val="5C50C8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6FCD5CD6"/>
    <w:multiLevelType w:val="hybridMultilevel"/>
    <w:tmpl w:val="4EEC3386"/>
    <w:lvl w:ilvl="0" w:tplc="8FF88E0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30E2EE4"/>
    <w:multiLevelType w:val="hybridMultilevel"/>
    <w:tmpl w:val="323A2160"/>
    <w:lvl w:ilvl="0" w:tplc="24CE40E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FB75A7"/>
    <w:multiLevelType w:val="hybridMultilevel"/>
    <w:tmpl w:val="0076E9BC"/>
    <w:lvl w:ilvl="0" w:tplc="24CE40E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EAD0244"/>
    <w:multiLevelType w:val="hybridMultilevel"/>
    <w:tmpl w:val="4EEC3386"/>
    <w:lvl w:ilvl="0" w:tplc="8FF88E0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9"/>
  </w:num>
  <w:num w:numId="5">
    <w:abstractNumId w:val="20"/>
  </w:num>
  <w:num w:numId="6">
    <w:abstractNumId w:val="14"/>
  </w:num>
  <w:num w:numId="7">
    <w:abstractNumId w:val="5"/>
  </w:num>
  <w:num w:numId="8">
    <w:abstractNumId w:val="30"/>
  </w:num>
  <w:num w:numId="9">
    <w:abstractNumId w:val="1"/>
  </w:num>
  <w:num w:numId="10">
    <w:abstractNumId w:val="0"/>
  </w:num>
  <w:num w:numId="11">
    <w:abstractNumId w:val="18"/>
  </w:num>
  <w:num w:numId="12">
    <w:abstractNumId w:val="29"/>
  </w:num>
  <w:num w:numId="13">
    <w:abstractNumId w:val="11"/>
  </w:num>
  <w:num w:numId="14">
    <w:abstractNumId w:val="21"/>
  </w:num>
  <w:num w:numId="15">
    <w:abstractNumId w:val="28"/>
  </w:num>
  <w:num w:numId="16">
    <w:abstractNumId w:val="3"/>
  </w:num>
  <w:num w:numId="17">
    <w:abstractNumId w:val="4"/>
  </w:num>
  <w:num w:numId="18">
    <w:abstractNumId w:val="13"/>
  </w:num>
  <w:num w:numId="19">
    <w:abstractNumId w:val="31"/>
  </w:num>
  <w:num w:numId="20">
    <w:abstractNumId w:val="17"/>
  </w:num>
  <w:num w:numId="21">
    <w:abstractNumId w:val="7"/>
  </w:num>
  <w:num w:numId="22">
    <w:abstractNumId w:val="27"/>
  </w:num>
  <w:num w:numId="23">
    <w:abstractNumId w:val="25"/>
  </w:num>
  <w:num w:numId="24">
    <w:abstractNumId w:val="24"/>
  </w:num>
  <w:num w:numId="25">
    <w:abstractNumId w:val="9"/>
  </w:num>
  <w:num w:numId="26">
    <w:abstractNumId w:val="22"/>
  </w:num>
  <w:num w:numId="27">
    <w:abstractNumId w:val="8"/>
  </w:num>
  <w:num w:numId="28">
    <w:abstractNumId w:val="12"/>
  </w:num>
  <w:num w:numId="29">
    <w:abstractNumId w:val="23"/>
  </w:num>
  <w:num w:numId="30">
    <w:abstractNumId w:val="15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05"/>
    <w:rsid w:val="000015FF"/>
    <w:rsid w:val="00002BEE"/>
    <w:rsid w:val="00002C68"/>
    <w:rsid w:val="0000663C"/>
    <w:rsid w:val="00007D1F"/>
    <w:rsid w:val="00025F6C"/>
    <w:rsid w:val="00026C57"/>
    <w:rsid w:val="00047FAF"/>
    <w:rsid w:val="0005059E"/>
    <w:rsid w:val="00057F86"/>
    <w:rsid w:val="00065516"/>
    <w:rsid w:val="00067C1E"/>
    <w:rsid w:val="00076353"/>
    <w:rsid w:val="000944BA"/>
    <w:rsid w:val="000A07E3"/>
    <w:rsid w:val="000B3362"/>
    <w:rsid w:val="000B491F"/>
    <w:rsid w:val="000C0D93"/>
    <w:rsid w:val="000D2A7F"/>
    <w:rsid w:val="000D6A6E"/>
    <w:rsid w:val="000E1DB1"/>
    <w:rsid w:val="000E6C23"/>
    <w:rsid w:val="000F0AE9"/>
    <w:rsid w:val="000F183F"/>
    <w:rsid w:val="000F6FEC"/>
    <w:rsid w:val="000F74A0"/>
    <w:rsid w:val="0012042A"/>
    <w:rsid w:val="001375BD"/>
    <w:rsid w:val="00137C36"/>
    <w:rsid w:val="001552A2"/>
    <w:rsid w:val="001638C6"/>
    <w:rsid w:val="001659D8"/>
    <w:rsid w:val="001802F7"/>
    <w:rsid w:val="001808D7"/>
    <w:rsid w:val="00196B75"/>
    <w:rsid w:val="001A5F5B"/>
    <w:rsid w:val="001B1018"/>
    <w:rsid w:val="001C40A4"/>
    <w:rsid w:val="001D12DE"/>
    <w:rsid w:val="001D76F9"/>
    <w:rsid w:val="001E5D60"/>
    <w:rsid w:val="001E6074"/>
    <w:rsid w:val="001F27A9"/>
    <w:rsid w:val="001F5C9B"/>
    <w:rsid w:val="002039D1"/>
    <w:rsid w:val="00204B1A"/>
    <w:rsid w:val="00207123"/>
    <w:rsid w:val="002110A8"/>
    <w:rsid w:val="00211BAC"/>
    <w:rsid w:val="00212BD8"/>
    <w:rsid w:val="00217416"/>
    <w:rsid w:val="00221485"/>
    <w:rsid w:val="0022171B"/>
    <w:rsid w:val="00221A5B"/>
    <w:rsid w:val="00224D7B"/>
    <w:rsid w:val="00225B67"/>
    <w:rsid w:val="00230FD7"/>
    <w:rsid w:val="00236006"/>
    <w:rsid w:val="00240C71"/>
    <w:rsid w:val="00242FB5"/>
    <w:rsid w:val="002441CF"/>
    <w:rsid w:val="00244C80"/>
    <w:rsid w:val="0024541B"/>
    <w:rsid w:val="00247EA0"/>
    <w:rsid w:val="002602FA"/>
    <w:rsid w:val="002679A9"/>
    <w:rsid w:val="00272E2A"/>
    <w:rsid w:val="002778D1"/>
    <w:rsid w:val="002826A3"/>
    <w:rsid w:val="00283EFE"/>
    <w:rsid w:val="002878CC"/>
    <w:rsid w:val="00295B31"/>
    <w:rsid w:val="00296E9A"/>
    <w:rsid w:val="002978B5"/>
    <w:rsid w:val="002A14F6"/>
    <w:rsid w:val="002A426E"/>
    <w:rsid w:val="002B2507"/>
    <w:rsid w:val="002B55F7"/>
    <w:rsid w:val="002D3679"/>
    <w:rsid w:val="002F2349"/>
    <w:rsid w:val="002F40EB"/>
    <w:rsid w:val="00303B9B"/>
    <w:rsid w:val="003119D1"/>
    <w:rsid w:val="003259E0"/>
    <w:rsid w:val="003261C2"/>
    <w:rsid w:val="00331D9A"/>
    <w:rsid w:val="00360061"/>
    <w:rsid w:val="003662DA"/>
    <w:rsid w:val="003700B9"/>
    <w:rsid w:val="00380A83"/>
    <w:rsid w:val="00390BC6"/>
    <w:rsid w:val="00393AAC"/>
    <w:rsid w:val="00393B9E"/>
    <w:rsid w:val="003A6B9C"/>
    <w:rsid w:val="003A7EF4"/>
    <w:rsid w:val="003B1111"/>
    <w:rsid w:val="003B3FAD"/>
    <w:rsid w:val="003C1D8D"/>
    <w:rsid w:val="003C4491"/>
    <w:rsid w:val="003C472F"/>
    <w:rsid w:val="003D10A6"/>
    <w:rsid w:val="003D219B"/>
    <w:rsid w:val="003D3404"/>
    <w:rsid w:val="003E7C0B"/>
    <w:rsid w:val="003F1091"/>
    <w:rsid w:val="003F3267"/>
    <w:rsid w:val="00402FE4"/>
    <w:rsid w:val="004135F4"/>
    <w:rsid w:val="004144B9"/>
    <w:rsid w:val="00415458"/>
    <w:rsid w:val="004164D9"/>
    <w:rsid w:val="00426A13"/>
    <w:rsid w:val="004279E7"/>
    <w:rsid w:val="0043003C"/>
    <w:rsid w:val="00430CAA"/>
    <w:rsid w:val="00447B23"/>
    <w:rsid w:val="004507AE"/>
    <w:rsid w:val="0047439B"/>
    <w:rsid w:val="00490B05"/>
    <w:rsid w:val="0049186F"/>
    <w:rsid w:val="004934F4"/>
    <w:rsid w:val="00493E20"/>
    <w:rsid w:val="004A1A70"/>
    <w:rsid w:val="004A22F0"/>
    <w:rsid w:val="004A48F4"/>
    <w:rsid w:val="004B00F2"/>
    <w:rsid w:val="004B41FA"/>
    <w:rsid w:val="004B5387"/>
    <w:rsid w:val="004B57E6"/>
    <w:rsid w:val="004C6239"/>
    <w:rsid w:val="004D0F4C"/>
    <w:rsid w:val="004D6506"/>
    <w:rsid w:val="004D6728"/>
    <w:rsid w:val="004F449C"/>
    <w:rsid w:val="004F7FF9"/>
    <w:rsid w:val="005036FE"/>
    <w:rsid w:val="00504F57"/>
    <w:rsid w:val="00506CD7"/>
    <w:rsid w:val="00507E2A"/>
    <w:rsid w:val="0052292B"/>
    <w:rsid w:val="00522AD0"/>
    <w:rsid w:val="00523EE3"/>
    <w:rsid w:val="00526CDF"/>
    <w:rsid w:val="00526E2C"/>
    <w:rsid w:val="00532114"/>
    <w:rsid w:val="005432A2"/>
    <w:rsid w:val="005571E8"/>
    <w:rsid w:val="005572F6"/>
    <w:rsid w:val="00561816"/>
    <w:rsid w:val="005678E5"/>
    <w:rsid w:val="005902D1"/>
    <w:rsid w:val="00591EF0"/>
    <w:rsid w:val="00592F05"/>
    <w:rsid w:val="00595D33"/>
    <w:rsid w:val="005B10DA"/>
    <w:rsid w:val="005C31D7"/>
    <w:rsid w:val="005D7B0E"/>
    <w:rsid w:val="005F31F2"/>
    <w:rsid w:val="005F78A3"/>
    <w:rsid w:val="00602669"/>
    <w:rsid w:val="00604E15"/>
    <w:rsid w:val="00606972"/>
    <w:rsid w:val="00607960"/>
    <w:rsid w:val="00611DD4"/>
    <w:rsid w:val="0062584F"/>
    <w:rsid w:val="00625C19"/>
    <w:rsid w:val="00635DB8"/>
    <w:rsid w:val="00635E24"/>
    <w:rsid w:val="0064266A"/>
    <w:rsid w:val="0064349A"/>
    <w:rsid w:val="00650988"/>
    <w:rsid w:val="0066302F"/>
    <w:rsid w:val="00667483"/>
    <w:rsid w:val="00671193"/>
    <w:rsid w:val="0067598A"/>
    <w:rsid w:val="00680479"/>
    <w:rsid w:val="00683259"/>
    <w:rsid w:val="00686D79"/>
    <w:rsid w:val="006977D2"/>
    <w:rsid w:val="00697DC9"/>
    <w:rsid w:val="006A1CD6"/>
    <w:rsid w:val="006A1FF4"/>
    <w:rsid w:val="006A4659"/>
    <w:rsid w:val="006A486C"/>
    <w:rsid w:val="006B5E0A"/>
    <w:rsid w:val="006C0089"/>
    <w:rsid w:val="006C1AEC"/>
    <w:rsid w:val="006C3989"/>
    <w:rsid w:val="006E2B0E"/>
    <w:rsid w:val="006E5B19"/>
    <w:rsid w:val="006E73AA"/>
    <w:rsid w:val="006F1D15"/>
    <w:rsid w:val="006F1DA0"/>
    <w:rsid w:val="006F35D6"/>
    <w:rsid w:val="00717119"/>
    <w:rsid w:val="00717900"/>
    <w:rsid w:val="00723C2D"/>
    <w:rsid w:val="007264B8"/>
    <w:rsid w:val="007323A6"/>
    <w:rsid w:val="00734079"/>
    <w:rsid w:val="00734B23"/>
    <w:rsid w:val="00735424"/>
    <w:rsid w:val="00737E97"/>
    <w:rsid w:val="00752F50"/>
    <w:rsid w:val="0075539B"/>
    <w:rsid w:val="0075552F"/>
    <w:rsid w:val="00755937"/>
    <w:rsid w:val="00757794"/>
    <w:rsid w:val="00764EED"/>
    <w:rsid w:val="00774256"/>
    <w:rsid w:val="00775938"/>
    <w:rsid w:val="007977DE"/>
    <w:rsid w:val="007A032D"/>
    <w:rsid w:val="007A039B"/>
    <w:rsid w:val="007C5DAE"/>
    <w:rsid w:val="007C722C"/>
    <w:rsid w:val="007D4C6E"/>
    <w:rsid w:val="007E475E"/>
    <w:rsid w:val="007E4B2E"/>
    <w:rsid w:val="007F39E0"/>
    <w:rsid w:val="008018C5"/>
    <w:rsid w:val="00803A64"/>
    <w:rsid w:val="00810DCE"/>
    <w:rsid w:val="0081747F"/>
    <w:rsid w:val="008253D2"/>
    <w:rsid w:val="008301A6"/>
    <w:rsid w:val="0083052E"/>
    <w:rsid w:val="0083129B"/>
    <w:rsid w:val="008324D9"/>
    <w:rsid w:val="00836284"/>
    <w:rsid w:val="00845E9E"/>
    <w:rsid w:val="00854EDF"/>
    <w:rsid w:val="008573E9"/>
    <w:rsid w:val="008708CD"/>
    <w:rsid w:val="008710F9"/>
    <w:rsid w:val="00871F76"/>
    <w:rsid w:val="008756D7"/>
    <w:rsid w:val="00876706"/>
    <w:rsid w:val="00886277"/>
    <w:rsid w:val="0089067E"/>
    <w:rsid w:val="00890C66"/>
    <w:rsid w:val="00895DD7"/>
    <w:rsid w:val="00896253"/>
    <w:rsid w:val="008B7154"/>
    <w:rsid w:val="008B7B8B"/>
    <w:rsid w:val="008C1A0F"/>
    <w:rsid w:val="008C739D"/>
    <w:rsid w:val="008D39E9"/>
    <w:rsid w:val="008D4DC7"/>
    <w:rsid w:val="008D5574"/>
    <w:rsid w:val="008E10D1"/>
    <w:rsid w:val="008E239E"/>
    <w:rsid w:val="008E30A6"/>
    <w:rsid w:val="008E60C7"/>
    <w:rsid w:val="00911BDB"/>
    <w:rsid w:val="009148B7"/>
    <w:rsid w:val="00920165"/>
    <w:rsid w:val="00925CE7"/>
    <w:rsid w:val="00942287"/>
    <w:rsid w:val="009431CC"/>
    <w:rsid w:val="0094728C"/>
    <w:rsid w:val="00954DCE"/>
    <w:rsid w:val="009601C0"/>
    <w:rsid w:val="00962E6E"/>
    <w:rsid w:val="00973410"/>
    <w:rsid w:val="009766B7"/>
    <w:rsid w:val="00976DBE"/>
    <w:rsid w:val="00981125"/>
    <w:rsid w:val="00992DB0"/>
    <w:rsid w:val="009933A9"/>
    <w:rsid w:val="0099759A"/>
    <w:rsid w:val="009B2AC0"/>
    <w:rsid w:val="009C537B"/>
    <w:rsid w:val="009D04A1"/>
    <w:rsid w:val="009F6BE4"/>
    <w:rsid w:val="009F737C"/>
    <w:rsid w:val="009F77F1"/>
    <w:rsid w:val="00A002D7"/>
    <w:rsid w:val="00A02514"/>
    <w:rsid w:val="00A05084"/>
    <w:rsid w:val="00A10BAB"/>
    <w:rsid w:val="00A17D1C"/>
    <w:rsid w:val="00A247F7"/>
    <w:rsid w:val="00A31C78"/>
    <w:rsid w:val="00A3247C"/>
    <w:rsid w:val="00A4044A"/>
    <w:rsid w:val="00A4119B"/>
    <w:rsid w:val="00A452DC"/>
    <w:rsid w:val="00A4566F"/>
    <w:rsid w:val="00A5381F"/>
    <w:rsid w:val="00A54A66"/>
    <w:rsid w:val="00A62968"/>
    <w:rsid w:val="00A63971"/>
    <w:rsid w:val="00A71E57"/>
    <w:rsid w:val="00A7545F"/>
    <w:rsid w:val="00A7639A"/>
    <w:rsid w:val="00A84368"/>
    <w:rsid w:val="00A9582B"/>
    <w:rsid w:val="00AA27F9"/>
    <w:rsid w:val="00AA3AEB"/>
    <w:rsid w:val="00AA4003"/>
    <w:rsid w:val="00AA4A84"/>
    <w:rsid w:val="00AA59F3"/>
    <w:rsid w:val="00AA73B5"/>
    <w:rsid w:val="00AB2481"/>
    <w:rsid w:val="00AB3A33"/>
    <w:rsid w:val="00AB466B"/>
    <w:rsid w:val="00AE1F08"/>
    <w:rsid w:val="00AE1F5E"/>
    <w:rsid w:val="00AE2255"/>
    <w:rsid w:val="00B00182"/>
    <w:rsid w:val="00B02B4F"/>
    <w:rsid w:val="00B056A2"/>
    <w:rsid w:val="00B203A3"/>
    <w:rsid w:val="00B30803"/>
    <w:rsid w:val="00B3227F"/>
    <w:rsid w:val="00B3649A"/>
    <w:rsid w:val="00B51343"/>
    <w:rsid w:val="00B5390A"/>
    <w:rsid w:val="00B56339"/>
    <w:rsid w:val="00B64EC0"/>
    <w:rsid w:val="00B650EC"/>
    <w:rsid w:val="00B66CEB"/>
    <w:rsid w:val="00B67D09"/>
    <w:rsid w:val="00B76DA5"/>
    <w:rsid w:val="00B82319"/>
    <w:rsid w:val="00B85B3A"/>
    <w:rsid w:val="00B94D36"/>
    <w:rsid w:val="00BA1FA8"/>
    <w:rsid w:val="00BA2684"/>
    <w:rsid w:val="00BA6CB2"/>
    <w:rsid w:val="00BC661A"/>
    <w:rsid w:val="00BC7743"/>
    <w:rsid w:val="00BD34FD"/>
    <w:rsid w:val="00BD5646"/>
    <w:rsid w:val="00BD793C"/>
    <w:rsid w:val="00BE0466"/>
    <w:rsid w:val="00BE1898"/>
    <w:rsid w:val="00BE7065"/>
    <w:rsid w:val="00BF4353"/>
    <w:rsid w:val="00BF7F1F"/>
    <w:rsid w:val="00C06F45"/>
    <w:rsid w:val="00C167B2"/>
    <w:rsid w:val="00C17BDB"/>
    <w:rsid w:val="00C22E2A"/>
    <w:rsid w:val="00C30A58"/>
    <w:rsid w:val="00C4288A"/>
    <w:rsid w:val="00C573A1"/>
    <w:rsid w:val="00C66287"/>
    <w:rsid w:val="00C67098"/>
    <w:rsid w:val="00C7123A"/>
    <w:rsid w:val="00C72280"/>
    <w:rsid w:val="00C77F36"/>
    <w:rsid w:val="00C80905"/>
    <w:rsid w:val="00C876D1"/>
    <w:rsid w:val="00C97B84"/>
    <w:rsid w:val="00CA2A2B"/>
    <w:rsid w:val="00CC0AEC"/>
    <w:rsid w:val="00CC1C3E"/>
    <w:rsid w:val="00CC2E91"/>
    <w:rsid w:val="00CC5832"/>
    <w:rsid w:val="00CC7074"/>
    <w:rsid w:val="00CD2625"/>
    <w:rsid w:val="00CD5178"/>
    <w:rsid w:val="00CD66D5"/>
    <w:rsid w:val="00CE1212"/>
    <w:rsid w:val="00CE2EB6"/>
    <w:rsid w:val="00CE5D72"/>
    <w:rsid w:val="00CE6C6E"/>
    <w:rsid w:val="00CF0216"/>
    <w:rsid w:val="00CF2690"/>
    <w:rsid w:val="00CF7F20"/>
    <w:rsid w:val="00D166D4"/>
    <w:rsid w:val="00D42125"/>
    <w:rsid w:val="00D42192"/>
    <w:rsid w:val="00D708DF"/>
    <w:rsid w:val="00D76643"/>
    <w:rsid w:val="00D86F1B"/>
    <w:rsid w:val="00DA53DB"/>
    <w:rsid w:val="00DB0558"/>
    <w:rsid w:val="00DB5B32"/>
    <w:rsid w:val="00DC1D50"/>
    <w:rsid w:val="00DC76E5"/>
    <w:rsid w:val="00DE22F6"/>
    <w:rsid w:val="00DF7424"/>
    <w:rsid w:val="00E016E1"/>
    <w:rsid w:val="00E018CE"/>
    <w:rsid w:val="00E03FC2"/>
    <w:rsid w:val="00E05325"/>
    <w:rsid w:val="00E2035C"/>
    <w:rsid w:val="00E208B7"/>
    <w:rsid w:val="00E227A8"/>
    <w:rsid w:val="00E24F7D"/>
    <w:rsid w:val="00E35DDC"/>
    <w:rsid w:val="00E36585"/>
    <w:rsid w:val="00E41C13"/>
    <w:rsid w:val="00E45366"/>
    <w:rsid w:val="00E46859"/>
    <w:rsid w:val="00E5338C"/>
    <w:rsid w:val="00E557E6"/>
    <w:rsid w:val="00E567D1"/>
    <w:rsid w:val="00E60819"/>
    <w:rsid w:val="00E720FD"/>
    <w:rsid w:val="00E75D14"/>
    <w:rsid w:val="00E77C82"/>
    <w:rsid w:val="00E87BBB"/>
    <w:rsid w:val="00E91598"/>
    <w:rsid w:val="00E91C4D"/>
    <w:rsid w:val="00E92D35"/>
    <w:rsid w:val="00E95C47"/>
    <w:rsid w:val="00EA0048"/>
    <w:rsid w:val="00EA3BC1"/>
    <w:rsid w:val="00EB0A79"/>
    <w:rsid w:val="00EC7BA3"/>
    <w:rsid w:val="00ED0596"/>
    <w:rsid w:val="00ED56BF"/>
    <w:rsid w:val="00ED6B7A"/>
    <w:rsid w:val="00F01BC3"/>
    <w:rsid w:val="00F02F00"/>
    <w:rsid w:val="00F10479"/>
    <w:rsid w:val="00F13CE8"/>
    <w:rsid w:val="00F13DFB"/>
    <w:rsid w:val="00F1416D"/>
    <w:rsid w:val="00F14ACE"/>
    <w:rsid w:val="00F154EC"/>
    <w:rsid w:val="00F201CF"/>
    <w:rsid w:val="00F217C8"/>
    <w:rsid w:val="00F2310A"/>
    <w:rsid w:val="00F23D81"/>
    <w:rsid w:val="00F2405E"/>
    <w:rsid w:val="00F2518B"/>
    <w:rsid w:val="00F272AC"/>
    <w:rsid w:val="00F31DC5"/>
    <w:rsid w:val="00F348D5"/>
    <w:rsid w:val="00F35F62"/>
    <w:rsid w:val="00F36864"/>
    <w:rsid w:val="00F375CE"/>
    <w:rsid w:val="00F461F3"/>
    <w:rsid w:val="00F4687E"/>
    <w:rsid w:val="00F503CB"/>
    <w:rsid w:val="00F616E9"/>
    <w:rsid w:val="00F8430D"/>
    <w:rsid w:val="00F96AE8"/>
    <w:rsid w:val="00FD3DCD"/>
    <w:rsid w:val="00FD5660"/>
    <w:rsid w:val="00FD6158"/>
    <w:rsid w:val="00FD70F7"/>
    <w:rsid w:val="00FD73E4"/>
    <w:rsid w:val="00FE2604"/>
    <w:rsid w:val="00FE3D09"/>
    <w:rsid w:val="00FE43D1"/>
    <w:rsid w:val="00FF3184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4578C"/>
  <w15:chartTrackingRefBased/>
  <w15:docId w15:val="{CE268372-3B80-403D-946F-C6F8C156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11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19B"/>
    <w:rPr>
      <w:sz w:val="20"/>
      <w:szCs w:val="20"/>
    </w:rPr>
  </w:style>
  <w:style w:type="paragraph" w:styleId="a7">
    <w:name w:val="List Paragraph"/>
    <w:basedOn w:val="a"/>
    <w:uiPriority w:val="34"/>
    <w:qFormat/>
    <w:rsid w:val="00DB0558"/>
    <w:pPr>
      <w:ind w:leftChars="200" w:left="480"/>
    </w:pPr>
  </w:style>
  <w:style w:type="character" w:styleId="a8">
    <w:name w:val="Placeholder Text"/>
    <w:basedOn w:val="a0"/>
    <w:uiPriority w:val="99"/>
    <w:semiHidden/>
    <w:rsid w:val="00196B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張育菘</cp:lastModifiedBy>
  <cp:revision>26</cp:revision>
  <dcterms:created xsi:type="dcterms:W3CDTF">2020-03-26T08:53:00Z</dcterms:created>
  <dcterms:modified xsi:type="dcterms:W3CDTF">2020-06-22T06:47:00Z</dcterms:modified>
</cp:coreProperties>
</file>