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278E" w14:textId="6DC0C28F" w:rsidR="001B78B4" w:rsidRPr="00210AEB" w:rsidRDefault="000000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10AEB">
        <w:rPr>
          <w:rFonts w:ascii="Times New Roman" w:hAnsi="Times New Roman" w:cs="Times New Roman"/>
          <w:b/>
          <w:sz w:val="36"/>
          <w:szCs w:val="36"/>
        </w:rPr>
        <w:t>Pixhsark</w:t>
      </w:r>
      <w:r w:rsidR="00602DE3" w:rsidRPr="00210AEB">
        <w:rPr>
          <w:rFonts w:ascii="Times New Roman" w:hAnsi="Times New Roman" w:cs="Times New Roman"/>
          <w:b/>
          <w:sz w:val="36"/>
          <w:szCs w:val="36"/>
        </w:rPr>
        <w:t>V1</w:t>
      </w:r>
      <w:r w:rsidRPr="00210AEB">
        <w:rPr>
          <w:rFonts w:ascii="Times New Roman" w:hAnsi="Times New Roman" w:cs="Times New Roman"/>
          <w:b/>
          <w:sz w:val="36"/>
          <w:szCs w:val="36"/>
        </w:rPr>
        <w:t>水下机器人通讯规约</w:t>
      </w:r>
    </w:p>
    <w:p w14:paraId="06445485" w14:textId="77777777" w:rsidR="001B78B4" w:rsidRPr="00210AEB" w:rsidRDefault="00000000">
      <w:pPr>
        <w:widowControl/>
        <w:spacing w:line="240" w:lineRule="atLeast"/>
        <w:rPr>
          <w:rFonts w:ascii="Times New Roman" w:hAnsi="Times New Roman" w:cs="Times New Roman"/>
          <w:b/>
          <w:bCs/>
          <w:color w:val="92D050"/>
          <w:sz w:val="28"/>
        </w:rPr>
      </w:pPr>
      <w:r w:rsidRPr="00210AEB">
        <w:rPr>
          <w:rFonts w:ascii="Times New Roman" w:hAnsi="Times New Roman" w:cs="Times New Roman"/>
          <w:b/>
          <w:bCs/>
          <w:color w:val="92D050"/>
          <w:sz w:val="28"/>
        </w:rPr>
        <w:t>一、接口层、网络层及传输层</w:t>
      </w:r>
    </w:p>
    <w:p w14:paraId="066B354E" w14:textId="47C3A83B" w:rsidR="001B78B4" w:rsidRPr="00210AEB" w:rsidRDefault="00000000">
      <w:pPr>
        <w:widowControl/>
        <w:numPr>
          <w:ilvl w:val="0"/>
          <w:numId w:val="1"/>
        </w:numPr>
        <w:spacing w:line="300" w:lineRule="auto"/>
        <w:rPr>
          <w:rFonts w:ascii="Times New Roman" w:hAnsi="Times New Roman" w:cs="Times New Roman"/>
          <w:color w:val="92D050"/>
          <w:szCs w:val="21"/>
        </w:rPr>
      </w:pPr>
      <w:r w:rsidRPr="00210AEB">
        <w:rPr>
          <w:rFonts w:ascii="Times New Roman" w:hAnsi="Times New Roman" w:cs="Times New Roman"/>
          <w:b/>
          <w:bCs/>
          <w:color w:val="92D050"/>
          <w:szCs w:val="21"/>
        </w:rPr>
        <w:t>传输方式</w:t>
      </w:r>
      <w:r w:rsidRPr="00210AEB">
        <w:rPr>
          <w:rFonts w:ascii="Times New Roman" w:hAnsi="Times New Roman" w:cs="Times New Roman"/>
          <w:color w:val="92D050"/>
          <w:szCs w:val="21"/>
        </w:rPr>
        <w:t>：电力载波</w:t>
      </w:r>
      <w:r w:rsidRPr="00210AEB">
        <w:rPr>
          <w:rFonts w:ascii="Times New Roman" w:hAnsi="Times New Roman" w:cs="Times New Roman"/>
          <w:color w:val="92D050"/>
          <w:szCs w:val="21"/>
        </w:rPr>
        <w:t>/</w:t>
      </w:r>
      <w:r w:rsidRPr="00210AEB">
        <w:rPr>
          <w:rFonts w:ascii="Times New Roman" w:hAnsi="Times New Roman" w:cs="Times New Roman"/>
          <w:color w:val="92D050"/>
          <w:szCs w:val="21"/>
        </w:rPr>
        <w:t>光纤</w:t>
      </w:r>
    </w:p>
    <w:p w14:paraId="59E8B3A5" w14:textId="23DE8E98" w:rsidR="001B78B4" w:rsidRPr="00210AEB" w:rsidRDefault="00000000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color w:val="92D050"/>
          <w:szCs w:val="21"/>
        </w:rPr>
      </w:pPr>
      <w:r w:rsidRPr="00210AEB">
        <w:rPr>
          <w:rFonts w:ascii="Times New Roman" w:hAnsi="Times New Roman" w:cs="Times New Roman"/>
          <w:b/>
          <w:bCs/>
          <w:color w:val="92D050"/>
          <w:szCs w:val="21"/>
        </w:rPr>
        <w:t>主从机</w:t>
      </w:r>
      <w:r w:rsidRPr="00210AEB">
        <w:rPr>
          <w:rFonts w:ascii="Times New Roman" w:hAnsi="Times New Roman" w:cs="Times New Roman"/>
          <w:color w:val="92D050"/>
          <w:szCs w:val="21"/>
        </w:rPr>
        <w:t>：</w:t>
      </w:r>
      <w:r w:rsidR="00602DE3" w:rsidRPr="00210AEB">
        <w:rPr>
          <w:rFonts w:ascii="Times New Roman" w:hAnsi="Times New Roman" w:cs="Times New Roman"/>
          <w:color w:val="92D050"/>
          <w:szCs w:val="21"/>
        </w:rPr>
        <w:t>岸基装有</w:t>
      </w:r>
      <w:proofErr w:type="spellStart"/>
      <w:r w:rsidR="00602DE3" w:rsidRPr="00210AEB">
        <w:rPr>
          <w:rFonts w:ascii="Times New Roman" w:hAnsi="Times New Roman" w:cs="Times New Roman"/>
          <w:color w:val="92D050"/>
          <w:szCs w:val="21"/>
        </w:rPr>
        <w:t>Mosquitto</w:t>
      </w:r>
      <w:proofErr w:type="spellEnd"/>
      <w:r w:rsidR="00602DE3" w:rsidRPr="00210AEB">
        <w:rPr>
          <w:rFonts w:ascii="Times New Roman" w:hAnsi="Times New Roman" w:cs="Times New Roman"/>
          <w:color w:val="92D050"/>
          <w:szCs w:val="21"/>
        </w:rPr>
        <w:t>服务器，通过</w:t>
      </w:r>
      <w:proofErr w:type="spellStart"/>
      <w:r w:rsidR="00602DE3" w:rsidRPr="00210AEB">
        <w:rPr>
          <w:rFonts w:ascii="Times New Roman" w:hAnsi="Times New Roman" w:cs="Times New Roman"/>
          <w:color w:val="92D050"/>
          <w:szCs w:val="21"/>
        </w:rPr>
        <w:t>mqtt</w:t>
      </w:r>
      <w:proofErr w:type="spellEnd"/>
      <w:r w:rsidR="00602DE3" w:rsidRPr="00210AEB">
        <w:rPr>
          <w:rFonts w:ascii="Times New Roman" w:hAnsi="Times New Roman" w:cs="Times New Roman"/>
          <w:color w:val="92D050"/>
          <w:szCs w:val="21"/>
        </w:rPr>
        <w:t>协议连接</w:t>
      </w:r>
    </w:p>
    <w:p w14:paraId="4F40B7A1" w14:textId="394A1FD4" w:rsidR="001B78B4" w:rsidRPr="00210AEB" w:rsidRDefault="00000000">
      <w:pPr>
        <w:widowControl/>
        <w:numPr>
          <w:ilvl w:val="0"/>
          <w:numId w:val="1"/>
        </w:numPr>
        <w:spacing w:line="300" w:lineRule="auto"/>
        <w:rPr>
          <w:rFonts w:ascii="Times New Roman" w:hAnsi="Times New Roman" w:cs="Times New Roman"/>
          <w:color w:val="92D050"/>
          <w:szCs w:val="21"/>
        </w:rPr>
      </w:pPr>
      <w:r w:rsidRPr="00210AEB">
        <w:rPr>
          <w:rFonts w:ascii="Times New Roman" w:hAnsi="Times New Roman" w:cs="Times New Roman"/>
          <w:b/>
          <w:bCs/>
          <w:color w:val="92D050"/>
          <w:szCs w:val="21"/>
        </w:rPr>
        <w:t>通讯协议类型</w:t>
      </w:r>
      <w:r w:rsidRPr="00210AEB">
        <w:rPr>
          <w:rFonts w:ascii="Times New Roman" w:hAnsi="Times New Roman" w:cs="Times New Roman"/>
          <w:color w:val="92D050"/>
          <w:szCs w:val="21"/>
        </w:rPr>
        <w:t>：</w:t>
      </w:r>
      <w:r w:rsidR="00602DE3" w:rsidRPr="00210AEB">
        <w:rPr>
          <w:rFonts w:ascii="Times New Roman" w:hAnsi="Times New Roman" w:cs="Times New Roman"/>
          <w:color w:val="92D050"/>
          <w:szCs w:val="21"/>
        </w:rPr>
        <w:t xml:space="preserve">MQTT—— </w:t>
      </w:r>
      <w:proofErr w:type="spellStart"/>
      <w:r w:rsidR="00602DE3" w:rsidRPr="00210AEB">
        <w:rPr>
          <w:rFonts w:ascii="Times New Roman" w:hAnsi="Times New Roman" w:cs="Times New Roman"/>
          <w:color w:val="92D050"/>
          <w:szCs w:val="21"/>
        </w:rPr>
        <w:t>Broker_IP</w:t>
      </w:r>
      <w:proofErr w:type="spellEnd"/>
      <w:r w:rsidR="00602DE3" w:rsidRPr="00210AEB">
        <w:rPr>
          <w:rFonts w:ascii="Times New Roman" w:hAnsi="Times New Roman" w:cs="Times New Roman"/>
          <w:color w:val="92D050"/>
          <w:szCs w:val="21"/>
        </w:rPr>
        <w:t>：</w:t>
      </w:r>
      <w:r w:rsidR="00602DE3" w:rsidRPr="00210AEB">
        <w:rPr>
          <w:rFonts w:ascii="Times New Roman" w:hAnsi="Times New Roman" w:cs="Times New Roman"/>
          <w:color w:val="92D050"/>
          <w:szCs w:val="21"/>
        </w:rPr>
        <w:t>192.168.1.11</w:t>
      </w:r>
    </w:p>
    <w:p w14:paraId="00D16A8B" w14:textId="77777777" w:rsidR="001B78B4" w:rsidRPr="00210AEB" w:rsidRDefault="00000000">
      <w:pPr>
        <w:pStyle w:val="1"/>
        <w:widowControl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 w:cs="Times New Roman"/>
          <w:b/>
          <w:bCs/>
          <w:sz w:val="28"/>
        </w:rPr>
      </w:pPr>
      <w:r w:rsidRPr="00210AEB">
        <w:rPr>
          <w:rFonts w:ascii="Times New Roman" w:hAnsi="Times New Roman" w:cs="Times New Roman"/>
          <w:b/>
          <w:bCs/>
          <w:sz w:val="28"/>
        </w:rPr>
        <w:t>数据帧格式</w:t>
      </w:r>
    </w:p>
    <w:p w14:paraId="6F063F10" w14:textId="25678FE9" w:rsidR="00602DE3" w:rsidRPr="00210AEB" w:rsidRDefault="00602DE3" w:rsidP="00602DE3">
      <w:pPr>
        <w:pStyle w:val="1"/>
        <w:widowControl/>
        <w:spacing w:line="240" w:lineRule="atLeast"/>
        <w:ind w:left="600" w:firstLineChars="0" w:firstLine="0"/>
        <w:rPr>
          <w:rFonts w:ascii="Times New Roman" w:hAnsi="Times New Roman" w:cs="Times New Roman"/>
          <w:b/>
          <w:bCs/>
          <w:sz w:val="28"/>
        </w:rPr>
      </w:pPr>
      <w:r w:rsidRPr="00210AEB">
        <w:rPr>
          <w:rFonts w:ascii="Times New Roman" w:hAnsi="Times New Roman" w:cs="Times New Roman"/>
          <w:b/>
          <w:bCs/>
          <w:sz w:val="28"/>
        </w:rPr>
        <w:t>JSON</w:t>
      </w:r>
      <w:r w:rsidRPr="00210AEB">
        <w:rPr>
          <w:rFonts w:ascii="Times New Roman" w:hAnsi="Times New Roman" w:cs="Times New Roman"/>
          <w:b/>
          <w:bCs/>
          <w:sz w:val="28"/>
        </w:rPr>
        <w:t>数据类型</w:t>
      </w:r>
    </w:p>
    <w:p w14:paraId="4C7C76D7" w14:textId="6B7AF446" w:rsidR="001B78B4" w:rsidRPr="00210AEB" w:rsidRDefault="00602DE3">
      <w:pPr>
        <w:pStyle w:val="1"/>
        <w:widowControl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 w:cs="Times New Roman"/>
          <w:b/>
          <w:bCs/>
          <w:sz w:val="28"/>
        </w:rPr>
      </w:pPr>
      <w:r w:rsidRPr="00210AEB">
        <w:rPr>
          <w:rFonts w:ascii="Times New Roman" w:hAnsi="Times New Roman" w:cs="Times New Roman"/>
          <w:b/>
          <w:bCs/>
          <w:sz w:val="28"/>
        </w:rPr>
        <w:t>各设备的</w:t>
      </w:r>
      <w:r w:rsidRPr="00210AEB">
        <w:rPr>
          <w:rFonts w:ascii="Times New Roman" w:hAnsi="Times New Roman" w:cs="Times New Roman"/>
          <w:b/>
          <w:bCs/>
          <w:sz w:val="28"/>
        </w:rPr>
        <w:t>JSON</w:t>
      </w:r>
      <w:r w:rsidRPr="00210AEB">
        <w:rPr>
          <w:rFonts w:ascii="Times New Roman" w:hAnsi="Times New Roman" w:cs="Times New Roman"/>
          <w:b/>
          <w:bCs/>
          <w:sz w:val="28"/>
        </w:rPr>
        <w:t>格式</w:t>
      </w:r>
    </w:p>
    <w:p w14:paraId="1340A694" w14:textId="538BAE19" w:rsidR="00602DE3" w:rsidRPr="00210AEB" w:rsidRDefault="00602DE3" w:rsidP="00602DE3">
      <w:pPr>
        <w:rPr>
          <w:rStyle w:val="ab"/>
          <w:rFonts w:ascii="Times New Roman" w:hAnsi="Times New Roman" w:cs="Times New Roman"/>
          <w:color w:val="auto"/>
          <w:sz w:val="24"/>
          <w:szCs w:val="24"/>
        </w:rPr>
      </w:pPr>
      <w:r w:rsidRPr="00210AEB">
        <w:rPr>
          <w:rStyle w:val="ab"/>
          <w:rFonts w:ascii="Times New Roman" w:hAnsi="Times New Roman" w:cs="Times New Roman"/>
          <w:color w:val="auto"/>
          <w:sz w:val="24"/>
          <w:szCs w:val="24"/>
          <w:highlight w:val="yellow"/>
        </w:rPr>
        <w:t>订阅各个话题即可</w:t>
      </w:r>
      <w:r w:rsidR="00210AEB" w:rsidRPr="00210AEB">
        <w:rPr>
          <w:rStyle w:val="ab"/>
          <w:rFonts w:ascii="Times New Roman" w:hAnsi="Times New Roman" w:cs="Times New Roman"/>
          <w:color w:val="auto"/>
          <w:sz w:val="24"/>
          <w:szCs w:val="24"/>
          <w:highlight w:val="yellow"/>
        </w:rPr>
        <w:t>与</w:t>
      </w:r>
      <w:r w:rsidRPr="00210AEB">
        <w:rPr>
          <w:rStyle w:val="ab"/>
          <w:rFonts w:ascii="Times New Roman" w:hAnsi="Times New Roman" w:cs="Times New Roman"/>
          <w:color w:val="auto"/>
          <w:sz w:val="24"/>
          <w:szCs w:val="24"/>
          <w:highlight w:val="yellow"/>
        </w:rPr>
        <w:t>MCU</w:t>
      </w:r>
      <w:r w:rsidR="00210AEB" w:rsidRPr="00210AEB">
        <w:rPr>
          <w:rStyle w:val="ab"/>
          <w:rFonts w:ascii="Times New Roman" w:hAnsi="Times New Roman" w:cs="Times New Roman"/>
          <w:color w:val="auto"/>
          <w:sz w:val="24"/>
          <w:szCs w:val="24"/>
          <w:highlight w:val="yellow"/>
        </w:rPr>
        <w:t>通信</w:t>
      </w:r>
    </w:p>
    <w:p w14:paraId="0A83482F" w14:textId="112C80BE" w:rsidR="00210AEB" w:rsidRPr="00210AEB" w:rsidRDefault="00210AEB" w:rsidP="00602DE3">
      <w:pPr>
        <w:rPr>
          <w:rStyle w:val="ab"/>
          <w:rFonts w:ascii="Times New Roman" w:hAnsi="Times New Roman" w:cs="Times New Roman"/>
          <w:color w:val="auto"/>
          <w:sz w:val="24"/>
          <w:szCs w:val="24"/>
        </w:rPr>
      </w:pPr>
      <w:r w:rsidRPr="00210AEB">
        <w:rPr>
          <w:rFonts w:ascii="Times New Roman" w:hAnsi="Times New Roman" w:cs="Times New Roman"/>
          <w:noProof/>
        </w:rPr>
        <w:drawing>
          <wp:inline distT="0" distB="0" distL="0" distR="0" wp14:anchorId="7353BF01" wp14:editId="6ED37C3A">
            <wp:extent cx="3286125" cy="1666875"/>
            <wp:effectExtent l="0" t="0" r="9525" b="9525"/>
            <wp:docPr id="1364057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57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D314" w14:textId="5EADB9F7" w:rsidR="00602DE3" w:rsidRPr="00210AEB" w:rsidRDefault="0080414B" w:rsidP="0080414B">
      <w:pPr>
        <w:pStyle w:val="4"/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</w:pP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1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、灯光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 xml:space="preserve">   Topic:  </w:t>
      </w:r>
      <w:r w:rsidR="00D332D1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/</w:t>
      </w:r>
      <w:proofErr w:type="gramStart"/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led</w:t>
      </w:r>
      <w:proofErr w:type="gramEnd"/>
    </w:p>
    <w:p w14:paraId="2B796461" w14:textId="5E37775E" w:rsidR="0080414B" w:rsidRPr="00210AEB" w:rsidRDefault="0080414B" w:rsidP="0080414B">
      <w:pPr>
        <w:rPr>
          <w:rFonts w:ascii="Times New Roman" w:hAnsi="Times New Roman" w:cs="Times New Roman"/>
        </w:rPr>
      </w:pPr>
      <w:r w:rsidRPr="00210AEB">
        <w:rPr>
          <w:rFonts w:ascii="Times New Roman" w:hAnsi="Times New Roman" w:cs="Times New Roman"/>
          <w:noProof/>
        </w:rPr>
        <w:drawing>
          <wp:inline distT="0" distB="0" distL="0" distR="0" wp14:anchorId="10EB3B2D" wp14:editId="2B49E1A6">
            <wp:extent cx="2371725" cy="895350"/>
            <wp:effectExtent l="0" t="0" r="9525" b="0"/>
            <wp:docPr id="1190750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50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E99F" w14:textId="120CE67B" w:rsidR="0080414B" w:rsidRPr="00210AEB" w:rsidRDefault="0080414B" w:rsidP="0080414B">
      <w:pPr>
        <w:pStyle w:val="4"/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</w:pP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2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、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舵机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 xml:space="preserve">   Topic:  </w:t>
      </w:r>
      <w:r w:rsidR="00D332D1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/</w:t>
      </w:r>
      <w:proofErr w:type="gramStart"/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servo</w:t>
      </w:r>
      <w:proofErr w:type="gramEnd"/>
    </w:p>
    <w:p w14:paraId="3D18673A" w14:textId="118D03E3" w:rsidR="0080414B" w:rsidRPr="00210AEB" w:rsidRDefault="0080414B" w:rsidP="0080414B">
      <w:pPr>
        <w:rPr>
          <w:rFonts w:ascii="Times New Roman" w:hAnsi="Times New Roman" w:cs="Times New Roman"/>
        </w:rPr>
      </w:pPr>
      <w:r w:rsidRPr="00210AEB">
        <w:rPr>
          <w:rFonts w:ascii="Times New Roman" w:hAnsi="Times New Roman" w:cs="Times New Roman"/>
          <w:noProof/>
        </w:rPr>
        <w:drawing>
          <wp:inline distT="0" distB="0" distL="0" distR="0" wp14:anchorId="69DADA8D" wp14:editId="0BFF512E">
            <wp:extent cx="2190750" cy="914400"/>
            <wp:effectExtent l="0" t="0" r="0" b="0"/>
            <wp:docPr id="672519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19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5CEB" w14:textId="029EB5FD" w:rsidR="0080414B" w:rsidRPr="00210AEB" w:rsidRDefault="0080414B" w:rsidP="0080414B">
      <w:pPr>
        <w:pStyle w:val="4"/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</w:pP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lastRenderedPageBreak/>
        <w:t>3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、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舱内信息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 xml:space="preserve">   Topic:  </w:t>
      </w:r>
      <w:r w:rsidR="00D332D1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/</w:t>
      </w:r>
      <w:proofErr w:type="spellStart"/>
      <w:proofErr w:type="gramStart"/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cabin</w:t>
      </w:r>
      <w:proofErr w:type="gramEnd"/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_info</w:t>
      </w:r>
      <w:proofErr w:type="spellEnd"/>
    </w:p>
    <w:p w14:paraId="41135AD1" w14:textId="75390A1A" w:rsidR="0080414B" w:rsidRPr="00210AEB" w:rsidRDefault="0080414B" w:rsidP="0080414B">
      <w:pPr>
        <w:rPr>
          <w:rFonts w:ascii="Times New Roman" w:hAnsi="Times New Roman" w:cs="Times New Roman"/>
        </w:rPr>
      </w:pPr>
      <w:r w:rsidRPr="00210AEB">
        <w:rPr>
          <w:rFonts w:ascii="Times New Roman" w:hAnsi="Times New Roman" w:cs="Times New Roman"/>
          <w:noProof/>
        </w:rPr>
        <w:drawing>
          <wp:inline distT="0" distB="0" distL="0" distR="0" wp14:anchorId="284576F1" wp14:editId="0BF0B9D2">
            <wp:extent cx="2924175" cy="1476375"/>
            <wp:effectExtent l="0" t="0" r="9525" b="9525"/>
            <wp:docPr id="1695559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59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02D4" w14:textId="4759F2FF" w:rsidR="0080414B" w:rsidRPr="00210AEB" w:rsidRDefault="0080414B" w:rsidP="0080414B">
      <w:pPr>
        <w:pStyle w:val="4"/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</w:pP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4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、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推进器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 xml:space="preserve">   Topic:  </w:t>
      </w:r>
      <w:r w:rsidR="00D332D1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/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thruster</w:t>
      </w:r>
      <w:r w:rsidR="00564CD0"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 xml:space="preserve">  </w:t>
      </w:r>
      <w:r w:rsidR="00564CD0"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根据推进器数量自行增减</w:t>
      </w:r>
    </w:p>
    <w:p w14:paraId="0DCA5D5B" w14:textId="42B9565E" w:rsidR="0080414B" w:rsidRPr="00210AEB" w:rsidRDefault="00564CD0" w:rsidP="0080414B">
      <w:pPr>
        <w:rPr>
          <w:rFonts w:ascii="Times New Roman" w:hAnsi="Times New Roman" w:cs="Times New Roman"/>
        </w:rPr>
      </w:pPr>
      <w:r w:rsidRPr="00210AEB">
        <w:rPr>
          <w:rFonts w:ascii="Times New Roman" w:hAnsi="Times New Roman" w:cs="Times New Roman"/>
          <w:noProof/>
        </w:rPr>
        <w:drawing>
          <wp:inline distT="0" distB="0" distL="0" distR="0" wp14:anchorId="5B332059" wp14:editId="536CEC1E">
            <wp:extent cx="2876550" cy="2733675"/>
            <wp:effectExtent l="0" t="0" r="0" b="9525"/>
            <wp:docPr id="1035288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88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8046" w14:textId="0EF86D9B" w:rsidR="0080414B" w:rsidRPr="00210AEB" w:rsidRDefault="0080414B" w:rsidP="0080414B">
      <w:pPr>
        <w:pStyle w:val="4"/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</w:pP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5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、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履带电机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 xml:space="preserve">   Topic:  </w:t>
      </w:r>
      <w:r w:rsidR="00D332D1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/</w:t>
      </w:r>
      <w:proofErr w:type="gramStart"/>
      <w:r w:rsidR="00210AEB"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crawler</w:t>
      </w:r>
      <w:proofErr w:type="gramEnd"/>
    </w:p>
    <w:p w14:paraId="2DC2F5C4" w14:textId="4D1C7586" w:rsidR="0080414B" w:rsidRPr="00210AEB" w:rsidRDefault="00210AEB" w:rsidP="0080414B">
      <w:pPr>
        <w:rPr>
          <w:rFonts w:ascii="Times New Roman" w:hAnsi="Times New Roman" w:cs="Times New Roman"/>
        </w:rPr>
      </w:pPr>
      <w:r w:rsidRPr="00210AEB">
        <w:rPr>
          <w:rFonts w:ascii="Times New Roman" w:hAnsi="Times New Roman" w:cs="Times New Roman"/>
          <w:noProof/>
        </w:rPr>
        <w:drawing>
          <wp:inline distT="0" distB="0" distL="0" distR="0" wp14:anchorId="57D56421" wp14:editId="306F26A6">
            <wp:extent cx="1790700" cy="1038225"/>
            <wp:effectExtent l="0" t="0" r="0" b="9525"/>
            <wp:docPr id="634450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50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892F" w14:textId="47740FA2" w:rsidR="0080414B" w:rsidRPr="00210AEB" w:rsidRDefault="0080414B" w:rsidP="0080414B">
      <w:pPr>
        <w:pStyle w:val="4"/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</w:pP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lastRenderedPageBreak/>
        <w:t>6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、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高度计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 xml:space="preserve">   Topic:  </w:t>
      </w:r>
      <w:r w:rsidR="00D332D1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/</w:t>
      </w:r>
      <w:proofErr w:type="gramStart"/>
      <w:r w:rsidR="00210AEB"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altimeter</w:t>
      </w:r>
      <w:proofErr w:type="gramEnd"/>
    </w:p>
    <w:p w14:paraId="615BAF62" w14:textId="4D1E588E" w:rsidR="0080414B" w:rsidRPr="00210AEB" w:rsidRDefault="00210AEB" w:rsidP="0080414B">
      <w:pPr>
        <w:rPr>
          <w:rFonts w:ascii="Times New Roman" w:hAnsi="Times New Roman" w:cs="Times New Roman"/>
        </w:rPr>
      </w:pPr>
      <w:r w:rsidRPr="00210AEB">
        <w:rPr>
          <w:rFonts w:ascii="Times New Roman" w:hAnsi="Times New Roman" w:cs="Times New Roman"/>
          <w:noProof/>
        </w:rPr>
        <w:drawing>
          <wp:inline distT="0" distB="0" distL="0" distR="0" wp14:anchorId="72F3B6FB" wp14:editId="0ABFAD14">
            <wp:extent cx="2152650" cy="895350"/>
            <wp:effectExtent l="0" t="0" r="0" b="0"/>
            <wp:docPr id="2094266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66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5F38" w14:textId="74F2BAD5" w:rsidR="0080414B" w:rsidRPr="00210AEB" w:rsidRDefault="0080414B" w:rsidP="0080414B">
      <w:pPr>
        <w:pStyle w:val="4"/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</w:pP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7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、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深度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计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 xml:space="preserve">   Topic:  </w:t>
      </w:r>
      <w:r w:rsidR="00D332D1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/</w:t>
      </w:r>
      <w:proofErr w:type="gramStart"/>
      <w:r w:rsidR="00210AEB"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depth</w:t>
      </w:r>
      <w:proofErr w:type="gramEnd"/>
    </w:p>
    <w:p w14:paraId="06B6B400" w14:textId="5EF89EB5" w:rsidR="0080414B" w:rsidRPr="00210AEB" w:rsidRDefault="00210AEB" w:rsidP="0080414B">
      <w:pPr>
        <w:rPr>
          <w:rFonts w:ascii="Times New Roman" w:hAnsi="Times New Roman" w:cs="Times New Roman"/>
        </w:rPr>
      </w:pPr>
      <w:r w:rsidRPr="00210AEB">
        <w:rPr>
          <w:rFonts w:ascii="Times New Roman" w:hAnsi="Times New Roman" w:cs="Times New Roman"/>
          <w:noProof/>
        </w:rPr>
        <w:drawing>
          <wp:inline distT="0" distB="0" distL="0" distR="0" wp14:anchorId="02ED67D7" wp14:editId="68B54DAA">
            <wp:extent cx="1600200" cy="895350"/>
            <wp:effectExtent l="0" t="0" r="0" b="0"/>
            <wp:docPr id="1693260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60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7B16" w14:textId="6EA76C9E" w:rsidR="0080414B" w:rsidRPr="00210AEB" w:rsidRDefault="0080414B" w:rsidP="0080414B">
      <w:pPr>
        <w:pStyle w:val="4"/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</w:pP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8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、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IMU</w:t>
      </w:r>
      <w:r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 xml:space="preserve">   Topic:  </w:t>
      </w:r>
      <w:r w:rsidR="00D332D1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/</w:t>
      </w:r>
      <w:proofErr w:type="gramStart"/>
      <w:r w:rsidR="00210AEB" w:rsidRPr="00210AEB">
        <w:rPr>
          <w:rStyle w:val="ab"/>
          <w:rFonts w:ascii="Times New Roman" w:eastAsiaTheme="minorEastAsia" w:hAnsi="Times New Roman" w:cs="Times New Roman"/>
          <w:b/>
          <w:bCs/>
          <w:smallCaps w:val="0"/>
          <w:color w:val="auto"/>
          <w:spacing w:val="0"/>
        </w:rPr>
        <w:t>imu</w:t>
      </w:r>
      <w:proofErr w:type="gramEnd"/>
    </w:p>
    <w:p w14:paraId="45FBA442" w14:textId="62ED6727" w:rsidR="0080414B" w:rsidRPr="00210AEB" w:rsidRDefault="00210AEB" w:rsidP="0080414B">
      <w:pPr>
        <w:rPr>
          <w:rFonts w:ascii="Times New Roman" w:hAnsi="Times New Roman" w:cs="Times New Roman"/>
        </w:rPr>
      </w:pPr>
      <w:r w:rsidRPr="00210AEB">
        <w:rPr>
          <w:rFonts w:ascii="Times New Roman" w:hAnsi="Times New Roman" w:cs="Times New Roman"/>
          <w:noProof/>
        </w:rPr>
        <w:drawing>
          <wp:inline distT="0" distB="0" distL="0" distR="0" wp14:anchorId="489B233A" wp14:editId="02A33CAB">
            <wp:extent cx="1876425" cy="1314450"/>
            <wp:effectExtent l="0" t="0" r="9525" b="0"/>
            <wp:docPr id="517610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101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14B" w:rsidRPr="00210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C1A2E2B"/>
    <w:multiLevelType w:val="multilevel"/>
    <w:tmpl w:val="5C1A2E2B"/>
    <w:lvl w:ilvl="0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73350248">
    <w:abstractNumId w:val="0"/>
  </w:num>
  <w:num w:numId="2" w16cid:durableId="1318149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IwYTQ2YjJmMTAyNzJmZDFhODJiMmQxN2ZlOGQ1MmUifQ=="/>
  </w:docVars>
  <w:rsids>
    <w:rsidRoot w:val="00E509AE"/>
    <w:rsid w:val="FFA38981"/>
    <w:rsid w:val="00097613"/>
    <w:rsid w:val="000D0E91"/>
    <w:rsid w:val="000D1BED"/>
    <w:rsid w:val="000F2657"/>
    <w:rsid w:val="0010638D"/>
    <w:rsid w:val="001744A4"/>
    <w:rsid w:val="00193E66"/>
    <w:rsid w:val="00195E2D"/>
    <w:rsid w:val="001B78B4"/>
    <w:rsid w:val="001D4A36"/>
    <w:rsid w:val="001F10DD"/>
    <w:rsid w:val="001F1F4F"/>
    <w:rsid w:val="00210AEB"/>
    <w:rsid w:val="00276DB7"/>
    <w:rsid w:val="002E120C"/>
    <w:rsid w:val="002E3276"/>
    <w:rsid w:val="00300724"/>
    <w:rsid w:val="0030526F"/>
    <w:rsid w:val="00336A70"/>
    <w:rsid w:val="003505A9"/>
    <w:rsid w:val="003518C3"/>
    <w:rsid w:val="00366FDC"/>
    <w:rsid w:val="003C0BAF"/>
    <w:rsid w:val="00431A52"/>
    <w:rsid w:val="0045215B"/>
    <w:rsid w:val="004A318A"/>
    <w:rsid w:val="004C0C32"/>
    <w:rsid w:val="005223B6"/>
    <w:rsid w:val="00564CD0"/>
    <w:rsid w:val="00602DE3"/>
    <w:rsid w:val="006507A1"/>
    <w:rsid w:val="006A09C2"/>
    <w:rsid w:val="007216D0"/>
    <w:rsid w:val="0075562E"/>
    <w:rsid w:val="00766A4B"/>
    <w:rsid w:val="007E04CD"/>
    <w:rsid w:val="007F06B6"/>
    <w:rsid w:val="007F1AD3"/>
    <w:rsid w:val="0080414B"/>
    <w:rsid w:val="00816742"/>
    <w:rsid w:val="00821985"/>
    <w:rsid w:val="0084373A"/>
    <w:rsid w:val="00852C5A"/>
    <w:rsid w:val="00865BA2"/>
    <w:rsid w:val="009A3DB6"/>
    <w:rsid w:val="009E0B84"/>
    <w:rsid w:val="009E5E56"/>
    <w:rsid w:val="00A8005F"/>
    <w:rsid w:val="00AD274C"/>
    <w:rsid w:val="00AE123C"/>
    <w:rsid w:val="00B10462"/>
    <w:rsid w:val="00B30ACC"/>
    <w:rsid w:val="00B47485"/>
    <w:rsid w:val="00B65B06"/>
    <w:rsid w:val="00BB7852"/>
    <w:rsid w:val="00BE3D28"/>
    <w:rsid w:val="00BE412A"/>
    <w:rsid w:val="00BF50B7"/>
    <w:rsid w:val="00BF66F4"/>
    <w:rsid w:val="00C12893"/>
    <w:rsid w:val="00C642A4"/>
    <w:rsid w:val="00C86FF1"/>
    <w:rsid w:val="00CB5908"/>
    <w:rsid w:val="00D02556"/>
    <w:rsid w:val="00D332D1"/>
    <w:rsid w:val="00D7126C"/>
    <w:rsid w:val="00D85C90"/>
    <w:rsid w:val="00E05918"/>
    <w:rsid w:val="00E15B1C"/>
    <w:rsid w:val="00E26C30"/>
    <w:rsid w:val="00E509AE"/>
    <w:rsid w:val="00E776C3"/>
    <w:rsid w:val="00EB79F5"/>
    <w:rsid w:val="00EC3730"/>
    <w:rsid w:val="00FC2BDF"/>
    <w:rsid w:val="2CBF75D7"/>
    <w:rsid w:val="2D17C85B"/>
    <w:rsid w:val="2DC479BB"/>
    <w:rsid w:val="42DF2090"/>
    <w:rsid w:val="76FE8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ED69A"/>
  <w15:docId w15:val="{1CE4FF0E-04C7-4BF7-BAD3-EB2FB720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rsid w:val="00602D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02D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8041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ne-p">
    <w:name w:val="ne-p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-text">
    <w:name w:val="ne-text"/>
    <w:basedOn w:val="a0"/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Subtitle"/>
    <w:basedOn w:val="a"/>
    <w:next w:val="a"/>
    <w:link w:val="a9"/>
    <w:qFormat/>
    <w:rsid w:val="00602DE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rsid w:val="00602DE3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602DE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a">
    <w:name w:val="Emphasis"/>
    <w:basedOn w:val="a0"/>
    <w:qFormat/>
    <w:rsid w:val="00602DE3"/>
    <w:rPr>
      <w:i/>
      <w:iCs/>
    </w:rPr>
  </w:style>
  <w:style w:type="character" w:styleId="ab">
    <w:name w:val="Intense Reference"/>
    <w:basedOn w:val="a0"/>
    <w:uiPriority w:val="32"/>
    <w:qFormat/>
    <w:rsid w:val="00602DE3"/>
    <w:rPr>
      <w:b/>
      <w:bCs/>
      <w:smallCaps/>
      <w:color w:val="5B9BD5" w:themeColor="accent1"/>
      <w:spacing w:val="5"/>
    </w:rPr>
  </w:style>
  <w:style w:type="character" w:styleId="ac">
    <w:name w:val="Intense Emphasis"/>
    <w:basedOn w:val="a0"/>
    <w:uiPriority w:val="21"/>
    <w:qFormat/>
    <w:rsid w:val="00602DE3"/>
    <w:rPr>
      <w:i/>
      <w:iCs/>
      <w:color w:val="5B9BD5" w:themeColor="accent1"/>
    </w:rPr>
  </w:style>
  <w:style w:type="character" w:customStyle="1" w:styleId="30">
    <w:name w:val="标题 3 字符"/>
    <w:basedOn w:val="a0"/>
    <w:link w:val="3"/>
    <w:rsid w:val="00602DE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80414B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亮 郝</cp:lastModifiedBy>
  <cp:revision>4</cp:revision>
  <dcterms:created xsi:type="dcterms:W3CDTF">2023-07-13T12:48:00Z</dcterms:created>
  <dcterms:modified xsi:type="dcterms:W3CDTF">2023-11-21T06:26:00Z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66E5F2A6BF4441C1984369612E6A9764_13</vt:lpwstr>
  </property>
</Properties>
</file>